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D93E290">
      <w:pPr>
        <w:jc w:val="center"/>
        <w:rPr>
          <w:rFonts w:ascii="黑体" w:hAnsi="宋体" w:eastAsia="黑体" w:cs="宋体"/>
          <w:b/>
          <w:bCs/>
          <w:sz w:val="44"/>
          <w:szCs w:val="44"/>
        </w:rPr>
      </w:pPr>
      <w:r>
        <w:rPr>
          <w:rFonts w:hint="eastAsia" w:ascii="黑体" w:hAnsi="宋体" w:eastAsia="黑体" w:cs="宋体"/>
          <w:b/>
          <w:bCs/>
          <w:sz w:val="44"/>
          <w:szCs w:val="44"/>
          <w:lang w:val="en-US" w:eastAsia="zh-CN"/>
        </w:rPr>
        <w:t>电子商务</w:t>
      </w:r>
      <w:r>
        <w:rPr>
          <w:rFonts w:hint="eastAsia" w:ascii="黑体" w:hAnsi="宋体" w:eastAsia="黑体" w:cs="宋体"/>
          <w:b/>
          <w:bCs/>
          <w:sz w:val="44"/>
          <w:szCs w:val="44"/>
        </w:rPr>
        <w:t>专业</w:t>
      </w:r>
    </w:p>
    <w:p w14:paraId="1D2F6561">
      <w:pPr>
        <w:jc w:val="center"/>
        <w:rPr>
          <w:rFonts w:ascii="黑体" w:hAnsi="宋体" w:eastAsia="黑体" w:cs="宋体"/>
          <w:b/>
          <w:bCs/>
          <w:sz w:val="44"/>
          <w:szCs w:val="44"/>
        </w:rPr>
      </w:pPr>
      <w:r>
        <w:rPr>
          <w:rFonts w:hint="eastAsia" w:ascii="黑体" w:hAnsi="宋体" w:eastAsia="黑体" w:cs="宋体"/>
          <w:b/>
          <w:bCs/>
          <w:sz w:val="44"/>
          <w:szCs w:val="44"/>
          <w:lang w:val="en-US" w:eastAsia="zh-CN"/>
        </w:rPr>
        <w:t>本科</w:t>
      </w:r>
      <w:r>
        <w:rPr>
          <w:rFonts w:hint="eastAsia" w:ascii="黑体" w:hAnsi="宋体" w:eastAsia="黑体" w:cs="宋体"/>
          <w:b/>
          <w:bCs/>
          <w:sz w:val="44"/>
          <w:szCs w:val="44"/>
        </w:rPr>
        <w:t>人才培养方案</w:t>
      </w:r>
    </w:p>
    <w:p w14:paraId="274C1541">
      <w:pPr>
        <w:keepNext w:val="0"/>
        <w:keepLines w:val="0"/>
        <w:pageBreakBefore w:val="0"/>
        <w:kinsoku/>
        <w:wordWrap/>
        <w:overflowPunct/>
        <w:topLinePunct w:val="0"/>
        <w:autoSpaceDE/>
        <w:autoSpaceDN/>
        <w:bidi w:val="0"/>
        <w:adjustRightInd w:val="0"/>
        <w:snapToGrid w:val="0"/>
        <w:spacing w:line="420" w:lineRule="exact"/>
        <w:ind w:firstLine="562" w:firstLineChars="200"/>
        <w:textAlignment w:val="auto"/>
        <w:rPr>
          <w:rFonts w:hint="eastAsia" w:hAnsi="宋体"/>
          <w:b/>
          <w:bCs/>
          <w:sz w:val="28"/>
          <w:szCs w:val="28"/>
        </w:rPr>
      </w:pPr>
      <w:r>
        <w:rPr>
          <w:rFonts w:hint="eastAsia" w:hAnsi="宋体"/>
          <w:b/>
          <w:bCs/>
          <w:sz w:val="28"/>
          <w:szCs w:val="28"/>
        </w:rPr>
        <w:t>一、培养目标</w:t>
      </w:r>
    </w:p>
    <w:p w14:paraId="38CE24B2">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szCs w:val="21"/>
        </w:rPr>
      </w:pPr>
      <w:r>
        <w:rPr>
          <w:rFonts w:hint="eastAsia"/>
          <w:szCs w:val="21"/>
        </w:rPr>
        <w:t>本专业立足粤港澳大湾区，以服务数字经济与跨境电商高质量发展为己任，坚持“立德树人、数智驱动、跨境赋能”，致力于培养掌握经济学、管理学和电子商务基础理论，拥有跨境电商运营与供应链管理、数字营销与内容创作以及人工智能与大数据技术应用等综合技能，兼具家国情怀、全球视野、创新意识和跨文化沟通能力的应用型复合型人才。毕业生能胜任互联网、外贸及其他企事业单位中跨境电商运营、数字化营销、供应链管理、商务数据分析等岗位。本专业嵌入“无人机商业应用”“美妆出海”两大特色微专业，拓展学生在新兴领域的专业能力，进一步增强职场竞争力。</w:t>
      </w:r>
    </w:p>
    <w:p w14:paraId="6ABFD455">
      <w:pPr>
        <w:keepNext w:val="0"/>
        <w:keepLines w:val="0"/>
        <w:pageBreakBefore w:val="0"/>
        <w:kinsoku/>
        <w:wordWrap/>
        <w:overflowPunct/>
        <w:topLinePunct w:val="0"/>
        <w:autoSpaceDE/>
        <w:autoSpaceDN/>
        <w:bidi w:val="0"/>
        <w:adjustRightInd w:val="0"/>
        <w:snapToGrid w:val="0"/>
        <w:spacing w:line="420" w:lineRule="exact"/>
        <w:ind w:firstLine="562" w:firstLineChars="200"/>
        <w:textAlignment w:val="auto"/>
        <w:rPr>
          <w:rFonts w:hint="eastAsia" w:hAnsi="宋体"/>
          <w:b/>
          <w:bCs/>
          <w:sz w:val="28"/>
          <w:szCs w:val="28"/>
        </w:rPr>
      </w:pPr>
      <w:r>
        <w:rPr>
          <w:rFonts w:hint="eastAsia" w:hAnsi="宋体"/>
          <w:b/>
          <w:bCs/>
          <w:sz w:val="28"/>
          <w:szCs w:val="28"/>
        </w:rPr>
        <w:t>二、培养要求</w:t>
      </w:r>
    </w:p>
    <w:p w14:paraId="27ADBFA2">
      <w:pPr>
        <w:keepNext w:val="0"/>
        <w:keepLines w:val="0"/>
        <w:pageBreakBefore w:val="0"/>
        <w:widowControl/>
        <w:kinsoku/>
        <w:wordWrap/>
        <w:overflowPunct/>
        <w:topLinePunct w:val="0"/>
        <w:autoSpaceDE/>
        <w:autoSpaceDN/>
        <w:bidi w:val="0"/>
        <w:spacing w:line="420" w:lineRule="exact"/>
        <w:ind w:firstLine="422" w:firstLineChars="200"/>
        <w:jc w:val="left"/>
        <w:textAlignment w:val="auto"/>
        <w:rPr>
          <w:rFonts w:hint="eastAsia"/>
          <w:b/>
          <w:szCs w:val="21"/>
        </w:rPr>
      </w:pPr>
      <w:r>
        <w:rPr>
          <w:rFonts w:hint="eastAsia"/>
          <w:b/>
          <w:szCs w:val="21"/>
        </w:rPr>
        <w:t>（一）知识要求</w:t>
      </w:r>
    </w:p>
    <w:p w14:paraId="4740555C">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1. </w:t>
      </w:r>
      <w:r>
        <w:rPr>
          <w:rFonts w:hint="eastAsia"/>
          <w:b w:val="0"/>
          <w:bCs/>
          <w:szCs w:val="21"/>
        </w:rPr>
        <w:t>人文社会科学与自然科学基础知识：掌握一定的马克思主义基本原理、思想道德与法治等人文社科知识，了解数学、统计学等自然科学基础知识，具备良好的文化素养和科学思维基础。</w:t>
      </w:r>
    </w:p>
    <w:p w14:paraId="3C9254D5">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2. </w:t>
      </w:r>
      <w:r>
        <w:rPr>
          <w:rFonts w:hint="eastAsia"/>
          <w:b w:val="0"/>
          <w:bCs/>
          <w:szCs w:val="21"/>
        </w:rPr>
        <w:t>学科与专业基础知识：系统掌握经济学、管理学、信息技术</w:t>
      </w:r>
      <w:r>
        <w:rPr>
          <w:rFonts w:hint="eastAsia"/>
          <w:b w:val="0"/>
          <w:bCs/>
          <w:szCs w:val="21"/>
          <w:lang w:eastAsia="zh-CN"/>
        </w:rPr>
        <w:t>、</w:t>
      </w:r>
      <w:r>
        <w:rPr>
          <w:rFonts w:hint="eastAsia"/>
          <w:b w:val="0"/>
          <w:bCs/>
          <w:szCs w:val="21"/>
          <w:lang w:val="en-US" w:eastAsia="zh-CN"/>
        </w:rPr>
        <w:t>电子商务</w:t>
      </w:r>
      <w:r>
        <w:rPr>
          <w:rFonts w:hint="eastAsia"/>
          <w:b w:val="0"/>
          <w:bCs/>
          <w:szCs w:val="21"/>
        </w:rPr>
        <w:t>等学科基础理论，熟悉电子商务的基本概念、发展规律及商业模式，了解数字经济、国际贸易、供应链管理等相关领域基础知识。</w:t>
      </w:r>
    </w:p>
    <w:p w14:paraId="24869298">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3. </w:t>
      </w:r>
      <w:r>
        <w:rPr>
          <w:rFonts w:hint="eastAsia"/>
          <w:b w:val="0"/>
          <w:bCs/>
          <w:szCs w:val="21"/>
        </w:rPr>
        <w:t>专业知识：深入掌握跨境电商运营、数字营销、</w:t>
      </w:r>
      <w:r>
        <w:rPr>
          <w:rFonts w:hint="eastAsia"/>
          <w:b w:val="0"/>
          <w:bCs/>
          <w:szCs w:val="21"/>
          <w:lang w:val="en-US" w:eastAsia="zh-CN"/>
        </w:rPr>
        <w:t>人工智能与大数据技术</w:t>
      </w:r>
      <w:r>
        <w:rPr>
          <w:rFonts w:hint="eastAsia"/>
          <w:b w:val="0"/>
          <w:bCs/>
          <w:szCs w:val="21"/>
        </w:rPr>
        <w:t>、供应链管理等专业核心知识，熟悉主流电商平台规则、网络营销工具及数据分析方法。</w:t>
      </w:r>
    </w:p>
    <w:p w14:paraId="7CEB6967">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4. </w:t>
      </w:r>
      <w:r>
        <w:rPr>
          <w:rFonts w:hint="eastAsia"/>
          <w:b w:val="0"/>
          <w:bCs/>
          <w:szCs w:val="21"/>
        </w:rPr>
        <w:t>跨学科与拓展知识：了解低空经济、美妆产业等新兴交叉领域的基础知识，熟悉相关行业的商业应用场景、政策法规及市场趋势，</w:t>
      </w:r>
      <w:r>
        <w:rPr>
          <w:rFonts w:hint="eastAsia"/>
          <w:b w:val="0"/>
          <w:bCs/>
          <w:szCs w:val="21"/>
          <w:lang w:val="en-US" w:eastAsia="zh-CN"/>
        </w:rPr>
        <w:t>开</w:t>
      </w:r>
      <w:r>
        <w:rPr>
          <w:rFonts w:hint="eastAsia"/>
          <w:b w:val="0"/>
          <w:bCs/>
          <w:szCs w:val="21"/>
        </w:rPr>
        <w:t>拓专业知识视野。</w:t>
      </w:r>
    </w:p>
    <w:p w14:paraId="2DABB7D5">
      <w:pPr>
        <w:keepNext w:val="0"/>
        <w:keepLines w:val="0"/>
        <w:pageBreakBefore w:val="0"/>
        <w:widowControl/>
        <w:kinsoku/>
        <w:wordWrap/>
        <w:overflowPunct/>
        <w:topLinePunct w:val="0"/>
        <w:autoSpaceDE/>
        <w:autoSpaceDN/>
        <w:bidi w:val="0"/>
        <w:spacing w:line="420" w:lineRule="exact"/>
        <w:ind w:firstLine="422" w:firstLineChars="200"/>
        <w:jc w:val="left"/>
        <w:textAlignment w:val="auto"/>
        <w:rPr>
          <w:rFonts w:hint="eastAsia"/>
          <w:b/>
          <w:szCs w:val="21"/>
        </w:rPr>
      </w:pPr>
      <w:r>
        <w:rPr>
          <w:rFonts w:hint="eastAsia"/>
          <w:b/>
          <w:szCs w:val="21"/>
        </w:rPr>
        <w:t>（二）能力要求</w:t>
      </w:r>
    </w:p>
    <w:p w14:paraId="5F5B9FBC">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1. </w:t>
      </w:r>
      <w:r>
        <w:rPr>
          <w:rFonts w:hint="eastAsia"/>
          <w:b w:val="0"/>
          <w:bCs/>
          <w:szCs w:val="21"/>
        </w:rPr>
        <w:t>基本技能与专业技能：具备较强的计算机应用能力和外语沟通能力；能够熟练运用电商平台运营工具、</w:t>
      </w:r>
      <w:r>
        <w:rPr>
          <w:rFonts w:hint="eastAsia"/>
          <w:b w:val="0"/>
          <w:bCs/>
          <w:szCs w:val="21"/>
          <w:lang w:val="en-US" w:eastAsia="zh-CN"/>
        </w:rPr>
        <w:t>人工智能与大数据技术</w:t>
      </w:r>
      <w:r>
        <w:rPr>
          <w:rFonts w:hint="eastAsia"/>
          <w:b w:val="0"/>
          <w:bCs/>
          <w:szCs w:val="21"/>
        </w:rPr>
        <w:t>及数字营销技术，具备跨境电商运营、商务数据分析、供应链管理等专业实践技能。</w:t>
      </w:r>
    </w:p>
    <w:p w14:paraId="3E8AB005">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2. </w:t>
      </w:r>
      <w:r>
        <w:rPr>
          <w:rFonts w:hint="eastAsia"/>
          <w:b w:val="0"/>
          <w:bCs/>
          <w:szCs w:val="21"/>
        </w:rPr>
        <w:t>学习能力：具有自主学习和终身学习的意识，能够持续关注电子商务及数字经济发展动态，主动获取新知识、新技术，适应行业快速变化。</w:t>
      </w:r>
    </w:p>
    <w:p w14:paraId="362DF2EA">
      <w:pPr>
        <w:keepNext w:val="0"/>
        <w:keepLines w:val="0"/>
        <w:pageBreakBefore w:val="0"/>
        <w:widowControl/>
        <w:numPr>
          <w:ilvl w:val="0"/>
          <w:numId w:val="0"/>
        </w:numPr>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3. </w:t>
      </w:r>
      <w:r>
        <w:rPr>
          <w:rFonts w:hint="eastAsia"/>
          <w:b w:val="0"/>
          <w:bCs/>
          <w:szCs w:val="21"/>
        </w:rPr>
        <w:t>创新能力：具备商业思维和创新意识，能够在电商模式设计、数字营销策划、商务流程优化等方面提出创新性解决方案。</w:t>
      </w:r>
    </w:p>
    <w:p w14:paraId="426E15A8">
      <w:pPr>
        <w:keepNext w:val="0"/>
        <w:keepLines w:val="0"/>
        <w:pageBreakBefore w:val="0"/>
        <w:widowControl/>
        <w:numPr>
          <w:ilvl w:val="0"/>
          <w:numId w:val="0"/>
        </w:numPr>
        <w:kinsoku/>
        <w:wordWrap/>
        <w:overflowPunct/>
        <w:topLinePunct w:val="0"/>
        <w:autoSpaceDE/>
        <w:autoSpaceDN/>
        <w:bidi w:val="0"/>
        <w:spacing w:line="420" w:lineRule="exact"/>
        <w:ind w:firstLine="420" w:firstLineChars="200"/>
        <w:jc w:val="left"/>
        <w:textAlignment w:val="auto"/>
        <w:rPr>
          <w:rFonts w:hint="default" w:eastAsia="宋体"/>
          <w:b w:val="0"/>
          <w:bCs/>
          <w:szCs w:val="21"/>
          <w:lang w:val="en-US" w:eastAsia="zh-CN"/>
        </w:rPr>
      </w:pPr>
      <w:r>
        <w:rPr>
          <w:rFonts w:hint="eastAsia"/>
          <w:b w:val="0"/>
          <w:bCs/>
          <w:szCs w:val="21"/>
          <w:lang w:val="en-US" w:eastAsia="zh-CN"/>
        </w:rPr>
        <w:t xml:space="preserve">4. </w:t>
      </w:r>
      <w:r>
        <w:rPr>
          <w:rFonts w:hint="eastAsia"/>
          <w:b w:val="0"/>
          <w:bCs/>
          <w:szCs w:val="21"/>
        </w:rPr>
        <w:t>实践能力：具有较强的动手能力和实际问题解决能力，能够将理论知识灵活应用于电商运营、数据分析、营销推广等实际工作场景。</w:t>
      </w:r>
    </w:p>
    <w:p w14:paraId="083F49A5">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5. </w:t>
      </w:r>
      <w:r>
        <w:rPr>
          <w:rFonts w:hint="eastAsia"/>
          <w:b w:val="0"/>
          <w:bCs/>
          <w:szCs w:val="21"/>
        </w:rPr>
        <w:t>交流能力与社会适应能力：具备良好的表达沟通能力和团队协作精神，具有较强的环境适应能力和抗压能力，能够胜任多元文化背景下的商务沟通与协作任务。</w:t>
      </w:r>
    </w:p>
    <w:p w14:paraId="0FAEB7FE">
      <w:pPr>
        <w:keepNext w:val="0"/>
        <w:keepLines w:val="0"/>
        <w:pageBreakBefore w:val="0"/>
        <w:widowControl/>
        <w:kinsoku/>
        <w:wordWrap/>
        <w:overflowPunct/>
        <w:topLinePunct w:val="0"/>
        <w:autoSpaceDE/>
        <w:autoSpaceDN/>
        <w:bidi w:val="0"/>
        <w:spacing w:line="420" w:lineRule="exact"/>
        <w:ind w:left="17" w:leftChars="8" w:firstLine="622" w:firstLineChars="295"/>
        <w:jc w:val="left"/>
        <w:textAlignment w:val="auto"/>
        <w:rPr>
          <w:rFonts w:hint="eastAsia"/>
          <w:b/>
          <w:szCs w:val="21"/>
        </w:rPr>
      </w:pPr>
      <w:r>
        <w:rPr>
          <w:rFonts w:hint="eastAsia"/>
          <w:b/>
          <w:szCs w:val="21"/>
        </w:rPr>
        <w:t>（三）素质要求</w:t>
      </w:r>
    </w:p>
    <w:p w14:paraId="0974C9FB">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1. </w:t>
      </w:r>
      <w:r>
        <w:rPr>
          <w:rFonts w:hint="eastAsia"/>
          <w:b w:val="0"/>
          <w:bCs/>
          <w:szCs w:val="21"/>
        </w:rPr>
        <w:t>心理素质：具有积极乐观的心态和健全的人格，具备较强的情绪管理能力和挫折承受能力，能够理性应对工作压力与挑战。</w:t>
      </w:r>
    </w:p>
    <w:p w14:paraId="1FBD71AB">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2. </w:t>
      </w:r>
      <w:r>
        <w:rPr>
          <w:rFonts w:hint="eastAsia"/>
          <w:b w:val="0"/>
          <w:bCs/>
          <w:szCs w:val="21"/>
        </w:rPr>
        <w:t>文化素质：具备良好的人文素养和审美品位，能够理解和尊重多元文化差异，具备国际商务活动中的文化敏感性与跨文化沟通素养。</w:t>
      </w:r>
    </w:p>
    <w:p w14:paraId="074A49C9">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3. </w:t>
      </w:r>
      <w:r>
        <w:rPr>
          <w:rFonts w:hint="eastAsia"/>
          <w:b w:val="0"/>
          <w:bCs/>
          <w:szCs w:val="21"/>
        </w:rPr>
        <w:t>行为素质：恪守职业道德与商业伦理，具有诚信守法、责任担当的职业操守；具备良好的时间管理、组织协调和执行能力，行为规范、作风严谨。</w:t>
      </w:r>
    </w:p>
    <w:p w14:paraId="1D9A634D">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b w:val="0"/>
          <w:bCs/>
          <w:szCs w:val="21"/>
        </w:rPr>
      </w:pPr>
      <w:r>
        <w:rPr>
          <w:rFonts w:hint="eastAsia"/>
          <w:b w:val="0"/>
          <w:bCs/>
          <w:szCs w:val="21"/>
          <w:lang w:val="en-US" w:eastAsia="zh-CN"/>
        </w:rPr>
        <w:t xml:space="preserve">4. </w:t>
      </w:r>
      <w:r>
        <w:rPr>
          <w:rFonts w:hint="eastAsia"/>
          <w:b w:val="0"/>
          <w:bCs/>
          <w:szCs w:val="21"/>
        </w:rPr>
        <w:t>生理素质：身心健康，达到国家规定的大学生体质健康标准，具备胜任电子商务相关岗位工作的身体条件。</w:t>
      </w:r>
    </w:p>
    <w:p w14:paraId="1992AFD3">
      <w:pPr>
        <w:pStyle w:val="11"/>
        <w:keepNext w:val="0"/>
        <w:keepLines w:val="0"/>
        <w:pageBreakBefore w:val="0"/>
        <w:kinsoku/>
        <w:wordWrap/>
        <w:overflowPunct/>
        <w:topLinePunct w:val="0"/>
        <w:autoSpaceDE/>
        <w:autoSpaceDN/>
        <w:bidi w:val="0"/>
        <w:spacing w:line="420" w:lineRule="exact"/>
        <w:textAlignment w:val="auto"/>
        <w:rPr>
          <w:rFonts w:hint="eastAsia"/>
        </w:rPr>
      </w:pPr>
      <w:r>
        <w:rPr>
          <w:rFonts w:hint="eastAsia"/>
        </w:rPr>
        <w:t>三、学制与修业年限</w:t>
      </w:r>
    </w:p>
    <w:p w14:paraId="2EA5933E">
      <w:pPr>
        <w:keepNext w:val="0"/>
        <w:keepLines w:val="0"/>
        <w:pageBreakBefore w:val="0"/>
        <w:kinsoku/>
        <w:wordWrap/>
        <w:overflowPunct/>
        <w:topLinePunct w:val="0"/>
        <w:autoSpaceDE/>
        <w:autoSpaceDN/>
        <w:bidi w:val="0"/>
        <w:spacing w:line="420" w:lineRule="exact"/>
        <w:ind w:firstLine="630" w:firstLineChars="300"/>
        <w:textAlignment w:val="auto"/>
        <w:rPr>
          <w:rFonts w:hint="eastAsia"/>
          <w:szCs w:val="21"/>
        </w:rPr>
      </w:pPr>
      <w:r>
        <w:rPr>
          <w:rFonts w:hint="eastAsia"/>
          <w:szCs w:val="21"/>
        </w:rPr>
        <w:t>学制：4年。</w:t>
      </w:r>
    </w:p>
    <w:p w14:paraId="7A2587AA">
      <w:pPr>
        <w:keepNext w:val="0"/>
        <w:keepLines w:val="0"/>
        <w:pageBreakBefore w:val="0"/>
        <w:kinsoku/>
        <w:wordWrap/>
        <w:overflowPunct/>
        <w:topLinePunct w:val="0"/>
        <w:autoSpaceDE/>
        <w:autoSpaceDN/>
        <w:bidi w:val="0"/>
        <w:spacing w:line="420" w:lineRule="exact"/>
        <w:ind w:firstLine="630" w:firstLineChars="300"/>
        <w:textAlignment w:val="auto"/>
        <w:rPr>
          <w:rFonts w:hint="eastAsia"/>
          <w:szCs w:val="21"/>
        </w:rPr>
      </w:pPr>
      <w:r>
        <w:rPr>
          <w:rFonts w:hint="eastAsia"/>
        </w:rPr>
        <w:t>修业年限：3～6年。</w:t>
      </w:r>
    </w:p>
    <w:p w14:paraId="04475F34">
      <w:pPr>
        <w:pStyle w:val="11"/>
        <w:keepNext w:val="0"/>
        <w:keepLines w:val="0"/>
        <w:pageBreakBefore w:val="0"/>
        <w:kinsoku/>
        <w:wordWrap/>
        <w:overflowPunct/>
        <w:topLinePunct w:val="0"/>
        <w:autoSpaceDE/>
        <w:autoSpaceDN/>
        <w:bidi w:val="0"/>
        <w:spacing w:line="420" w:lineRule="exact"/>
        <w:textAlignment w:val="auto"/>
        <w:rPr>
          <w:rFonts w:hint="eastAsia"/>
        </w:rPr>
      </w:pPr>
      <w:r>
        <w:rPr>
          <w:rFonts w:hint="eastAsia"/>
        </w:rPr>
        <w:t>四、学分与学时</w:t>
      </w:r>
    </w:p>
    <w:p w14:paraId="6F92442F">
      <w:pPr>
        <w:tabs>
          <w:tab w:val="left" w:pos="13727"/>
        </w:tabs>
        <w:ind w:firstLine="562" w:firstLineChars="200"/>
        <w:jc w:val="center"/>
        <w:rPr>
          <w:rFonts w:hint="default" w:ascii="宋体" w:hAnsi="宋体" w:eastAsia="宋体"/>
          <w:b/>
          <w:bCs/>
          <w:sz w:val="28"/>
          <w:szCs w:val="28"/>
          <w:lang w:val="en-US" w:eastAsia="zh-CN"/>
        </w:rPr>
      </w:pPr>
      <w:r>
        <w:rPr>
          <w:rFonts w:hint="eastAsia" w:ascii="宋体" w:hAnsi="宋体"/>
          <w:b/>
          <w:bCs/>
          <w:sz w:val="28"/>
          <w:szCs w:val="28"/>
        </w:rPr>
        <w:t>总学分、总学时及周学时分布表</w:t>
      </w:r>
      <w:r>
        <w:rPr>
          <w:rFonts w:hint="eastAsia" w:ascii="宋体" w:hAnsi="宋体"/>
          <w:b/>
          <w:bCs/>
          <w:sz w:val="28"/>
          <w:szCs w:val="28"/>
          <w:lang w:val="en-US" w:eastAsia="zh-CN"/>
        </w:rPr>
        <w:t>-26</w:t>
      </w:r>
    </w:p>
    <w:tbl>
      <w:tblPr>
        <w:tblStyle w:val="16"/>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575"/>
        <w:gridCol w:w="550"/>
        <w:gridCol w:w="675"/>
        <w:gridCol w:w="672"/>
        <w:gridCol w:w="541"/>
        <w:gridCol w:w="492"/>
        <w:gridCol w:w="493"/>
        <w:gridCol w:w="492"/>
        <w:gridCol w:w="493"/>
        <w:gridCol w:w="492"/>
        <w:gridCol w:w="493"/>
        <w:gridCol w:w="492"/>
        <w:gridCol w:w="497"/>
      </w:tblGrid>
      <w:tr w14:paraId="69EB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618" w:type="dxa"/>
            <w:vMerge w:val="restart"/>
            <w:noWrap w:val="0"/>
            <w:vAlign w:val="center"/>
          </w:tcPr>
          <w:p w14:paraId="3BD6BDF8">
            <w:pPr>
              <w:spacing w:before="62" w:beforeLines="20" w:after="31" w:afterLines="10"/>
              <w:jc w:val="center"/>
              <w:rPr>
                <w:rFonts w:hint="eastAsia"/>
                <w:b/>
                <w:sz w:val="24"/>
              </w:rPr>
            </w:pPr>
            <w:r>
              <w:rPr>
                <w:rFonts w:hint="eastAsia"/>
                <w:b/>
                <w:sz w:val="24"/>
              </w:rPr>
              <w:t>课程类别</w:t>
            </w:r>
          </w:p>
        </w:tc>
        <w:tc>
          <w:tcPr>
            <w:tcW w:w="2575" w:type="dxa"/>
            <w:vMerge w:val="restart"/>
            <w:noWrap w:val="0"/>
            <w:vAlign w:val="center"/>
          </w:tcPr>
          <w:p w14:paraId="1C304593">
            <w:pPr>
              <w:spacing w:before="62" w:beforeLines="20" w:after="31" w:afterLines="10"/>
              <w:jc w:val="center"/>
              <w:rPr>
                <w:rFonts w:hint="eastAsia"/>
                <w:b/>
                <w:sz w:val="24"/>
              </w:rPr>
            </w:pPr>
            <w:r>
              <w:rPr>
                <w:rFonts w:hint="eastAsia"/>
                <w:b/>
                <w:sz w:val="24"/>
              </w:rPr>
              <w:t>课程性质</w:t>
            </w:r>
          </w:p>
        </w:tc>
        <w:tc>
          <w:tcPr>
            <w:tcW w:w="550" w:type="dxa"/>
            <w:vMerge w:val="restart"/>
            <w:noWrap w:val="0"/>
            <w:vAlign w:val="center"/>
          </w:tcPr>
          <w:p w14:paraId="5E60876C">
            <w:pPr>
              <w:spacing w:before="62" w:beforeLines="20" w:after="31" w:afterLines="10"/>
              <w:jc w:val="center"/>
              <w:rPr>
                <w:rFonts w:hint="eastAsia"/>
                <w:b/>
                <w:sz w:val="24"/>
              </w:rPr>
            </w:pPr>
            <w:r>
              <w:rPr>
                <w:rFonts w:hint="eastAsia"/>
                <w:b/>
                <w:sz w:val="24"/>
              </w:rPr>
              <w:t>学分数</w:t>
            </w:r>
          </w:p>
        </w:tc>
        <w:tc>
          <w:tcPr>
            <w:tcW w:w="675" w:type="dxa"/>
            <w:vMerge w:val="restart"/>
            <w:noWrap w:val="0"/>
            <w:vAlign w:val="center"/>
          </w:tcPr>
          <w:p w14:paraId="54846E4A">
            <w:pPr>
              <w:spacing w:before="62" w:beforeLines="20" w:after="31" w:afterLines="10"/>
              <w:jc w:val="center"/>
              <w:rPr>
                <w:rFonts w:hint="eastAsia"/>
                <w:b/>
                <w:sz w:val="24"/>
              </w:rPr>
            </w:pPr>
            <w:r>
              <w:rPr>
                <w:rFonts w:hint="eastAsia"/>
                <w:b/>
                <w:sz w:val="24"/>
              </w:rPr>
              <w:t>学时总数</w:t>
            </w:r>
          </w:p>
        </w:tc>
        <w:tc>
          <w:tcPr>
            <w:tcW w:w="1213" w:type="dxa"/>
            <w:gridSpan w:val="2"/>
            <w:noWrap w:val="0"/>
            <w:vAlign w:val="center"/>
          </w:tcPr>
          <w:p w14:paraId="59443AAD">
            <w:pPr>
              <w:spacing w:before="62" w:beforeLines="20" w:after="31" w:afterLines="10"/>
              <w:jc w:val="center"/>
              <w:rPr>
                <w:rFonts w:hint="eastAsia"/>
                <w:b/>
                <w:szCs w:val="21"/>
              </w:rPr>
            </w:pPr>
            <w:r>
              <w:rPr>
                <w:rFonts w:hint="eastAsia"/>
                <w:b/>
                <w:szCs w:val="21"/>
              </w:rPr>
              <w:t>学时分配</w:t>
            </w:r>
          </w:p>
        </w:tc>
        <w:tc>
          <w:tcPr>
            <w:tcW w:w="3944" w:type="dxa"/>
            <w:gridSpan w:val="8"/>
            <w:noWrap w:val="0"/>
            <w:vAlign w:val="center"/>
          </w:tcPr>
          <w:p w14:paraId="1648CA75">
            <w:pPr>
              <w:spacing w:before="62" w:beforeLines="20" w:after="31" w:afterLines="10"/>
              <w:jc w:val="center"/>
              <w:rPr>
                <w:rFonts w:hint="eastAsia"/>
                <w:b/>
                <w:sz w:val="24"/>
              </w:rPr>
            </w:pPr>
            <w:r>
              <w:rPr>
                <w:rFonts w:hint="eastAsia"/>
                <w:b/>
                <w:sz w:val="24"/>
              </w:rPr>
              <w:t>各学期学时分布（周学时）</w:t>
            </w:r>
          </w:p>
        </w:tc>
      </w:tr>
      <w:tr w14:paraId="087E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618" w:type="dxa"/>
            <w:vMerge w:val="continue"/>
            <w:noWrap w:val="0"/>
            <w:vAlign w:val="center"/>
          </w:tcPr>
          <w:p w14:paraId="0AC6DF67">
            <w:pPr>
              <w:spacing w:before="62" w:beforeLines="20" w:after="31" w:afterLines="10"/>
              <w:jc w:val="center"/>
              <w:rPr>
                <w:rFonts w:hint="eastAsia"/>
                <w:b/>
                <w:sz w:val="24"/>
              </w:rPr>
            </w:pPr>
          </w:p>
        </w:tc>
        <w:tc>
          <w:tcPr>
            <w:tcW w:w="2575" w:type="dxa"/>
            <w:vMerge w:val="continue"/>
            <w:noWrap w:val="0"/>
            <w:vAlign w:val="center"/>
          </w:tcPr>
          <w:p w14:paraId="304F9673">
            <w:pPr>
              <w:spacing w:before="62" w:beforeLines="20" w:after="31" w:afterLines="10"/>
              <w:jc w:val="center"/>
              <w:rPr>
                <w:rFonts w:hint="eastAsia"/>
                <w:b/>
                <w:sz w:val="24"/>
              </w:rPr>
            </w:pPr>
          </w:p>
        </w:tc>
        <w:tc>
          <w:tcPr>
            <w:tcW w:w="550" w:type="dxa"/>
            <w:vMerge w:val="continue"/>
            <w:noWrap w:val="0"/>
            <w:vAlign w:val="top"/>
          </w:tcPr>
          <w:p w14:paraId="14348550">
            <w:pPr>
              <w:spacing w:before="62" w:beforeLines="20" w:after="31" w:afterLines="10"/>
              <w:jc w:val="center"/>
              <w:rPr>
                <w:rFonts w:hint="eastAsia"/>
                <w:b/>
                <w:sz w:val="24"/>
              </w:rPr>
            </w:pPr>
          </w:p>
        </w:tc>
        <w:tc>
          <w:tcPr>
            <w:tcW w:w="675" w:type="dxa"/>
            <w:vMerge w:val="continue"/>
            <w:noWrap w:val="0"/>
            <w:vAlign w:val="top"/>
          </w:tcPr>
          <w:p w14:paraId="13E027F3">
            <w:pPr>
              <w:spacing w:before="62" w:beforeLines="20" w:after="31" w:afterLines="10"/>
              <w:jc w:val="center"/>
              <w:rPr>
                <w:rFonts w:hint="eastAsia"/>
                <w:b/>
                <w:sz w:val="24"/>
              </w:rPr>
            </w:pPr>
          </w:p>
        </w:tc>
        <w:tc>
          <w:tcPr>
            <w:tcW w:w="672" w:type="dxa"/>
            <w:vMerge w:val="restart"/>
            <w:noWrap w:val="0"/>
            <w:vAlign w:val="center"/>
          </w:tcPr>
          <w:p w14:paraId="680DD473">
            <w:pPr>
              <w:spacing w:before="62" w:beforeLines="20" w:after="31" w:afterLines="10"/>
              <w:jc w:val="center"/>
              <w:rPr>
                <w:rFonts w:hint="eastAsia"/>
                <w:b/>
                <w:sz w:val="18"/>
                <w:szCs w:val="18"/>
              </w:rPr>
            </w:pPr>
            <w:r>
              <w:rPr>
                <w:rFonts w:hint="eastAsia"/>
                <w:b/>
                <w:sz w:val="18"/>
                <w:szCs w:val="18"/>
              </w:rPr>
              <w:t>理论讲授学时</w:t>
            </w:r>
          </w:p>
        </w:tc>
        <w:tc>
          <w:tcPr>
            <w:tcW w:w="541" w:type="dxa"/>
            <w:vMerge w:val="restart"/>
            <w:noWrap w:val="0"/>
            <w:vAlign w:val="center"/>
          </w:tcPr>
          <w:p w14:paraId="0D78A90F">
            <w:pPr>
              <w:spacing w:before="62" w:beforeLines="20" w:after="31" w:afterLines="10"/>
              <w:jc w:val="center"/>
              <w:rPr>
                <w:rFonts w:hint="eastAsia"/>
                <w:b/>
                <w:sz w:val="18"/>
                <w:szCs w:val="18"/>
              </w:rPr>
            </w:pPr>
            <w:r>
              <w:rPr>
                <w:rFonts w:hint="eastAsia"/>
                <w:b/>
                <w:sz w:val="18"/>
                <w:szCs w:val="18"/>
              </w:rPr>
              <w:t>实践学时</w:t>
            </w:r>
          </w:p>
        </w:tc>
        <w:tc>
          <w:tcPr>
            <w:tcW w:w="985" w:type="dxa"/>
            <w:gridSpan w:val="2"/>
            <w:noWrap w:val="0"/>
            <w:vAlign w:val="center"/>
          </w:tcPr>
          <w:p w14:paraId="52ECDCB4">
            <w:pPr>
              <w:spacing w:before="62" w:beforeLines="20" w:after="31" w:afterLines="10"/>
              <w:jc w:val="center"/>
              <w:rPr>
                <w:rFonts w:hint="eastAsia"/>
                <w:b/>
                <w:sz w:val="18"/>
                <w:szCs w:val="18"/>
              </w:rPr>
            </w:pPr>
            <w:r>
              <w:rPr>
                <w:rFonts w:hint="eastAsia"/>
                <w:b/>
                <w:sz w:val="18"/>
                <w:szCs w:val="18"/>
              </w:rPr>
              <w:t>第一学年</w:t>
            </w:r>
          </w:p>
        </w:tc>
        <w:tc>
          <w:tcPr>
            <w:tcW w:w="985" w:type="dxa"/>
            <w:gridSpan w:val="2"/>
            <w:noWrap w:val="0"/>
            <w:vAlign w:val="center"/>
          </w:tcPr>
          <w:p w14:paraId="0CBC223A">
            <w:pPr>
              <w:spacing w:before="62" w:beforeLines="20" w:after="31" w:afterLines="10"/>
              <w:jc w:val="center"/>
              <w:rPr>
                <w:rFonts w:hint="eastAsia"/>
                <w:b/>
                <w:sz w:val="18"/>
                <w:szCs w:val="18"/>
              </w:rPr>
            </w:pPr>
            <w:r>
              <w:rPr>
                <w:rFonts w:hint="eastAsia"/>
                <w:b/>
                <w:sz w:val="18"/>
                <w:szCs w:val="18"/>
              </w:rPr>
              <w:t>第二学年</w:t>
            </w:r>
          </w:p>
        </w:tc>
        <w:tc>
          <w:tcPr>
            <w:tcW w:w="985" w:type="dxa"/>
            <w:gridSpan w:val="2"/>
            <w:noWrap w:val="0"/>
            <w:vAlign w:val="center"/>
          </w:tcPr>
          <w:p w14:paraId="19E40FFB">
            <w:pPr>
              <w:spacing w:before="62" w:beforeLines="20" w:after="31" w:afterLines="10"/>
              <w:jc w:val="center"/>
              <w:rPr>
                <w:rFonts w:hint="eastAsia"/>
                <w:b/>
                <w:sz w:val="18"/>
                <w:szCs w:val="18"/>
              </w:rPr>
            </w:pPr>
            <w:r>
              <w:rPr>
                <w:rFonts w:hint="eastAsia"/>
                <w:b/>
                <w:sz w:val="18"/>
                <w:szCs w:val="18"/>
              </w:rPr>
              <w:t>第三学年</w:t>
            </w:r>
          </w:p>
        </w:tc>
        <w:tc>
          <w:tcPr>
            <w:tcW w:w="989" w:type="dxa"/>
            <w:gridSpan w:val="2"/>
            <w:noWrap w:val="0"/>
            <w:vAlign w:val="center"/>
          </w:tcPr>
          <w:p w14:paraId="1B6EF37C">
            <w:pPr>
              <w:spacing w:before="62" w:beforeLines="20" w:after="31" w:afterLines="10"/>
              <w:jc w:val="center"/>
              <w:rPr>
                <w:rFonts w:hint="eastAsia"/>
                <w:b/>
                <w:sz w:val="18"/>
                <w:szCs w:val="18"/>
              </w:rPr>
            </w:pPr>
            <w:r>
              <w:rPr>
                <w:rFonts w:hint="eastAsia"/>
                <w:b/>
                <w:sz w:val="18"/>
                <w:szCs w:val="18"/>
              </w:rPr>
              <w:t>第四学年</w:t>
            </w:r>
          </w:p>
        </w:tc>
      </w:tr>
      <w:tr w14:paraId="3035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18" w:type="dxa"/>
            <w:vMerge w:val="continue"/>
            <w:noWrap w:val="0"/>
            <w:vAlign w:val="center"/>
          </w:tcPr>
          <w:p w14:paraId="67BB9C53">
            <w:pPr>
              <w:spacing w:before="62" w:beforeLines="20" w:after="31" w:afterLines="10"/>
              <w:jc w:val="center"/>
              <w:rPr>
                <w:rFonts w:hint="eastAsia"/>
                <w:b/>
                <w:sz w:val="24"/>
              </w:rPr>
            </w:pPr>
          </w:p>
        </w:tc>
        <w:tc>
          <w:tcPr>
            <w:tcW w:w="2575" w:type="dxa"/>
            <w:vMerge w:val="continue"/>
            <w:noWrap w:val="0"/>
            <w:vAlign w:val="center"/>
          </w:tcPr>
          <w:p w14:paraId="2B5A2C23">
            <w:pPr>
              <w:spacing w:before="62" w:beforeLines="20" w:after="31" w:afterLines="10"/>
              <w:jc w:val="center"/>
              <w:rPr>
                <w:rFonts w:hint="eastAsia"/>
                <w:b/>
                <w:sz w:val="24"/>
              </w:rPr>
            </w:pPr>
          </w:p>
        </w:tc>
        <w:tc>
          <w:tcPr>
            <w:tcW w:w="550" w:type="dxa"/>
            <w:vMerge w:val="continue"/>
            <w:noWrap w:val="0"/>
            <w:vAlign w:val="top"/>
          </w:tcPr>
          <w:p w14:paraId="4FEE5298">
            <w:pPr>
              <w:spacing w:before="62" w:beforeLines="20" w:after="31" w:afterLines="10"/>
              <w:jc w:val="center"/>
              <w:rPr>
                <w:rFonts w:hint="eastAsia"/>
                <w:sz w:val="24"/>
              </w:rPr>
            </w:pPr>
          </w:p>
        </w:tc>
        <w:tc>
          <w:tcPr>
            <w:tcW w:w="675" w:type="dxa"/>
            <w:vMerge w:val="continue"/>
            <w:noWrap w:val="0"/>
            <w:vAlign w:val="top"/>
          </w:tcPr>
          <w:p w14:paraId="09A2C787">
            <w:pPr>
              <w:spacing w:before="62" w:beforeLines="20" w:after="31" w:afterLines="10"/>
              <w:jc w:val="center"/>
              <w:rPr>
                <w:rFonts w:hint="eastAsia"/>
                <w:sz w:val="24"/>
              </w:rPr>
            </w:pPr>
          </w:p>
        </w:tc>
        <w:tc>
          <w:tcPr>
            <w:tcW w:w="672" w:type="dxa"/>
            <w:vMerge w:val="continue"/>
            <w:noWrap w:val="0"/>
            <w:vAlign w:val="center"/>
          </w:tcPr>
          <w:p w14:paraId="3CEAD254">
            <w:pPr>
              <w:spacing w:before="62" w:beforeLines="20" w:after="31" w:afterLines="10"/>
              <w:jc w:val="center"/>
              <w:rPr>
                <w:rFonts w:hint="eastAsia"/>
                <w:sz w:val="24"/>
              </w:rPr>
            </w:pPr>
          </w:p>
        </w:tc>
        <w:tc>
          <w:tcPr>
            <w:tcW w:w="541" w:type="dxa"/>
            <w:vMerge w:val="continue"/>
            <w:noWrap w:val="0"/>
            <w:vAlign w:val="center"/>
          </w:tcPr>
          <w:p w14:paraId="053E81F4">
            <w:pPr>
              <w:spacing w:before="62" w:beforeLines="20" w:after="31" w:afterLines="10"/>
              <w:jc w:val="center"/>
              <w:rPr>
                <w:rFonts w:hint="eastAsia"/>
                <w:sz w:val="24"/>
              </w:rPr>
            </w:pPr>
          </w:p>
        </w:tc>
        <w:tc>
          <w:tcPr>
            <w:tcW w:w="492" w:type="dxa"/>
            <w:noWrap w:val="0"/>
            <w:vAlign w:val="center"/>
          </w:tcPr>
          <w:p w14:paraId="3D4BBAF0">
            <w:pPr>
              <w:spacing w:before="62" w:beforeLines="20" w:after="31" w:afterLines="10"/>
              <w:jc w:val="center"/>
              <w:rPr>
                <w:rFonts w:hint="eastAsia"/>
                <w:b/>
                <w:sz w:val="18"/>
                <w:szCs w:val="18"/>
              </w:rPr>
            </w:pPr>
            <w:r>
              <w:rPr>
                <w:rFonts w:hint="eastAsia"/>
                <w:b/>
                <w:sz w:val="18"/>
                <w:szCs w:val="18"/>
              </w:rPr>
              <w:t>一</w:t>
            </w:r>
          </w:p>
        </w:tc>
        <w:tc>
          <w:tcPr>
            <w:tcW w:w="493" w:type="dxa"/>
            <w:noWrap w:val="0"/>
            <w:vAlign w:val="center"/>
          </w:tcPr>
          <w:p w14:paraId="08B0B1C0">
            <w:pPr>
              <w:spacing w:before="62" w:beforeLines="20" w:after="31" w:afterLines="10"/>
              <w:jc w:val="center"/>
              <w:rPr>
                <w:rFonts w:hint="eastAsia"/>
                <w:b/>
                <w:sz w:val="18"/>
                <w:szCs w:val="18"/>
              </w:rPr>
            </w:pPr>
            <w:r>
              <w:rPr>
                <w:rFonts w:hint="eastAsia"/>
                <w:b/>
                <w:sz w:val="18"/>
                <w:szCs w:val="18"/>
              </w:rPr>
              <w:t>二</w:t>
            </w:r>
          </w:p>
        </w:tc>
        <w:tc>
          <w:tcPr>
            <w:tcW w:w="492" w:type="dxa"/>
            <w:noWrap w:val="0"/>
            <w:vAlign w:val="center"/>
          </w:tcPr>
          <w:p w14:paraId="1BC84C90">
            <w:pPr>
              <w:spacing w:before="62" w:beforeLines="20" w:after="31" w:afterLines="10"/>
              <w:jc w:val="center"/>
              <w:rPr>
                <w:rFonts w:hint="eastAsia"/>
                <w:b/>
                <w:sz w:val="18"/>
                <w:szCs w:val="18"/>
              </w:rPr>
            </w:pPr>
            <w:r>
              <w:rPr>
                <w:rFonts w:hint="eastAsia"/>
                <w:b/>
                <w:sz w:val="18"/>
                <w:szCs w:val="18"/>
              </w:rPr>
              <w:t>三</w:t>
            </w:r>
          </w:p>
        </w:tc>
        <w:tc>
          <w:tcPr>
            <w:tcW w:w="493" w:type="dxa"/>
            <w:noWrap w:val="0"/>
            <w:vAlign w:val="center"/>
          </w:tcPr>
          <w:p w14:paraId="0F502912">
            <w:pPr>
              <w:spacing w:before="62" w:beforeLines="20" w:after="31" w:afterLines="10"/>
              <w:jc w:val="center"/>
              <w:rPr>
                <w:rFonts w:hint="eastAsia"/>
                <w:b/>
                <w:sz w:val="18"/>
                <w:szCs w:val="18"/>
              </w:rPr>
            </w:pPr>
            <w:r>
              <w:rPr>
                <w:rFonts w:hint="eastAsia"/>
                <w:b/>
                <w:sz w:val="18"/>
                <w:szCs w:val="18"/>
              </w:rPr>
              <w:t>四</w:t>
            </w:r>
          </w:p>
        </w:tc>
        <w:tc>
          <w:tcPr>
            <w:tcW w:w="492" w:type="dxa"/>
            <w:noWrap w:val="0"/>
            <w:vAlign w:val="center"/>
          </w:tcPr>
          <w:p w14:paraId="058A0B98">
            <w:pPr>
              <w:spacing w:before="62" w:beforeLines="20" w:after="31" w:afterLines="10"/>
              <w:jc w:val="center"/>
              <w:rPr>
                <w:rFonts w:hint="eastAsia"/>
                <w:b/>
                <w:sz w:val="18"/>
                <w:szCs w:val="18"/>
              </w:rPr>
            </w:pPr>
            <w:r>
              <w:rPr>
                <w:rFonts w:hint="eastAsia"/>
                <w:b/>
                <w:sz w:val="18"/>
                <w:szCs w:val="18"/>
              </w:rPr>
              <w:t>五</w:t>
            </w:r>
          </w:p>
        </w:tc>
        <w:tc>
          <w:tcPr>
            <w:tcW w:w="493" w:type="dxa"/>
            <w:noWrap w:val="0"/>
            <w:vAlign w:val="center"/>
          </w:tcPr>
          <w:p w14:paraId="5650B76F">
            <w:pPr>
              <w:spacing w:before="62" w:beforeLines="20" w:after="31" w:afterLines="10"/>
              <w:jc w:val="center"/>
              <w:rPr>
                <w:rFonts w:hint="eastAsia"/>
                <w:b/>
                <w:sz w:val="18"/>
                <w:szCs w:val="18"/>
              </w:rPr>
            </w:pPr>
            <w:r>
              <w:rPr>
                <w:rFonts w:hint="eastAsia"/>
                <w:b/>
                <w:sz w:val="18"/>
                <w:szCs w:val="18"/>
              </w:rPr>
              <w:t>六</w:t>
            </w:r>
          </w:p>
        </w:tc>
        <w:tc>
          <w:tcPr>
            <w:tcW w:w="492" w:type="dxa"/>
            <w:noWrap w:val="0"/>
            <w:vAlign w:val="center"/>
          </w:tcPr>
          <w:p w14:paraId="61769AC6">
            <w:pPr>
              <w:spacing w:before="62" w:beforeLines="20" w:after="31" w:afterLines="10"/>
              <w:jc w:val="center"/>
              <w:rPr>
                <w:rFonts w:hint="eastAsia"/>
                <w:b/>
                <w:sz w:val="18"/>
                <w:szCs w:val="18"/>
              </w:rPr>
            </w:pPr>
            <w:r>
              <w:rPr>
                <w:rFonts w:hint="eastAsia"/>
                <w:b/>
                <w:sz w:val="18"/>
                <w:szCs w:val="18"/>
              </w:rPr>
              <w:t>七</w:t>
            </w:r>
          </w:p>
        </w:tc>
        <w:tc>
          <w:tcPr>
            <w:tcW w:w="497" w:type="dxa"/>
            <w:noWrap w:val="0"/>
            <w:vAlign w:val="center"/>
          </w:tcPr>
          <w:p w14:paraId="2033A374">
            <w:pPr>
              <w:spacing w:before="62" w:beforeLines="20" w:after="31" w:afterLines="10"/>
              <w:jc w:val="center"/>
              <w:rPr>
                <w:rFonts w:hint="eastAsia"/>
                <w:b/>
                <w:sz w:val="18"/>
                <w:szCs w:val="18"/>
              </w:rPr>
            </w:pPr>
            <w:r>
              <w:rPr>
                <w:rFonts w:hint="eastAsia"/>
                <w:b/>
                <w:sz w:val="18"/>
                <w:szCs w:val="18"/>
              </w:rPr>
              <w:t>八</w:t>
            </w:r>
          </w:p>
        </w:tc>
      </w:tr>
      <w:tr w14:paraId="258A0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618" w:type="dxa"/>
            <w:vMerge w:val="continue"/>
            <w:noWrap w:val="0"/>
            <w:vAlign w:val="center"/>
          </w:tcPr>
          <w:p w14:paraId="71A05CBE">
            <w:pPr>
              <w:spacing w:before="62" w:beforeLines="20" w:after="31" w:afterLines="10"/>
              <w:jc w:val="center"/>
              <w:rPr>
                <w:rFonts w:hint="eastAsia"/>
                <w:b/>
                <w:sz w:val="24"/>
              </w:rPr>
            </w:pPr>
          </w:p>
        </w:tc>
        <w:tc>
          <w:tcPr>
            <w:tcW w:w="2575" w:type="dxa"/>
            <w:vMerge w:val="continue"/>
            <w:noWrap w:val="0"/>
            <w:vAlign w:val="center"/>
          </w:tcPr>
          <w:p w14:paraId="126F1A4C">
            <w:pPr>
              <w:spacing w:before="62" w:beforeLines="20" w:after="31" w:afterLines="10"/>
              <w:jc w:val="center"/>
              <w:rPr>
                <w:rFonts w:hint="eastAsia"/>
                <w:b/>
                <w:sz w:val="24"/>
              </w:rPr>
            </w:pPr>
          </w:p>
        </w:tc>
        <w:tc>
          <w:tcPr>
            <w:tcW w:w="550" w:type="dxa"/>
            <w:vMerge w:val="continue"/>
            <w:noWrap w:val="0"/>
            <w:vAlign w:val="top"/>
          </w:tcPr>
          <w:p w14:paraId="6B4E0907">
            <w:pPr>
              <w:spacing w:before="62" w:beforeLines="20" w:after="31" w:afterLines="10"/>
              <w:jc w:val="center"/>
              <w:rPr>
                <w:rFonts w:hint="eastAsia"/>
                <w:sz w:val="24"/>
              </w:rPr>
            </w:pPr>
          </w:p>
        </w:tc>
        <w:tc>
          <w:tcPr>
            <w:tcW w:w="675" w:type="dxa"/>
            <w:vMerge w:val="continue"/>
            <w:noWrap w:val="0"/>
            <w:vAlign w:val="top"/>
          </w:tcPr>
          <w:p w14:paraId="3793B116">
            <w:pPr>
              <w:spacing w:before="62" w:beforeLines="20" w:after="31" w:afterLines="10"/>
              <w:jc w:val="center"/>
              <w:rPr>
                <w:rFonts w:hint="eastAsia"/>
                <w:sz w:val="24"/>
              </w:rPr>
            </w:pPr>
          </w:p>
        </w:tc>
        <w:tc>
          <w:tcPr>
            <w:tcW w:w="672" w:type="dxa"/>
            <w:vMerge w:val="continue"/>
            <w:noWrap w:val="0"/>
            <w:vAlign w:val="center"/>
          </w:tcPr>
          <w:p w14:paraId="5C92E2DF">
            <w:pPr>
              <w:spacing w:before="62" w:beforeLines="20" w:after="31" w:afterLines="10"/>
              <w:jc w:val="center"/>
              <w:rPr>
                <w:rFonts w:hint="eastAsia"/>
                <w:sz w:val="24"/>
              </w:rPr>
            </w:pPr>
          </w:p>
        </w:tc>
        <w:tc>
          <w:tcPr>
            <w:tcW w:w="541" w:type="dxa"/>
            <w:vMerge w:val="continue"/>
            <w:noWrap w:val="0"/>
            <w:vAlign w:val="center"/>
          </w:tcPr>
          <w:p w14:paraId="1CC27B1B">
            <w:pPr>
              <w:spacing w:before="62" w:beforeLines="20" w:after="31" w:afterLines="10"/>
              <w:jc w:val="center"/>
              <w:rPr>
                <w:rFonts w:hint="eastAsia"/>
                <w:sz w:val="24"/>
              </w:rPr>
            </w:pPr>
          </w:p>
        </w:tc>
        <w:tc>
          <w:tcPr>
            <w:tcW w:w="492" w:type="dxa"/>
            <w:noWrap w:val="0"/>
            <w:vAlign w:val="center"/>
          </w:tcPr>
          <w:p w14:paraId="671004E9">
            <w:pPr>
              <w:spacing w:before="62" w:beforeLines="20" w:after="31" w:afterLines="10"/>
              <w:jc w:val="center"/>
              <w:rPr>
                <w:b/>
                <w:szCs w:val="21"/>
              </w:rPr>
            </w:pPr>
            <w:r>
              <w:rPr>
                <w:rFonts w:hint="eastAsia"/>
                <w:b/>
                <w:color w:val="FF0000"/>
                <w:szCs w:val="21"/>
              </w:rPr>
              <w:t>1</w:t>
            </w:r>
            <w:r>
              <w:rPr>
                <w:rFonts w:hint="eastAsia"/>
                <w:b/>
                <w:color w:val="FF0000"/>
                <w:szCs w:val="21"/>
                <w:lang w:val="en-US" w:eastAsia="zh-CN"/>
              </w:rPr>
              <w:t>5</w:t>
            </w:r>
          </w:p>
        </w:tc>
        <w:tc>
          <w:tcPr>
            <w:tcW w:w="493" w:type="dxa"/>
            <w:noWrap w:val="0"/>
            <w:vAlign w:val="center"/>
          </w:tcPr>
          <w:p w14:paraId="171F4C16">
            <w:pPr>
              <w:spacing w:before="62" w:beforeLines="20" w:after="31" w:afterLines="10"/>
              <w:jc w:val="center"/>
              <w:rPr>
                <w:rFonts w:hint="eastAsia"/>
                <w:b/>
                <w:szCs w:val="21"/>
              </w:rPr>
            </w:pPr>
            <w:r>
              <w:rPr>
                <w:b/>
                <w:szCs w:val="21"/>
              </w:rPr>
              <w:t>1</w:t>
            </w:r>
            <w:r>
              <w:rPr>
                <w:rFonts w:hint="eastAsia"/>
                <w:b/>
                <w:szCs w:val="21"/>
              </w:rPr>
              <w:t>6</w:t>
            </w:r>
          </w:p>
        </w:tc>
        <w:tc>
          <w:tcPr>
            <w:tcW w:w="492" w:type="dxa"/>
            <w:noWrap w:val="0"/>
            <w:vAlign w:val="center"/>
          </w:tcPr>
          <w:p w14:paraId="0A7C343F">
            <w:pPr>
              <w:spacing w:before="62" w:beforeLines="20" w:after="31" w:afterLines="10"/>
              <w:jc w:val="center"/>
              <w:rPr>
                <w:b/>
                <w:szCs w:val="21"/>
              </w:rPr>
            </w:pPr>
            <w:r>
              <w:rPr>
                <w:b/>
                <w:szCs w:val="21"/>
              </w:rPr>
              <w:t>1</w:t>
            </w:r>
            <w:r>
              <w:rPr>
                <w:rFonts w:hint="eastAsia"/>
                <w:b/>
                <w:szCs w:val="21"/>
              </w:rPr>
              <w:t>6</w:t>
            </w:r>
          </w:p>
        </w:tc>
        <w:tc>
          <w:tcPr>
            <w:tcW w:w="493" w:type="dxa"/>
            <w:noWrap w:val="0"/>
            <w:vAlign w:val="center"/>
          </w:tcPr>
          <w:p w14:paraId="3D0B681D">
            <w:pPr>
              <w:spacing w:before="62" w:beforeLines="20" w:after="31" w:afterLines="10"/>
              <w:jc w:val="center"/>
              <w:rPr>
                <w:b/>
                <w:szCs w:val="21"/>
              </w:rPr>
            </w:pPr>
            <w:r>
              <w:rPr>
                <w:b/>
                <w:szCs w:val="21"/>
              </w:rPr>
              <w:t>1</w:t>
            </w:r>
            <w:r>
              <w:rPr>
                <w:rFonts w:hint="eastAsia"/>
                <w:b/>
                <w:szCs w:val="21"/>
              </w:rPr>
              <w:t>6</w:t>
            </w:r>
          </w:p>
        </w:tc>
        <w:tc>
          <w:tcPr>
            <w:tcW w:w="492" w:type="dxa"/>
            <w:noWrap w:val="0"/>
            <w:vAlign w:val="center"/>
          </w:tcPr>
          <w:p w14:paraId="702B38DB">
            <w:pPr>
              <w:spacing w:before="62" w:beforeLines="20" w:after="31" w:afterLines="10"/>
              <w:jc w:val="center"/>
              <w:rPr>
                <w:b/>
                <w:szCs w:val="21"/>
              </w:rPr>
            </w:pPr>
            <w:r>
              <w:rPr>
                <w:b/>
                <w:szCs w:val="21"/>
              </w:rPr>
              <w:t>1</w:t>
            </w:r>
            <w:r>
              <w:rPr>
                <w:rFonts w:hint="eastAsia"/>
                <w:b/>
                <w:szCs w:val="21"/>
              </w:rPr>
              <w:t>6</w:t>
            </w:r>
          </w:p>
        </w:tc>
        <w:tc>
          <w:tcPr>
            <w:tcW w:w="493" w:type="dxa"/>
            <w:noWrap w:val="0"/>
            <w:vAlign w:val="center"/>
          </w:tcPr>
          <w:p w14:paraId="0F0DA8FA">
            <w:pPr>
              <w:spacing w:before="62" w:beforeLines="20" w:after="31" w:afterLines="10"/>
              <w:jc w:val="center"/>
              <w:rPr>
                <w:b/>
                <w:szCs w:val="21"/>
              </w:rPr>
            </w:pPr>
            <w:r>
              <w:rPr>
                <w:b/>
                <w:szCs w:val="21"/>
              </w:rPr>
              <w:t>1</w:t>
            </w:r>
            <w:r>
              <w:rPr>
                <w:rFonts w:hint="eastAsia"/>
                <w:b/>
                <w:szCs w:val="21"/>
              </w:rPr>
              <w:t>6</w:t>
            </w:r>
          </w:p>
        </w:tc>
        <w:tc>
          <w:tcPr>
            <w:tcW w:w="492" w:type="dxa"/>
            <w:noWrap w:val="0"/>
            <w:vAlign w:val="center"/>
          </w:tcPr>
          <w:p w14:paraId="265CA5CC">
            <w:pPr>
              <w:spacing w:before="62" w:beforeLines="20" w:after="31" w:afterLines="10"/>
              <w:jc w:val="center"/>
              <w:rPr>
                <w:b/>
                <w:szCs w:val="21"/>
              </w:rPr>
            </w:pPr>
            <w:r>
              <w:rPr>
                <w:b/>
                <w:szCs w:val="21"/>
              </w:rPr>
              <w:t>1</w:t>
            </w:r>
            <w:r>
              <w:rPr>
                <w:rFonts w:hint="eastAsia"/>
                <w:b/>
                <w:szCs w:val="21"/>
              </w:rPr>
              <w:t>6</w:t>
            </w:r>
          </w:p>
        </w:tc>
        <w:tc>
          <w:tcPr>
            <w:tcW w:w="497" w:type="dxa"/>
            <w:noWrap w:val="0"/>
            <w:vAlign w:val="center"/>
          </w:tcPr>
          <w:p w14:paraId="6F3B13CC">
            <w:pPr>
              <w:spacing w:before="62" w:beforeLines="20" w:after="31" w:afterLines="10"/>
              <w:jc w:val="center"/>
              <w:rPr>
                <w:b/>
                <w:szCs w:val="21"/>
              </w:rPr>
            </w:pPr>
            <w:r>
              <w:rPr>
                <w:b/>
                <w:szCs w:val="21"/>
              </w:rPr>
              <w:t>1</w:t>
            </w:r>
            <w:r>
              <w:rPr>
                <w:rFonts w:hint="eastAsia"/>
                <w:b/>
                <w:szCs w:val="21"/>
              </w:rPr>
              <w:t>6</w:t>
            </w:r>
          </w:p>
        </w:tc>
      </w:tr>
      <w:tr w14:paraId="589F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618" w:type="dxa"/>
            <w:vMerge w:val="restart"/>
            <w:noWrap w:val="0"/>
            <w:vAlign w:val="center"/>
          </w:tcPr>
          <w:p w14:paraId="553CD141">
            <w:pPr>
              <w:jc w:val="center"/>
              <w:rPr>
                <w:rFonts w:hint="eastAsia"/>
                <w:b/>
                <w:sz w:val="22"/>
                <w:szCs w:val="22"/>
              </w:rPr>
            </w:pPr>
            <w:r>
              <w:rPr>
                <w:rFonts w:hint="eastAsia"/>
                <w:b/>
                <w:sz w:val="22"/>
                <w:szCs w:val="22"/>
              </w:rPr>
              <w:t>通识课程</w:t>
            </w:r>
          </w:p>
        </w:tc>
        <w:tc>
          <w:tcPr>
            <w:tcW w:w="2575" w:type="dxa"/>
            <w:noWrap w:val="0"/>
            <w:vAlign w:val="center"/>
          </w:tcPr>
          <w:p w14:paraId="2D5AA627">
            <w:pPr>
              <w:rPr>
                <w:rFonts w:hint="eastAsia"/>
              </w:rPr>
            </w:pPr>
            <w:r>
              <w:rPr>
                <w:rFonts w:hint="eastAsia"/>
              </w:rPr>
              <w:t>必修课程</w:t>
            </w:r>
          </w:p>
        </w:tc>
        <w:tc>
          <w:tcPr>
            <w:tcW w:w="550" w:type="dxa"/>
            <w:noWrap w:val="0"/>
            <w:vAlign w:val="center"/>
          </w:tcPr>
          <w:p w14:paraId="0D15CAC4">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48</w:t>
            </w:r>
          </w:p>
        </w:tc>
        <w:tc>
          <w:tcPr>
            <w:tcW w:w="675" w:type="dxa"/>
            <w:noWrap w:val="0"/>
            <w:vAlign w:val="center"/>
          </w:tcPr>
          <w:p w14:paraId="7E682782">
            <w:pPr>
              <w:jc w:val="center"/>
              <w:rPr>
                <w:rFonts w:hint="default" w:ascii="宋体" w:hAnsi="宋体" w:cs="宋体"/>
                <w:color w:val="FF0000"/>
                <w:szCs w:val="21"/>
                <w:lang w:val="en-US" w:eastAsia="zh-CN"/>
              </w:rPr>
            </w:pPr>
            <w:r>
              <w:rPr>
                <w:rFonts w:hint="eastAsia" w:ascii="宋体" w:hAnsi="宋体" w:cs="宋体"/>
                <w:color w:val="FF0000"/>
                <w:szCs w:val="21"/>
                <w:lang w:val="en-US" w:eastAsia="zh-CN"/>
              </w:rPr>
              <w:t>846</w:t>
            </w:r>
          </w:p>
        </w:tc>
        <w:tc>
          <w:tcPr>
            <w:tcW w:w="672" w:type="dxa"/>
            <w:noWrap w:val="0"/>
            <w:vAlign w:val="center"/>
          </w:tcPr>
          <w:p w14:paraId="057840EA">
            <w:pPr>
              <w:jc w:val="center"/>
              <w:rPr>
                <w:rFonts w:hint="default" w:ascii="宋体" w:hAnsi="宋体" w:cs="宋体"/>
                <w:color w:val="FF0000"/>
                <w:szCs w:val="21"/>
                <w:lang w:val="en-US" w:eastAsia="zh-CN"/>
              </w:rPr>
            </w:pPr>
            <w:r>
              <w:rPr>
                <w:rFonts w:hint="eastAsia" w:ascii="宋体" w:hAnsi="宋体" w:cs="宋体"/>
                <w:color w:val="FF0000"/>
                <w:szCs w:val="21"/>
                <w:lang w:val="en-US" w:eastAsia="zh-CN"/>
              </w:rPr>
              <w:t>588</w:t>
            </w:r>
          </w:p>
        </w:tc>
        <w:tc>
          <w:tcPr>
            <w:tcW w:w="541" w:type="dxa"/>
            <w:noWrap w:val="0"/>
            <w:vAlign w:val="center"/>
          </w:tcPr>
          <w:p w14:paraId="69B52E72">
            <w:pPr>
              <w:jc w:val="center"/>
              <w:rPr>
                <w:rFonts w:hint="default" w:ascii="宋体" w:hAnsi="宋体" w:cs="宋体"/>
                <w:color w:val="FF0000"/>
                <w:szCs w:val="21"/>
                <w:lang w:val="en-US" w:eastAsia="zh-CN"/>
              </w:rPr>
            </w:pPr>
            <w:r>
              <w:rPr>
                <w:rFonts w:hint="eastAsia" w:ascii="宋体" w:hAnsi="宋体" w:cs="宋体"/>
                <w:color w:val="FF0000"/>
                <w:szCs w:val="21"/>
                <w:lang w:val="en-US" w:eastAsia="zh-CN"/>
              </w:rPr>
              <w:t>249</w:t>
            </w:r>
          </w:p>
        </w:tc>
        <w:tc>
          <w:tcPr>
            <w:tcW w:w="492" w:type="dxa"/>
            <w:noWrap w:val="0"/>
            <w:vAlign w:val="center"/>
          </w:tcPr>
          <w:p w14:paraId="2C36CB79">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493" w:type="dxa"/>
            <w:noWrap w:val="0"/>
            <w:vAlign w:val="center"/>
          </w:tcPr>
          <w:p w14:paraId="6DEFFA92">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492" w:type="dxa"/>
            <w:noWrap w:val="0"/>
            <w:vAlign w:val="center"/>
          </w:tcPr>
          <w:p w14:paraId="6F5008BD">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w:t>
            </w:r>
          </w:p>
        </w:tc>
        <w:tc>
          <w:tcPr>
            <w:tcW w:w="493" w:type="dxa"/>
            <w:noWrap w:val="0"/>
            <w:vAlign w:val="center"/>
          </w:tcPr>
          <w:p w14:paraId="31C5EAA7">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w:t>
            </w:r>
          </w:p>
        </w:tc>
        <w:tc>
          <w:tcPr>
            <w:tcW w:w="492" w:type="dxa"/>
            <w:noWrap w:val="0"/>
            <w:vAlign w:val="center"/>
          </w:tcPr>
          <w:p w14:paraId="3FDF9779">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p>
        </w:tc>
        <w:tc>
          <w:tcPr>
            <w:tcW w:w="493" w:type="dxa"/>
            <w:noWrap w:val="0"/>
            <w:vAlign w:val="center"/>
          </w:tcPr>
          <w:p w14:paraId="5B28E836">
            <w:pPr>
              <w:jc w:val="center"/>
              <w:rPr>
                <w:rFonts w:hint="eastAsia" w:ascii="宋体" w:hAnsi="宋体" w:eastAsia="宋体" w:cs="宋体"/>
                <w:color w:val="auto"/>
                <w:szCs w:val="21"/>
                <w:highlight w:val="none"/>
                <w:lang w:val="en-US" w:eastAsia="zh-CN"/>
              </w:rPr>
            </w:pPr>
          </w:p>
        </w:tc>
        <w:tc>
          <w:tcPr>
            <w:tcW w:w="492" w:type="dxa"/>
            <w:noWrap w:val="0"/>
            <w:vAlign w:val="center"/>
          </w:tcPr>
          <w:p w14:paraId="311ADEAD">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p>
        </w:tc>
        <w:tc>
          <w:tcPr>
            <w:tcW w:w="497" w:type="dxa"/>
            <w:noWrap w:val="0"/>
            <w:vAlign w:val="center"/>
          </w:tcPr>
          <w:p w14:paraId="5FB5D86A">
            <w:pPr>
              <w:jc w:val="center"/>
              <w:rPr>
                <w:rFonts w:hint="eastAsia" w:ascii="宋体" w:hAnsi="宋体" w:eastAsia="宋体" w:cs="宋体"/>
                <w:color w:val="000000"/>
                <w:szCs w:val="21"/>
                <w:highlight w:val="yellow"/>
                <w:lang w:val="en-US" w:eastAsia="zh-CN"/>
              </w:rPr>
            </w:pPr>
          </w:p>
        </w:tc>
      </w:tr>
      <w:tr w14:paraId="6578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18" w:type="dxa"/>
            <w:vMerge w:val="continue"/>
            <w:noWrap w:val="0"/>
            <w:vAlign w:val="center"/>
          </w:tcPr>
          <w:p w14:paraId="72C9CF89">
            <w:pPr>
              <w:rPr>
                <w:rFonts w:hint="eastAsia"/>
                <w:b/>
                <w:sz w:val="22"/>
                <w:szCs w:val="22"/>
              </w:rPr>
            </w:pPr>
          </w:p>
        </w:tc>
        <w:tc>
          <w:tcPr>
            <w:tcW w:w="2575" w:type="dxa"/>
            <w:noWrap w:val="0"/>
            <w:vAlign w:val="center"/>
          </w:tcPr>
          <w:p w14:paraId="50E96B0A">
            <w:pPr>
              <w:rPr>
                <w:rFonts w:hint="eastAsia"/>
              </w:rPr>
            </w:pPr>
            <w:r>
              <w:rPr>
                <w:rFonts w:hint="eastAsia"/>
              </w:rPr>
              <w:t>选修课程</w:t>
            </w:r>
          </w:p>
        </w:tc>
        <w:tc>
          <w:tcPr>
            <w:tcW w:w="550" w:type="dxa"/>
            <w:noWrap w:val="0"/>
            <w:vAlign w:val="top"/>
          </w:tcPr>
          <w:p w14:paraId="6DDA2AD2">
            <w:pPr>
              <w:jc w:val="cente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8</w:t>
            </w:r>
          </w:p>
        </w:tc>
        <w:tc>
          <w:tcPr>
            <w:tcW w:w="675" w:type="dxa"/>
            <w:noWrap w:val="0"/>
            <w:vAlign w:val="top"/>
          </w:tcPr>
          <w:p w14:paraId="2BFDB640">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128</w:t>
            </w:r>
          </w:p>
        </w:tc>
        <w:tc>
          <w:tcPr>
            <w:tcW w:w="672" w:type="dxa"/>
            <w:noWrap w:val="0"/>
            <w:vAlign w:val="center"/>
          </w:tcPr>
          <w:p w14:paraId="6ED8ACA7">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rPr>
              <w:t>12</w:t>
            </w:r>
            <w:r>
              <w:rPr>
                <w:rFonts w:hint="eastAsia" w:ascii="宋体" w:hAnsi="宋体" w:eastAsia="宋体" w:cs="宋体"/>
                <w:color w:val="auto"/>
                <w:szCs w:val="21"/>
                <w:lang w:val="en-US" w:eastAsia="zh-CN"/>
              </w:rPr>
              <w:t>8</w:t>
            </w:r>
          </w:p>
        </w:tc>
        <w:tc>
          <w:tcPr>
            <w:tcW w:w="541" w:type="dxa"/>
            <w:noWrap w:val="0"/>
            <w:vAlign w:val="center"/>
          </w:tcPr>
          <w:p w14:paraId="1738D09E">
            <w:pPr>
              <w:jc w:val="center"/>
              <w:rPr>
                <w:rFonts w:hint="eastAsia" w:ascii="宋体" w:hAnsi="宋体" w:eastAsia="宋体" w:cs="宋体"/>
                <w:color w:val="auto"/>
                <w:szCs w:val="21"/>
              </w:rPr>
            </w:pPr>
          </w:p>
        </w:tc>
        <w:tc>
          <w:tcPr>
            <w:tcW w:w="492" w:type="dxa"/>
            <w:noWrap w:val="0"/>
            <w:vAlign w:val="center"/>
          </w:tcPr>
          <w:p w14:paraId="4465C606">
            <w:pPr>
              <w:jc w:val="center"/>
              <w:rPr>
                <w:rFonts w:hint="eastAsia" w:ascii="宋体" w:hAnsi="宋体" w:eastAsia="宋体" w:cs="宋体"/>
                <w:b w:val="0"/>
                <w:bCs/>
                <w:color w:val="auto"/>
                <w:szCs w:val="21"/>
              </w:rPr>
            </w:pPr>
          </w:p>
        </w:tc>
        <w:tc>
          <w:tcPr>
            <w:tcW w:w="493" w:type="dxa"/>
            <w:noWrap w:val="0"/>
            <w:vAlign w:val="center"/>
          </w:tcPr>
          <w:p w14:paraId="5DE90898">
            <w:pPr>
              <w:jc w:val="center"/>
              <w:rPr>
                <w:rFonts w:hint="eastAsia" w:ascii="宋体" w:hAnsi="宋体" w:eastAsia="宋体" w:cs="宋体"/>
                <w:b w:val="0"/>
                <w:bCs/>
                <w:color w:val="auto"/>
                <w:szCs w:val="21"/>
              </w:rPr>
            </w:pPr>
            <w:r>
              <w:rPr>
                <w:rFonts w:hint="eastAsia" w:ascii="宋体" w:hAnsi="宋体" w:eastAsia="宋体" w:cs="宋体"/>
                <w:b w:val="0"/>
                <w:bCs/>
                <w:color w:val="auto"/>
                <w:szCs w:val="21"/>
              </w:rPr>
              <w:t>√</w:t>
            </w:r>
          </w:p>
        </w:tc>
        <w:tc>
          <w:tcPr>
            <w:tcW w:w="492" w:type="dxa"/>
            <w:noWrap w:val="0"/>
            <w:vAlign w:val="center"/>
          </w:tcPr>
          <w:p w14:paraId="31120D20">
            <w:pPr>
              <w:jc w:val="center"/>
              <w:rPr>
                <w:rFonts w:hint="eastAsia" w:ascii="宋体" w:hAnsi="宋体" w:eastAsia="宋体" w:cs="宋体"/>
                <w:b w:val="0"/>
                <w:bCs/>
                <w:color w:val="auto"/>
                <w:szCs w:val="21"/>
              </w:rPr>
            </w:pPr>
            <w:r>
              <w:rPr>
                <w:rFonts w:hint="eastAsia" w:ascii="宋体" w:hAnsi="宋体" w:eastAsia="宋体" w:cs="宋体"/>
                <w:b w:val="0"/>
                <w:bCs/>
                <w:color w:val="auto"/>
                <w:szCs w:val="21"/>
              </w:rPr>
              <w:t>√</w:t>
            </w:r>
          </w:p>
        </w:tc>
        <w:tc>
          <w:tcPr>
            <w:tcW w:w="493" w:type="dxa"/>
            <w:noWrap w:val="0"/>
            <w:vAlign w:val="center"/>
          </w:tcPr>
          <w:p w14:paraId="6B146302">
            <w:pPr>
              <w:jc w:val="center"/>
              <w:rPr>
                <w:rFonts w:hint="eastAsia" w:ascii="宋体" w:hAnsi="宋体" w:eastAsia="宋体" w:cs="宋体"/>
                <w:b w:val="0"/>
                <w:bCs/>
                <w:color w:val="auto"/>
                <w:szCs w:val="21"/>
              </w:rPr>
            </w:pPr>
            <w:r>
              <w:rPr>
                <w:rFonts w:hint="eastAsia" w:ascii="宋体" w:hAnsi="宋体" w:eastAsia="宋体" w:cs="宋体"/>
                <w:b w:val="0"/>
                <w:bCs/>
                <w:color w:val="auto"/>
                <w:szCs w:val="21"/>
              </w:rPr>
              <w:t>√</w:t>
            </w:r>
          </w:p>
        </w:tc>
        <w:tc>
          <w:tcPr>
            <w:tcW w:w="492" w:type="dxa"/>
            <w:noWrap w:val="0"/>
            <w:vAlign w:val="center"/>
          </w:tcPr>
          <w:p w14:paraId="3421D644">
            <w:pPr>
              <w:jc w:val="center"/>
              <w:rPr>
                <w:rFonts w:hint="eastAsia" w:ascii="宋体" w:hAnsi="宋体" w:eastAsia="宋体" w:cs="宋体"/>
                <w:b w:val="0"/>
                <w:bCs/>
                <w:color w:val="auto"/>
                <w:szCs w:val="21"/>
              </w:rPr>
            </w:pPr>
            <w:r>
              <w:rPr>
                <w:rFonts w:hint="eastAsia" w:ascii="宋体" w:hAnsi="宋体" w:eastAsia="宋体" w:cs="宋体"/>
                <w:b w:val="0"/>
                <w:bCs/>
                <w:color w:val="auto"/>
                <w:szCs w:val="21"/>
              </w:rPr>
              <w:t>√</w:t>
            </w:r>
          </w:p>
        </w:tc>
        <w:tc>
          <w:tcPr>
            <w:tcW w:w="493" w:type="dxa"/>
            <w:noWrap w:val="0"/>
            <w:vAlign w:val="center"/>
          </w:tcPr>
          <w:p w14:paraId="1E4FAD5C">
            <w:pPr>
              <w:jc w:val="center"/>
              <w:rPr>
                <w:rFonts w:hint="eastAsia" w:ascii="宋体" w:hAnsi="宋体" w:eastAsia="宋体" w:cs="宋体"/>
                <w:b w:val="0"/>
                <w:bCs/>
                <w:color w:val="auto"/>
                <w:szCs w:val="21"/>
              </w:rPr>
            </w:pPr>
            <w:r>
              <w:rPr>
                <w:rFonts w:hint="eastAsia" w:ascii="宋体" w:hAnsi="宋体" w:eastAsia="宋体" w:cs="宋体"/>
                <w:b w:val="0"/>
                <w:bCs/>
                <w:color w:val="auto"/>
                <w:szCs w:val="21"/>
              </w:rPr>
              <w:t>√</w:t>
            </w:r>
          </w:p>
        </w:tc>
        <w:tc>
          <w:tcPr>
            <w:tcW w:w="492" w:type="dxa"/>
            <w:noWrap w:val="0"/>
            <w:vAlign w:val="center"/>
          </w:tcPr>
          <w:p w14:paraId="4CD4C123">
            <w:pPr>
              <w:jc w:val="center"/>
              <w:rPr>
                <w:rFonts w:hint="eastAsia" w:ascii="宋体" w:hAnsi="宋体" w:eastAsia="宋体" w:cs="宋体"/>
                <w:b w:val="0"/>
                <w:bCs/>
                <w:color w:val="auto"/>
                <w:szCs w:val="21"/>
              </w:rPr>
            </w:pPr>
            <w:r>
              <w:rPr>
                <w:rFonts w:hint="eastAsia" w:ascii="宋体" w:hAnsi="宋体" w:eastAsia="宋体" w:cs="宋体"/>
                <w:b w:val="0"/>
                <w:bCs/>
                <w:color w:val="auto"/>
                <w:szCs w:val="21"/>
              </w:rPr>
              <w:t>√</w:t>
            </w:r>
          </w:p>
        </w:tc>
        <w:tc>
          <w:tcPr>
            <w:tcW w:w="497" w:type="dxa"/>
            <w:noWrap w:val="0"/>
            <w:vAlign w:val="center"/>
          </w:tcPr>
          <w:p w14:paraId="3BFFC61D">
            <w:pPr>
              <w:jc w:val="center"/>
              <w:rPr>
                <w:b/>
                <w:szCs w:val="21"/>
              </w:rPr>
            </w:pPr>
          </w:p>
        </w:tc>
      </w:tr>
      <w:tr w14:paraId="2F23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18" w:type="dxa"/>
            <w:vMerge w:val="restart"/>
            <w:noWrap w:val="0"/>
            <w:vAlign w:val="center"/>
          </w:tcPr>
          <w:p w14:paraId="033B0EC6">
            <w:pPr>
              <w:jc w:val="center"/>
              <w:rPr>
                <w:rFonts w:hint="default" w:eastAsia="宋体"/>
                <w:b/>
                <w:sz w:val="22"/>
                <w:szCs w:val="22"/>
                <w:lang w:val="en-US" w:eastAsia="zh-CN"/>
              </w:rPr>
            </w:pPr>
            <w:r>
              <w:rPr>
                <w:rFonts w:hint="eastAsia"/>
                <w:b/>
                <w:sz w:val="22"/>
                <w:szCs w:val="22"/>
                <w:lang w:val="en-US" w:eastAsia="zh-CN"/>
              </w:rPr>
              <w:t>大学外语课程</w:t>
            </w:r>
          </w:p>
        </w:tc>
        <w:tc>
          <w:tcPr>
            <w:tcW w:w="2575" w:type="dxa"/>
            <w:noWrap w:val="0"/>
            <w:vAlign w:val="center"/>
          </w:tcPr>
          <w:p w14:paraId="08756C57">
            <w:pPr>
              <w:rPr>
                <w:rFonts w:hint="eastAsia"/>
                <w:kern w:val="2"/>
                <w:sz w:val="21"/>
                <w:szCs w:val="24"/>
                <w:lang w:val="en-US" w:eastAsia="zh-CN" w:bidi="ar-SA"/>
              </w:rPr>
            </w:pPr>
            <w:r>
              <w:rPr>
                <w:rFonts w:hint="eastAsia"/>
              </w:rPr>
              <w:t>必修课程</w:t>
            </w:r>
          </w:p>
        </w:tc>
        <w:tc>
          <w:tcPr>
            <w:tcW w:w="550" w:type="dxa"/>
            <w:noWrap w:val="0"/>
            <w:vAlign w:val="center"/>
          </w:tcPr>
          <w:p w14:paraId="73D10683">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10</w:t>
            </w:r>
          </w:p>
        </w:tc>
        <w:tc>
          <w:tcPr>
            <w:tcW w:w="675" w:type="dxa"/>
            <w:noWrap w:val="0"/>
            <w:vAlign w:val="center"/>
          </w:tcPr>
          <w:p w14:paraId="4FB022C5">
            <w:pPr>
              <w:jc w:val="center"/>
              <w:rPr>
                <w:rFonts w:hint="default" w:ascii="宋体" w:hAnsi="宋体" w:cs="宋体"/>
                <w:color w:val="FF0000"/>
                <w:szCs w:val="21"/>
                <w:lang w:val="en-US" w:eastAsia="zh-CN"/>
              </w:rPr>
            </w:pPr>
            <w:r>
              <w:rPr>
                <w:rFonts w:hint="eastAsia" w:ascii="宋体" w:hAnsi="宋体" w:cs="宋体"/>
                <w:color w:val="FF0000"/>
                <w:szCs w:val="21"/>
                <w:lang w:val="en-US" w:eastAsia="zh-CN"/>
              </w:rPr>
              <w:t>155</w:t>
            </w:r>
          </w:p>
        </w:tc>
        <w:tc>
          <w:tcPr>
            <w:tcW w:w="672" w:type="dxa"/>
            <w:noWrap w:val="0"/>
            <w:vAlign w:val="center"/>
          </w:tcPr>
          <w:p w14:paraId="76E8047F">
            <w:pPr>
              <w:jc w:val="center"/>
              <w:rPr>
                <w:rFonts w:hint="default" w:ascii="宋体" w:hAnsi="宋体" w:cs="宋体"/>
                <w:color w:val="FF0000"/>
                <w:szCs w:val="21"/>
                <w:lang w:val="en-US" w:eastAsia="zh-CN"/>
              </w:rPr>
            </w:pPr>
            <w:r>
              <w:rPr>
                <w:rFonts w:hint="eastAsia" w:ascii="宋体" w:hAnsi="宋体" w:cs="宋体"/>
                <w:color w:val="FF0000"/>
                <w:szCs w:val="21"/>
                <w:lang w:val="en-US" w:eastAsia="zh-CN"/>
              </w:rPr>
              <w:t>79</w:t>
            </w:r>
          </w:p>
        </w:tc>
        <w:tc>
          <w:tcPr>
            <w:tcW w:w="541" w:type="dxa"/>
            <w:noWrap w:val="0"/>
            <w:vAlign w:val="center"/>
          </w:tcPr>
          <w:p w14:paraId="5EBFA4C0">
            <w:pPr>
              <w:jc w:val="center"/>
              <w:rPr>
                <w:rFonts w:hint="default" w:ascii="宋体" w:hAnsi="宋体" w:cs="宋体"/>
                <w:color w:val="FF0000"/>
                <w:szCs w:val="21"/>
                <w:lang w:val="en-US" w:eastAsia="zh-CN"/>
              </w:rPr>
            </w:pPr>
            <w:r>
              <w:rPr>
                <w:rFonts w:hint="eastAsia" w:ascii="宋体" w:hAnsi="宋体" w:cs="宋体"/>
                <w:color w:val="FF0000"/>
                <w:szCs w:val="21"/>
                <w:lang w:val="en-US" w:eastAsia="zh-CN"/>
              </w:rPr>
              <w:t>76</w:t>
            </w:r>
          </w:p>
        </w:tc>
        <w:tc>
          <w:tcPr>
            <w:tcW w:w="492" w:type="dxa"/>
            <w:noWrap w:val="0"/>
            <w:vAlign w:val="center"/>
          </w:tcPr>
          <w:p w14:paraId="1E66E57D">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6</w:t>
            </w:r>
          </w:p>
        </w:tc>
        <w:tc>
          <w:tcPr>
            <w:tcW w:w="493" w:type="dxa"/>
            <w:noWrap w:val="0"/>
            <w:vAlign w:val="center"/>
          </w:tcPr>
          <w:p w14:paraId="09B1A0EC">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6</w:t>
            </w:r>
          </w:p>
        </w:tc>
        <w:tc>
          <w:tcPr>
            <w:tcW w:w="492" w:type="dxa"/>
            <w:noWrap w:val="0"/>
            <w:vAlign w:val="center"/>
          </w:tcPr>
          <w:p w14:paraId="00E5A999">
            <w:pPr>
              <w:jc w:val="center"/>
              <w:rPr>
                <w:rFonts w:hint="eastAsia" w:ascii="宋体" w:hAnsi="宋体" w:eastAsia="宋体" w:cs="宋体"/>
                <w:b w:val="0"/>
                <w:bCs/>
                <w:color w:val="auto"/>
                <w:szCs w:val="21"/>
                <w:lang w:val="en-US" w:eastAsia="zh-CN"/>
              </w:rPr>
            </w:pPr>
          </w:p>
        </w:tc>
        <w:tc>
          <w:tcPr>
            <w:tcW w:w="493" w:type="dxa"/>
            <w:noWrap w:val="0"/>
            <w:vAlign w:val="center"/>
          </w:tcPr>
          <w:p w14:paraId="4D955854">
            <w:pPr>
              <w:jc w:val="center"/>
              <w:rPr>
                <w:rFonts w:hint="eastAsia" w:ascii="宋体" w:hAnsi="宋体" w:eastAsia="宋体" w:cs="宋体"/>
                <w:b w:val="0"/>
                <w:bCs/>
                <w:color w:val="auto"/>
                <w:szCs w:val="21"/>
                <w:lang w:val="en-US" w:eastAsia="zh-CN"/>
              </w:rPr>
            </w:pPr>
          </w:p>
        </w:tc>
        <w:tc>
          <w:tcPr>
            <w:tcW w:w="492" w:type="dxa"/>
            <w:noWrap w:val="0"/>
            <w:vAlign w:val="center"/>
          </w:tcPr>
          <w:p w14:paraId="2D31B660">
            <w:pPr>
              <w:jc w:val="center"/>
              <w:rPr>
                <w:rFonts w:hint="eastAsia" w:ascii="宋体" w:hAnsi="宋体" w:eastAsia="宋体" w:cs="宋体"/>
                <w:b w:val="0"/>
                <w:bCs/>
                <w:color w:val="auto"/>
                <w:szCs w:val="21"/>
              </w:rPr>
            </w:pPr>
          </w:p>
        </w:tc>
        <w:tc>
          <w:tcPr>
            <w:tcW w:w="493" w:type="dxa"/>
            <w:noWrap w:val="0"/>
            <w:vAlign w:val="center"/>
          </w:tcPr>
          <w:p w14:paraId="564293A7">
            <w:pPr>
              <w:jc w:val="center"/>
              <w:rPr>
                <w:rFonts w:hint="eastAsia" w:ascii="宋体" w:hAnsi="宋体" w:eastAsia="宋体" w:cs="宋体"/>
                <w:b w:val="0"/>
                <w:bCs/>
                <w:color w:val="auto"/>
                <w:szCs w:val="21"/>
              </w:rPr>
            </w:pPr>
          </w:p>
        </w:tc>
        <w:tc>
          <w:tcPr>
            <w:tcW w:w="492" w:type="dxa"/>
            <w:noWrap w:val="0"/>
            <w:vAlign w:val="center"/>
          </w:tcPr>
          <w:p w14:paraId="2D8A90EE">
            <w:pPr>
              <w:jc w:val="center"/>
              <w:rPr>
                <w:rFonts w:hint="eastAsia" w:ascii="宋体" w:hAnsi="宋体" w:eastAsia="宋体" w:cs="宋体"/>
                <w:b w:val="0"/>
                <w:bCs/>
                <w:color w:val="auto"/>
                <w:szCs w:val="21"/>
              </w:rPr>
            </w:pPr>
          </w:p>
        </w:tc>
        <w:tc>
          <w:tcPr>
            <w:tcW w:w="497" w:type="dxa"/>
            <w:noWrap w:val="0"/>
            <w:vAlign w:val="center"/>
          </w:tcPr>
          <w:p w14:paraId="23930027">
            <w:pPr>
              <w:jc w:val="center"/>
              <w:rPr>
                <w:b/>
                <w:szCs w:val="21"/>
              </w:rPr>
            </w:pPr>
          </w:p>
        </w:tc>
      </w:tr>
      <w:tr w14:paraId="1546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18" w:type="dxa"/>
            <w:vMerge w:val="continue"/>
            <w:noWrap w:val="0"/>
            <w:vAlign w:val="center"/>
          </w:tcPr>
          <w:p w14:paraId="279285EC">
            <w:pPr>
              <w:rPr>
                <w:rFonts w:hint="eastAsia"/>
                <w:b/>
                <w:sz w:val="22"/>
                <w:szCs w:val="22"/>
              </w:rPr>
            </w:pPr>
          </w:p>
        </w:tc>
        <w:tc>
          <w:tcPr>
            <w:tcW w:w="2575" w:type="dxa"/>
            <w:noWrap w:val="0"/>
            <w:vAlign w:val="center"/>
          </w:tcPr>
          <w:p w14:paraId="091698F7">
            <w:pPr>
              <w:rPr>
                <w:rFonts w:hint="eastAsia"/>
                <w:kern w:val="2"/>
                <w:sz w:val="21"/>
                <w:szCs w:val="24"/>
                <w:lang w:val="en-US" w:eastAsia="zh-CN" w:bidi="ar-SA"/>
              </w:rPr>
            </w:pPr>
            <w:r>
              <w:rPr>
                <w:rFonts w:hint="eastAsia"/>
              </w:rPr>
              <w:t>选修课程</w:t>
            </w:r>
          </w:p>
        </w:tc>
        <w:tc>
          <w:tcPr>
            <w:tcW w:w="550" w:type="dxa"/>
            <w:noWrap w:val="0"/>
            <w:vAlign w:val="top"/>
          </w:tcPr>
          <w:p w14:paraId="7ECB0338">
            <w:pPr>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675" w:type="dxa"/>
            <w:noWrap w:val="0"/>
            <w:vAlign w:val="top"/>
          </w:tcPr>
          <w:p w14:paraId="455CAB85">
            <w:pPr>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160</w:t>
            </w:r>
          </w:p>
        </w:tc>
        <w:tc>
          <w:tcPr>
            <w:tcW w:w="672" w:type="dxa"/>
            <w:noWrap w:val="0"/>
            <w:vAlign w:val="center"/>
          </w:tcPr>
          <w:p w14:paraId="6C8FFF40">
            <w:pPr>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80</w:t>
            </w:r>
          </w:p>
        </w:tc>
        <w:tc>
          <w:tcPr>
            <w:tcW w:w="541" w:type="dxa"/>
            <w:noWrap w:val="0"/>
            <w:vAlign w:val="center"/>
          </w:tcPr>
          <w:p w14:paraId="3651C1DF">
            <w:pPr>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80</w:t>
            </w:r>
          </w:p>
        </w:tc>
        <w:tc>
          <w:tcPr>
            <w:tcW w:w="492" w:type="dxa"/>
            <w:noWrap w:val="0"/>
            <w:vAlign w:val="center"/>
          </w:tcPr>
          <w:p w14:paraId="1CD6B326">
            <w:pPr>
              <w:jc w:val="center"/>
              <w:rPr>
                <w:rFonts w:hint="eastAsia" w:ascii="宋体" w:hAnsi="宋体" w:eastAsia="宋体" w:cs="宋体"/>
                <w:b w:val="0"/>
                <w:bCs/>
                <w:color w:val="auto"/>
                <w:szCs w:val="21"/>
              </w:rPr>
            </w:pPr>
          </w:p>
        </w:tc>
        <w:tc>
          <w:tcPr>
            <w:tcW w:w="493" w:type="dxa"/>
            <w:noWrap w:val="0"/>
            <w:vAlign w:val="center"/>
          </w:tcPr>
          <w:p w14:paraId="0076F241">
            <w:pPr>
              <w:jc w:val="center"/>
              <w:rPr>
                <w:rFonts w:hint="eastAsia" w:ascii="宋体" w:hAnsi="宋体" w:eastAsia="宋体" w:cs="宋体"/>
                <w:b w:val="0"/>
                <w:bCs/>
                <w:color w:val="auto"/>
                <w:szCs w:val="21"/>
              </w:rPr>
            </w:pPr>
          </w:p>
        </w:tc>
        <w:tc>
          <w:tcPr>
            <w:tcW w:w="492" w:type="dxa"/>
            <w:noWrap w:val="0"/>
            <w:vAlign w:val="center"/>
          </w:tcPr>
          <w:p w14:paraId="65249709">
            <w:pPr>
              <w:jc w:val="center"/>
              <w:rPr>
                <w:rFonts w:hint="default" w:ascii="宋体" w:hAnsi="宋体" w:eastAsia="宋体" w:cs="宋体"/>
                <w:b w:val="0"/>
                <w:bCs/>
                <w:color w:val="auto"/>
                <w:szCs w:val="21"/>
                <w:lang w:val="en-US" w:eastAsia="zh-CN"/>
              </w:rPr>
            </w:pPr>
            <w:r>
              <w:rPr>
                <w:rFonts w:hint="eastAsia" w:ascii="宋体" w:hAnsi="宋体" w:cs="宋体"/>
                <w:b w:val="0"/>
                <w:bCs/>
                <w:color w:val="auto"/>
                <w:szCs w:val="21"/>
                <w:lang w:val="en-US" w:eastAsia="zh-CN"/>
              </w:rPr>
              <w:t>4</w:t>
            </w:r>
          </w:p>
        </w:tc>
        <w:tc>
          <w:tcPr>
            <w:tcW w:w="493" w:type="dxa"/>
            <w:noWrap w:val="0"/>
            <w:vAlign w:val="center"/>
          </w:tcPr>
          <w:p w14:paraId="165911CB">
            <w:pPr>
              <w:jc w:val="center"/>
              <w:rPr>
                <w:rFonts w:hint="default" w:ascii="宋体" w:hAnsi="宋体" w:eastAsia="宋体" w:cs="宋体"/>
                <w:b w:val="0"/>
                <w:bCs/>
                <w:color w:val="auto"/>
                <w:szCs w:val="21"/>
                <w:lang w:val="en-US" w:eastAsia="zh-CN"/>
              </w:rPr>
            </w:pPr>
            <w:r>
              <w:rPr>
                <w:rFonts w:hint="eastAsia" w:ascii="宋体" w:hAnsi="宋体" w:cs="宋体"/>
                <w:b w:val="0"/>
                <w:bCs/>
                <w:color w:val="auto"/>
                <w:szCs w:val="21"/>
                <w:lang w:val="en-US" w:eastAsia="zh-CN"/>
              </w:rPr>
              <w:t>4</w:t>
            </w:r>
          </w:p>
        </w:tc>
        <w:tc>
          <w:tcPr>
            <w:tcW w:w="492" w:type="dxa"/>
            <w:noWrap w:val="0"/>
            <w:vAlign w:val="center"/>
          </w:tcPr>
          <w:p w14:paraId="41B397D8">
            <w:pPr>
              <w:jc w:val="center"/>
              <w:rPr>
                <w:rFonts w:hint="default"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2</w:t>
            </w:r>
          </w:p>
        </w:tc>
        <w:tc>
          <w:tcPr>
            <w:tcW w:w="493" w:type="dxa"/>
            <w:noWrap w:val="0"/>
            <w:vAlign w:val="center"/>
          </w:tcPr>
          <w:p w14:paraId="0058381B">
            <w:pPr>
              <w:jc w:val="center"/>
              <w:rPr>
                <w:rFonts w:hint="eastAsia" w:ascii="宋体" w:hAnsi="宋体" w:eastAsia="宋体" w:cs="宋体"/>
                <w:b w:val="0"/>
                <w:bCs/>
                <w:color w:val="auto"/>
                <w:szCs w:val="21"/>
              </w:rPr>
            </w:pPr>
          </w:p>
        </w:tc>
        <w:tc>
          <w:tcPr>
            <w:tcW w:w="492" w:type="dxa"/>
            <w:noWrap w:val="0"/>
            <w:vAlign w:val="center"/>
          </w:tcPr>
          <w:p w14:paraId="169E127F">
            <w:pPr>
              <w:jc w:val="center"/>
              <w:rPr>
                <w:rFonts w:hint="eastAsia" w:ascii="宋体" w:hAnsi="宋体" w:eastAsia="宋体" w:cs="宋体"/>
                <w:b w:val="0"/>
                <w:bCs/>
                <w:color w:val="auto"/>
                <w:szCs w:val="21"/>
              </w:rPr>
            </w:pPr>
          </w:p>
        </w:tc>
        <w:tc>
          <w:tcPr>
            <w:tcW w:w="497" w:type="dxa"/>
            <w:noWrap w:val="0"/>
            <w:vAlign w:val="center"/>
          </w:tcPr>
          <w:p w14:paraId="38C9D680">
            <w:pPr>
              <w:jc w:val="center"/>
              <w:rPr>
                <w:b/>
                <w:szCs w:val="21"/>
              </w:rPr>
            </w:pPr>
          </w:p>
        </w:tc>
      </w:tr>
      <w:tr w14:paraId="00C3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Merge w:val="restart"/>
            <w:noWrap w:val="0"/>
            <w:vAlign w:val="center"/>
          </w:tcPr>
          <w:p w14:paraId="4912DDE8">
            <w:pPr>
              <w:jc w:val="center"/>
              <w:rPr>
                <w:rFonts w:hint="eastAsia"/>
                <w:b/>
                <w:szCs w:val="21"/>
              </w:rPr>
            </w:pPr>
            <w:r>
              <w:rPr>
                <w:rFonts w:hint="eastAsia"/>
                <w:b/>
                <w:szCs w:val="21"/>
              </w:rPr>
              <w:t>专业课程</w:t>
            </w:r>
          </w:p>
        </w:tc>
        <w:tc>
          <w:tcPr>
            <w:tcW w:w="2575" w:type="dxa"/>
            <w:noWrap w:val="0"/>
            <w:vAlign w:val="center"/>
          </w:tcPr>
          <w:p w14:paraId="2C1320A6">
            <w:pPr>
              <w:rPr>
                <w:rFonts w:hint="eastAsia"/>
              </w:rPr>
            </w:pPr>
            <w:r>
              <w:rPr>
                <w:rFonts w:hint="eastAsia"/>
              </w:rPr>
              <w:t>专业基础课程</w:t>
            </w:r>
          </w:p>
        </w:tc>
        <w:tc>
          <w:tcPr>
            <w:tcW w:w="550" w:type="dxa"/>
            <w:noWrap w:val="0"/>
            <w:vAlign w:val="top"/>
          </w:tcPr>
          <w:p w14:paraId="3AB7A0F9">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19</w:t>
            </w:r>
          </w:p>
        </w:tc>
        <w:tc>
          <w:tcPr>
            <w:tcW w:w="675" w:type="dxa"/>
            <w:noWrap w:val="0"/>
            <w:vAlign w:val="center"/>
          </w:tcPr>
          <w:p w14:paraId="2DA72E16">
            <w:pPr>
              <w:jc w:val="center"/>
              <w:rPr>
                <w:rFonts w:hint="default" w:ascii="宋体" w:hAnsi="宋体" w:cs="宋体"/>
                <w:color w:val="FF0000"/>
                <w:szCs w:val="21"/>
                <w:lang w:val="en-US" w:eastAsia="zh-CN"/>
              </w:rPr>
            </w:pPr>
            <w:r>
              <w:rPr>
                <w:rFonts w:hint="default" w:ascii="宋体" w:hAnsi="宋体" w:cs="宋体"/>
                <w:color w:val="FF0000"/>
                <w:szCs w:val="21"/>
                <w:lang w:val="en-US" w:eastAsia="zh-CN"/>
              </w:rPr>
              <w:t>300</w:t>
            </w:r>
          </w:p>
        </w:tc>
        <w:tc>
          <w:tcPr>
            <w:tcW w:w="672" w:type="dxa"/>
            <w:noWrap w:val="0"/>
            <w:vAlign w:val="center"/>
          </w:tcPr>
          <w:p w14:paraId="77002E72">
            <w:pPr>
              <w:jc w:val="center"/>
              <w:rPr>
                <w:rFonts w:hint="default" w:ascii="宋体" w:hAnsi="宋体" w:cs="宋体"/>
                <w:color w:val="FF0000"/>
                <w:szCs w:val="21"/>
                <w:lang w:val="en-US" w:eastAsia="zh-CN"/>
              </w:rPr>
            </w:pPr>
            <w:r>
              <w:rPr>
                <w:rFonts w:hint="default" w:ascii="宋体" w:hAnsi="宋体" w:cs="宋体"/>
                <w:color w:val="FF0000"/>
                <w:szCs w:val="21"/>
                <w:lang w:val="en-US" w:eastAsia="zh-CN"/>
              </w:rPr>
              <w:t>236</w:t>
            </w:r>
          </w:p>
        </w:tc>
        <w:tc>
          <w:tcPr>
            <w:tcW w:w="541" w:type="dxa"/>
            <w:noWrap w:val="0"/>
            <w:vAlign w:val="center"/>
          </w:tcPr>
          <w:p w14:paraId="2ADF1D0C">
            <w:pPr>
              <w:jc w:val="center"/>
              <w:rPr>
                <w:rFonts w:hint="default" w:ascii="宋体" w:hAnsi="宋体" w:cs="宋体"/>
                <w:color w:val="FF0000"/>
                <w:szCs w:val="21"/>
                <w:lang w:val="en-US" w:eastAsia="zh-CN"/>
              </w:rPr>
            </w:pPr>
            <w:r>
              <w:rPr>
                <w:rFonts w:hint="default" w:ascii="宋体" w:hAnsi="宋体" w:cs="宋体"/>
                <w:color w:val="FF0000"/>
                <w:szCs w:val="21"/>
                <w:lang w:val="en-US" w:eastAsia="zh-CN"/>
              </w:rPr>
              <w:t>64</w:t>
            </w:r>
          </w:p>
        </w:tc>
        <w:tc>
          <w:tcPr>
            <w:tcW w:w="492" w:type="dxa"/>
            <w:noWrap w:val="0"/>
            <w:vAlign w:val="center"/>
          </w:tcPr>
          <w:p w14:paraId="213698C1">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4</w:t>
            </w:r>
          </w:p>
        </w:tc>
        <w:tc>
          <w:tcPr>
            <w:tcW w:w="493" w:type="dxa"/>
            <w:noWrap w:val="0"/>
            <w:vAlign w:val="center"/>
          </w:tcPr>
          <w:p w14:paraId="6C45EFCE">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3</w:t>
            </w:r>
          </w:p>
        </w:tc>
        <w:tc>
          <w:tcPr>
            <w:tcW w:w="492" w:type="dxa"/>
            <w:noWrap w:val="0"/>
            <w:vAlign w:val="center"/>
          </w:tcPr>
          <w:p w14:paraId="5C3FBCD6">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3</w:t>
            </w:r>
          </w:p>
        </w:tc>
        <w:tc>
          <w:tcPr>
            <w:tcW w:w="493" w:type="dxa"/>
            <w:noWrap w:val="0"/>
            <w:vAlign w:val="center"/>
          </w:tcPr>
          <w:p w14:paraId="73D01CF2">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3</w:t>
            </w:r>
          </w:p>
        </w:tc>
        <w:tc>
          <w:tcPr>
            <w:tcW w:w="492" w:type="dxa"/>
            <w:noWrap w:val="0"/>
            <w:vAlign w:val="center"/>
          </w:tcPr>
          <w:p w14:paraId="1BC3AF25">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6</w:t>
            </w:r>
          </w:p>
        </w:tc>
        <w:tc>
          <w:tcPr>
            <w:tcW w:w="493" w:type="dxa"/>
            <w:noWrap w:val="0"/>
            <w:vAlign w:val="center"/>
          </w:tcPr>
          <w:p w14:paraId="014995CD">
            <w:pPr>
              <w:jc w:val="center"/>
              <w:rPr>
                <w:rFonts w:hint="eastAsia" w:ascii="宋体" w:hAnsi="宋体" w:cs="宋体"/>
                <w:color w:val="auto"/>
                <w:szCs w:val="21"/>
                <w:lang w:val="en-US" w:eastAsia="zh-CN"/>
              </w:rPr>
            </w:pPr>
          </w:p>
        </w:tc>
        <w:tc>
          <w:tcPr>
            <w:tcW w:w="492" w:type="dxa"/>
            <w:noWrap w:val="0"/>
            <w:vAlign w:val="center"/>
          </w:tcPr>
          <w:p w14:paraId="196CA0C9">
            <w:pPr>
              <w:jc w:val="center"/>
              <w:rPr>
                <w:rFonts w:hint="eastAsia" w:ascii="宋体" w:hAnsi="宋体" w:cs="宋体"/>
                <w:color w:val="auto"/>
                <w:szCs w:val="21"/>
                <w:lang w:val="en-US" w:eastAsia="zh-CN"/>
              </w:rPr>
            </w:pPr>
          </w:p>
        </w:tc>
        <w:tc>
          <w:tcPr>
            <w:tcW w:w="497" w:type="dxa"/>
            <w:noWrap w:val="0"/>
            <w:vAlign w:val="center"/>
          </w:tcPr>
          <w:p w14:paraId="7B5B621B">
            <w:pPr>
              <w:jc w:val="center"/>
              <w:rPr>
                <w:rFonts w:hint="eastAsia" w:ascii="宋体" w:hAnsi="宋体" w:cs="宋体"/>
                <w:color w:val="auto"/>
                <w:szCs w:val="21"/>
                <w:lang w:val="en-US" w:eastAsia="zh-CN"/>
              </w:rPr>
            </w:pPr>
          </w:p>
        </w:tc>
      </w:tr>
      <w:tr w14:paraId="48768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Merge w:val="continue"/>
            <w:noWrap w:val="0"/>
            <w:vAlign w:val="center"/>
          </w:tcPr>
          <w:p w14:paraId="69045569">
            <w:pPr>
              <w:jc w:val="center"/>
              <w:rPr>
                <w:rFonts w:hint="eastAsia"/>
                <w:b/>
                <w:szCs w:val="21"/>
              </w:rPr>
            </w:pPr>
          </w:p>
        </w:tc>
        <w:tc>
          <w:tcPr>
            <w:tcW w:w="2575" w:type="dxa"/>
            <w:noWrap w:val="0"/>
            <w:vAlign w:val="center"/>
          </w:tcPr>
          <w:p w14:paraId="6192D136">
            <w:pPr>
              <w:rPr>
                <w:rFonts w:hint="eastAsia"/>
              </w:rPr>
            </w:pPr>
            <w:r>
              <w:rPr>
                <w:rFonts w:hint="eastAsia"/>
              </w:rPr>
              <w:t>专业必修课程</w:t>
            </w:r>
          </w:p>
        </w:tc>
        <w:tc>
          <w:tcPr>
            <w:tcW w:w="550" w:type="dxa"/>
            <w:noWrap w:val="0"/>
            <w:vAlign w:val="top"/>
          </w:tcPr>
          <w:p w14:paraId="4C30D348">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18</w:t>
            </w:r>
          </w:p>
        </w:tc>
        <w:tc>
          <w:tcPr>
            <w:tcW w:w="675" w:type="dxa"/>
            <w:noWrap w:val="0"/>
            <w:vAlign w:val="center"/>
          </w:tcPr>
          <w:p w14:paraId="412195C3">
            <w:pPr>
              <w:jc w:val="center"/>
              <w:rPr>
                <w:rFonts w:hint="default" w:ascii="宋体" w:hAnsi="宋体" w:cs="宋体"/>
                <w:color w:val="FF0000"/>
                <w:szCs w:val="21"/>
                <w:lang w:val="en-US" w:eastAsia="zh-CN"/>
              </w:rPr>
            </w:pPr>
            <w:r>
              <w:rPr>
                <w:rFonts w:hint="eastAsia" w:ascii="宋体" w:hAnsi="宋体" w:cs="宋体"/>
                <w:color w:val="FF0000"/>
                <w:szCs w:val="21"/>
                <w:lang w:val="en-US" w:eastAsia="zh-CN"/>
              </w:rPr>
              <w:t>287</w:t>
            </w:r>
          </w:p>
        </w:tc>
        <w:tc>
          <w:tcPr>
            <w:tcW w:w="672" w:type="dxa"/>
            <w:noWrap w:val="0"/>
            <w:vAlign w:val="center"/>
          </w:tcPr>
          <w:p w14:paraId="5E18EE9E">
            <w:pPr>
              <w:jc w:val="center"/>
              <w:rPr>
                <w:rFonts w:hint="eastAsia" w:ascii="宋体" w:hAnsi="宋体" w:cs="宋体"/>
                <w:color w:val="FF0000"/>
                <w:szCs w:val="21"/>
                <w:lang w:val="en-US" w:eastAsia="zh-CN"/>
              </w:rPr>
            </w:pPr>
            <w:r>
              <w:rPr>
                <w:rFonts w:hint="eastAsia" w:ascii="宋体" w:hAnsi="宋体" w:cs="宋体"/>
                <w:color w:val="FF0000"/>
                <w:szCs w:val="21"/>
                <w:lang w:val="en-US" w:eastAsia="zh-CN"/>
              </w:rPr>
              <w:t>223</w:t>
            </w:r>
          </w:p>
        </w:tc>
        <w:tc>
          <w:tcPr>
            <w:tcW w:w="541" w:type="dxa"/>
            <w:noWrap w:val="0"/>
            <w:vAlign w:val="center"/>
          </w:tcPr>
          <w:p w14:paraId="6E25C540">
            <w:pPr>
              <w:jc w:val="center"/>
              <w:rPr>
                <w:rFonts w:hint="eastAsia" w:ascii="宋体" w:hAnsi="宋体" w:cs="宋体"/>
                <w:color w:val="FF0000"/>
                <w:szCs w:val="21"/>
                <w:lang w:val="en-US" w:eastAsia="zh-CN"/>
              </w:rPr>
            </w:pPr>
            <w:r>
              <w:rPr>
                <w:rFonts w:hint="eastAsia" w:ascii="宋体" w:hAnsi="宋体" w:cs="宋体"/>
                <w:color w:val="FF0000"/>
                <w:szCs w:val="21"/>
                <w:lang w:val="en-US" w:eastAsia="zh-CN"/>
              </w:rPr>
              <w:t>64</w:t>
            </w:r>
          </w:p>
        </w:tc>
        <w:tc>
          <w:tcPr>
            <w:tcW w:w="492" w:type="dxa"/>
            <w:noWrap w:val="0"/>
            <w:vAlign w:val="center"/>
          </w:tcPr>
          <w:p w14:paraId="6D4D9FBC">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1</w:t>
            </w:r>
          </w:p>
        </w:tc>
        <w:tc>
          <w:tcPr>
            <w:tcW w:w="493" w:type="dxa"/>
            <w:noWrap w:val="0"/>
            <w:vAlign w:val="center"/>
          </w:tcPr>
          <w:p w14:paraId="547DC4EF">
            <w:pPr>
              <w:jc w:val="center"/>
              <w:rPr>
                <w:rFonts w:hint="default" w:ascii="宋体" w:hAnsi="宋体" w:cs="宋体"/>
                <w:color w:val="auto"/>
                <w:szCs w:val="21"/>
                <w:lang w:val="en-US" w:eastAsia="zh-CN"/>
              </w:rPr>
            </w:pPr>
          </w:p>
        </w:tc>
        <w:tc>
          <w:tcPr>
            <w:tcW w:w="492" w:type="dxa"/>
            <w:noWrap w:val="0"/>
            <w:vAlign w:val="center"/>
          </w:tcPr>
          <w:p w14:paraId="33258987">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7</w:t>
            </w:r>
          </w:p>
        </w:tc>
        <w:tc>
          <w:tcPr>
            <w:tcW w:w="493" w:type="dxa"/>
            <w:noWrap w:val="0"/>
            <w:vAlign w:val="center"/>
          </w:tcPr>
          <w:p w14:paraId="60F54A3E">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5</w:t>
            </w:r>
          </w:p>
        </w:tc>
        <w:tc>
          <w:tcPr>
            <w:tcW w:w="492" w:type="dxa"/>
            <w:noWrap w:val="0"/>
            <w:vAlign w:val="center"/>
          </w:tcPr>
          <w:p w14:paraId="1E2D512F">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2</w:t>
            </w:r>
          </w:p>
        </w:tc>
        <w:tc>
          <w:tcPr>
            <w:tcW w:w="493" w:type="dxa"/>
            <w:noWrap w:val="0"/>
            <w:vAlign w:val="center"/>
          </w:tcPr>
          <w:p w14:paraId="208FB906">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3 </w:t>
            </w:r>
          </w:p>
        </w:tc>
        <w:tc>
          <w:tcPr>
            <w:tcW w:w="492" w:type="dxa"/>
            <w:noWrap w:val="0"/>
            <w:vAlign w:val="center"/>
          </w:tcPr>
          <w:p w14:paraId="74FB055D">
            <w:pPr>
              <w:jc w:val="center"/>
              <w:rPr>
                <w:rFonts w:hint="eastAsia" w:ascii="宋体" w:hAnsi="宋体" w:cs="宋体"/>
                <w:color w:val="auto"/>
                <w:szCs w:val="21"/>
                <w:lang w:val="en-US" w:eastAsia="zh-CN"/>
              </w:rPr>
            </w:pPr>
          </w:p>
        </w:tc>
        <w:tc>
          <w:tcPr>
            <w:tcW w:w="497" w:type="dxa"/>
            <w:noWrap w:val="0"/>
            <w:vAlign w:val="center"/>
          </w:tcPr>
          <w:p w14:paraId="4BEF3F89">
            <w:pPr>
              <w:jc w:val="center"/>
              <w:rPr>
                <w:rFonts w:hint="eastAsia" w:ascii="宋体" w:hAnsi="宋体" w:cs="宋体"/>
                <w:color w:val="auto"/>
                <w:szCs w:val="21"/>
                <w:lang w:val="en-US" w:eastAsia="zh-CN"/>
              </w:rPr>
            </w:pPr>
          </w:p>
        </w:tc>
      </w:tr>
      <w:tr w14:paraId="4854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618" w:type="dxa"/>
            <w:vMerge w:val="continue"/>
            <w:noWrap w:val="0"/>
            <w:vAlign w:val="center"/>
          </w:tcPr>
          <w:p w14:paraId="03645C7B">
            <w:pPr>
              <w:jc w:val="center"/>
              <w:rPr>
                <w:rFonts w:hint="eastAsia"/>
                <w:b/>
                <w:szCs w:val="21"/>
              </w:rPr>
            </w:pPr>
          </w:p>
        </w:tc>
        <w:tc>
          <w:tcPr>
            <w:tcW w:w="2575" w:type="dxa"/>
            <w:noWrap w:val="0"/>
            <w:vAlign w:val="center"/>
          </w:tcPr>
          <w:p w14:paraId="10896655">
            <w:pPr>
              <w:rPr>
                <w:rFonts w:hint="eastAsia"/>
              </w:rPr>
            </w:pPr>
            <w:r>
              <w:rPr>
                <w:rFonts w:hint="eastAsia"/>
              </w:rPr>
              <w:t>专业选修课程</w:t>
            </w:r>
          </w:p>
        </w:tc>
        <w:tc>
          <w:tcPr>
            <w:tcW w:w="550" w:type="dxa"/>
            <w:noWrap w:val="0"/>
            <w:vAlign w:val="top"/>
          </w:tcPr>
          <w:p w14:paraId="1D5D59D7">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26</w:t>
            </w:r>
          </w:p>
        </w:tc>
        <w:tc>
          <w:tcPr>
            <w:tcW w:w="675" w:type="dxa"/>
            <w:noWrap w:val="0"/>
            <w:vAlign w:val="top"/>
          </w:tcPr>
          <w:p w14:paraId="750DCFBC">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416</w:t>
            </w:r>
          </w:p>
        </w:tc>
        <w:tc>
          <w:tcPr>
            <w:tcW w:w="672" w:type="dxa"/>
            <w:noWrap w:val="0"/>
            <w:vAlign w:val="center"/>
          </w:tcPr>
          <w:p w14:paraId="0EB534C8">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208</w:t>
            </w:r>
          </w:p>
        </w:tc>
        <w:tc>
          <w:tcPr>
            <w:tcW w:w="541" w:type="dxa"/>
            <w:noWrap w:val="0"/>
            <w:vAlign w:val="center"/>
          </w:tcPr>
          <w:p w14:paraId="7E46F686">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208</w:t>
            </w:r>
          </w:p>
        </w:tc>
        <w:tc>
          <w:tcPr>
            <w:tcW w:w="492" w:type="dxa"/>
            <w:noWrap w:val="0"/>
            <w:vAlign w:val="center"/>
          </w:tcPr>
          <w:p w14:paraId="1817931A">
            <w:pPr>
              <w:jc w:val="center"/>
              <w:rPr>
                <w:rFonts w:hint="eastAsia" w:ascii="宋体" w:hAnsi="宋体" w:cs="宋体"/>
                <w:color w:val="auto"/>
                <w:szCs w:val="21"/>
                <w:lang w:val="en-US" w:eastAsia="zh-CN"/>
              </w:rPr>
            </w:pPr>
          </w:p>
        </w:tc>
        <w:tc>
          <w:tcPr>
            <w:tcW w:w="493" w:type="dxa"/>
            <w:noWrap w:val="0"/>
            <w:vAlign w:val="center"/>
          </w:tcPr>
          <w:p w14:paraId="1A97DBC6">
            <w:pPr>
              <w:jc w:val="center"/>
              <w:rPr>
                <w:rFonts w:hint="eastAsia" w:ascii="宋体" w:hAnsi="宋体" w:cs="宋体"/>
                <w:color w:val="auto"/>
                <w:szCs w:val="21"/>
                <w:lang w:val="en-US" w:eastAsia="zh-CN"/>
              </w:rPr>
            </w:pPr>
          </w:p>
        </w:tc>
        <w:tc>
          <w:tcPr>
            <w:tcW w:w="492" w:type="dxa"/>
            <w:noWrap w:val="0"/>
            <w:vAlign w:val="center"/>
          </w:tcPr>
          <w:p w14:paraId="21833AFB">
            <w:pPr>
              <w:jc w:val="center"/>
              <w:rPr>
                <w:rFonts w:hint="eastAsia" w:ascii="宋体" w:hAnsi="宋体" w:cs="宋体"/>
                <w:color w:val="auto"/>
                <w:szCs w:val="21"/>
                <w:lang w:val="en-US" w:eastAsia="zh-CN"/>
              </w:rPr>
            </w:pPr>
          </w:p>
        </w:tc>
        <w:tc>
          <w:tcPr>
            <w:tcW w:w="493" w:type="dxa"/>
            <w:noWrap w:val="0"/>
            <w:vAlign w:val="center"/>
          </w:tcPr>
          <w:p w14:paraId="33DE3CBD">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2</w:t>
            </w:r>
          </w:p>
        </w:tc>
        <w:tc>
          <w:tcPr>
            <w:tcW w:w="492" w:type="dxa"/>
            <w:noWrap w:val="0"/>
            <w:vAlign w:val="center"/>
          </w:tcPr>
          <w:p w14:paraId="0DC62743">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2</w:t>
            </w:r>
          </w:p>
        </w:tc>
        <w:tc>
          <w:tcPr>
            <w:tcW w:w="493" w:type="dxa"/>
            <w:noWrap w:val="0"/>
            <w:vAlign w:val="center"/>
          </w:tcPr>
          <w:p w14:paraId="0BEEC36C">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14</w:t>
            </w:r>
          </w:p>
        </w:tc>
        <w:tc>
          <w:tcPr>
            <w:tcW w:w="492" w:type="dxa"/>
            <w:noWrap w:val="0"/>
            <w:vAlign w:val="center"/>
          </w:tcPr>
          <w:p w14:paraId="7860EBC1">
            <w:pPr>
              <w:jc w:val="center"/>
              <w:rPr>
                <w:rFonts w:hint="default" w:ascii="宋体" w:hAnsi="宋体" w:cs="宋体"/>
                <w:color w:val="auto"/>
                <w:szCs w:val="21"/>
                <w:lang w:val="en-US" w:eastAsia="zh-CN"/>
              </w:rPr>
            </w:pPr>
            <w:r>
              <w:rPr>
                <w:rFonts w:hint="eastAsia" w:ascii="宋体" w:hAnsi="宋体" w:cs="宋体"/>
                <w:color w:val="auto"/>
                <w:szCs w:val="21"/>
                <w:lang w:val="en-US" w:eastAsia="zh-CN"/>
              </w:rPr>
              <w:t>8</w:t>
            </w:r>
          </w:p>
        </w:tc>
        <w:tc>
          <w:tcPr>
            <w:tcW w:w="497" w:type="dxa"/>
            <w:noWrap w:val="0"/>
            <w:vAlign w:val="center"/>
          </w:tcPr>
          <w:p w14:paraId="62473E5E">
            <w:pPr>
              <w:jc w:val="center"/>
              <w:rPr>
                <w:rFonts w:hint="eastAsia" w:ascii="宋体" w:hAnsi="宋体" w:cs="宋体"/>
                <w:color w:val="auto"/>
                <w:szCs w:val="21"/>
                <w:lang w:val="en-US" w:eastAsia="zh-CN"/>
              </w:rPr>
            </w:pPr>
          </w:p>
        </w:tc>
      </w:tr>
      <w:tr w14:paraId="0A97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Merge w:val="restart"/>
            <w:noWrap w:val="0"/>
            <w:vAlign w:val="center"/>
          </w:tcPr>
          <w:p w14:paraId="4C8A5621">
            <w:pPr>
              <w:jc w:val="center"/>
              <w:rPr>
                <w:rFonts w:hint="eastAsia"/>
                <w:b/>
                <w:szCs w:val="21"/>
              </w:rPr>
            </w:pPr>
            <w:r>
              <w:rPr>
                <w:rFonts w:hint="eastAsia"/>
                <w:b/>
                <w:color w:val="auto"/>
                <w:szCs w:val="21"/>
              </w:rPr>
              <w:t>综合实践</w:t>
            </w:r>
          </w:p>
        </w:tc>
        <w:tc>
          <w:tcPr>
            <w:tcW w:w="2575" w:type="dxa"/>
            <w:noWrap w:val="0"/>
            <w:vAlign w:val="center"/>
          </w:tcPr>
          <w:p w14:paraId="0F865D59">
            <w:pPr>
              <w:rPr>
                <w:rFonts w:hint="eastAsia"/>
                <w:color w:val="auto"/>
                <w:szCs w:val="21"/>
              </w:rPr>
            </w:pPr>
            <w:r>
              <w:rPr>
                <w:rFonts w:hint="eastAsia"/>
                <w:color w:val="auto"/>
                <w:lang w:val="en-US" w:eastAsia="zh-CN"/>
              </w:rPr>
              <w:t>军事</w:t>
            </w:r>
            <w:r>
              <w:rPr>
                <w:rFonts w:hint="eastAsia"/>
                <w:color w:val="auto"/>
              </w:rPr>
              <w:t>技能</w:t>
            </w:r>
          </w:p>
        </w:tc>
        <w:tc>
          <w:tcPr>
            <w:tcW w:w="550" w:type="dxa"/>
            <w:noWrap w:val="0"/>
            <w:vAlign w:val="top"/>
          </w:tcPr>
          <w:p w14:paraId="5CBCA558">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2</w:t>
            </w:r>
          </w:p>
        </w:tc>
        <w:tc>
          <w:tcPr>
            <w:tcW w:w="675" w:type="dxa"/>
            <w:noWrap w:val="0"/>
            <w:vAlign w:val="center"/>
          </w:tcPr>
          <w:p w14:paraId="194DD01F">
            <w:pPr>
              <w:jc w:val="center"/>
              <w:rPr>
                <w:b w:val="0"/>
                <w:bCs/>
                <w:color w:val="000000"/>
                <w:szCs w:val="21"/>
              </w:rPr>
            </w:pPr>
            <w:r>
              <w:rPr>
                <w:b w:val="0"/>
                <w:bCs/>
                <w:color w:val="000000"/>
                <w:szCs w:val="21"/>
              </w:rPr>
              <w:t>—</w:t>
            </w:r>
          </w:p>
        </w:tc>
        <w:tc>
          <w:tcPr>
            <w:tcW w:w="672" w:type="dxa"/>
            <w:noWrap w:val="0"/>
            <w:vAlign w:val="center"/>
          </w:tcPr>
          <w:p w14:paraId="1179B3C0">
            <w:pPr>
              <w:jc w:val="center"/>
              <w:rPr>
                <w:color w:val="000000"/>
                <w:szCs w:val="21"/>
              </w:rPr>
            </w:pPr>
          </w:p>
        </w:tc>
        <w:tc>
          <w:tcPr>
            <w:tcW w:w="541" w:type="dxa"/>
            <w:noWrap w:val="0"/>
            <w:vAlign w:val="center"/>
          </w:tcPr>
          <w:p w14:paraId="77961F92">
            <w:pPr>
              <w:jc w:val="center"/>
              <w:rPr>
                <w:rFonts w:hint="eastAsia"/>
                <w:color w:val="000000"/>
                <w:szCs w:val="21"/>
              </w:rPr>
            </w:pPr>
          </w:p>
        </w:tc>
        <w:tc>
          <w:tcPr>
            <w:tcW w:w="492" w:type="dxa"/>
            <w:noWrap w:val="0"/>
            <w:vAlign w:val="center"/>
          </w:tcPr>
          <w:p w14:paraId="3D3F8C1F">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c>
          <w:tcPr>
            <w:tcW w:w="493" w:type="dxa"/>
            <w:noWrap w:val="0"/>
            <w:vAlign w:val="center"/>
          </w:tcPr>
          <w:p w14:paraId="70950CA5">
            <w:pPr>
              <w:jc w:val="center"/>
              <w:rPr>
                <w:rFonts w:hint="eastAsia" w:ascii="宋体" w:hAnsi="宋体" w:eastAsia="宋体" w:cs="宋体"/>
                <w:b w:val="0"/>
                <w:bCs/>
                <w:color w:val="000000"/>
                <w:szCs w:val="21"/>
              </w:rPr>
            </w:pPr>
          </w:p>
        </w:tc>
        <w:tc>
          <w:tcPr>
            <w:tcW w:w="492" w:type="dxa"/>
            <w:noWrap w:val="0"/>
            <w:vAlign w:val="center"/>
          </w:tcPr>
          <w:p w14:paraId="216531D0">
            <w:pPr>
              <w:jc w:val="center"/>
              <w:rPr>
                <w:rFonts w:hint="eastAsia" w:ascii="宋体" w:hAnsi="宋体" w:eastAsia="宋体" w:cs="宋体"/>
                <w:b w:val="0"/>
                <w:bCs/>
                <w:color w:val="000000"/>
                <w:szCs w:val="21"/>
              </w:rPr>
            </w:pPr>
          </w:p>
        </w:tc>
        <w:tc>
          <w:tcPr>
            <w:tcW w:w="493" w:type="dxa"/>
            <w:noWrap w:val="0"/>
            <w:vAlign w:val="center"/>
          </w:tcPr>
          <w:p w14:paraId="293A2B7B">
            <w:pPr>
              <w:jc w:val="center"/>
              <w:rPr>
                <w:rFonts w:hint="eastAsia" w:ascii="宋体" w:hAnsi="宋体" w:eastAsia="宋体" w:cs="宋体"/>
                <w:b w:val="0"/>
                <w:bCs/>
                <w:color w:val="000000"/>
                <w:szCs w:val="21"/>
              </w:rPr>
            </w:pPr>
          </w:p>
        </w:tc>
        <w:tc>
          <w:tcPr>
            <w:tcW w:w="492" w:type="dxa"/>
            <w:noWrap w:val="0"/>
            <w:vAlign w:val="center"/>
          </w:tcPr>
          <w:p w14:paraId="364F584F">
            <w:pPr>
              <w:jc w:val="center"/>
              <w:rPr>
                <w:rFonts w:hint="eastAsia" w:ascii="宋体" w:hAnsi="宋体" w:eastAsia="宋体" w:cs="宋体"/>
                <w:b w:val="0"/>
                <w:bCs/>
                <w:color w:val="000000"/>
                <w:szCs w:val="21"/>
              </w:rPr>
            </w:pPr>
          </w:p>
        </w:tc>
        <w:tc>
          <w:tcPr>
            <w:tcW w:w="493" w:type="dxa"/>
            <w:noWrap w:val="0"/>
            <w:vAlign w:val="center"/>
          </w:tcPr>
          <w:p w14:paraId="2EA2F452">
            <w:pPr>
              <w:jc w:val="center"/>
              <w:rPr>
                <w:rFonts w:hint="eastAsia" w:ascii="宋体" w:hAnsi="宋体" w:eastAsia="宋体" w:cs="宋体"/>
                <w:b w:val="0"/>
                <w:bCs/>
                <w:color w:val="000000"/>
                <w:szCs w:val="21"/>
              </w:rPr>
            </w:pPr>
          </w:p>
        </w:tc>
        <w:tc>
          <w:tcPr>
            <w:tcW w:w="492" w:type="dxa"/>
            <w:noWrap w:val="0"/>
            <w:vAlign w:val="center"/>
          </w:tcPr>
          <w:p w14:paraId="62206D7C">
            <w:pPr>
              <w:jc w:val="center"/>
              <w:rPr>
                <w:rFonts w:hint="eastAsia" w:ascii="宋体" w:hAnsi="宋体" w:eastAsia="宋体" w:cs="宋体"/>
                <w:b w:val="0"/>
                <w:bCs/>
                <w:color w:val="000000"/>
                <w:szCs w:val="21"/>
              </w:rPr>
            </w:pPr>
          </w:p>
        </w:tc>
        <w:tc>
          <w:tcPr>
            <w:tcW w:w="497" w:type="dxa"/>
            <w:noWrap w:val="0"/>
            <w:vAlign w:val="center"/>
          </w:tcPr>
          <w:p w14:paraId="488EE8D3">
            <w:pPr>
              <w:jc w:val="center"/>
              <w:rPr>
                <w:rFonts w:hint="eastAsia" w:ascii="宋体" w:hAnsi="宋体" w:eastAsia="宋体" w:cs="宋体"/>
                <w:b w:val="0"/>
                <w:bCs/>
                <w:color w:val="000000"/>
                <w:szCs w:val="21"/>
              </w:rPr>
            </w:pPr>
          </w:p>
        </w:tc>
      </w:tr>
      <w:tr w14:paraId="543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Merge w:val="continue"/>
            <w:noWrap w:val="0"/>
            <w:vAlign w:val="center"/>
          </w:tcPr>
          <w:p w14:paraId="6022E474">
            <w:pPr>
              <w:jc w:val="center"/>
              <w:rPr>
                <w:rFonts w:hint="eastAsia"/>
                <w:b/>
                <w:szCs w:val="21"/>
              </w:rPr>
            </w:pPr>
          </w:p>
        </w:tc>
        <w:tc>
          <w:tcPr>
            <w:tcW w:w="2575" w:type="dxa"/>
            <w:noWrap w:val="0"/>
            <w:vAlign w:val="center"/>
          </w:tcPr>
          <w:p w14:paraId="684C8B9B">
            <w:pPr>
              <w:rPr>
                <w:rFonts w:hint="eastAsia"/>
                <w:color w:val="auto"/>
                <w:szCs w:val="21"/>
              </w:rPr>
            </w:pPr>
            <w:r>
              <w:rPr>
                <w:rFonts w:hint="eastAsia"/>
                <w:color w:val="auto"/>
              </w:rPr>
              <w:t>社会实践</w:t>
            </w:r>
          </w:p>
        </w:tc>
        <w:tc>
          <w:tcPr>
            <w:tcW w:w="550" w:type="dxa"/>
            <w:noWrap w:val="0"/>
            <w:vAlign w:val="top"/>
          </w:tcPr>
          <w:p w14:paraId="58F68A65">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1</w:t>
            </w:r>
          </w:p>
        </w:tc>
        <w:tc>
          <w:tcPr>
            <w:tcW w:w="675" w:type="dxa"/>
            <w:noWrap w:val="0"/>
            <w:vAlign w:val="center"/>
          </w:tcPr>
          <w:p w14:paraId="698759E3">
            <w:pPr>
              <w:jc w:val="center"/>
              <w:rPr>
                <w:b w:val="0"/>
                <w:bCs/>
                <w:color w:val="000000"/>
                <w:szCs w:val="21"/>
              </w:rPr>
            </w:pPr>
            <w:r>
              <w:rPr>
                <w:b w:val="0"/>
                <w:bCs/>
                <w:color w:val="000000"/>
                <w:szCs w:val="21"/>
              </w:rPr>
              <w:t>—</w:t>
            </w:r>
          </w:p>
        </w:tc>
        <w:tc>
          <w:tcPr>
            <w:tcW w:w="672" w:type="dxa"/>
            <w:noWrap w:val="0"/>
            <w:vAlign w:val="center"/>
          </w:tcPr>
          <w:p w14:paraId="5A5F205A">
            <w:pPr>
              <w:jc w:val="center"/>
              <w:rPr>
                <w:color w:val="000000"/>
                <w:szCs w:val="21"/>
              </w:rPr>
            </w:pPr>
          </w:p>
        </w:tc>
        <w:tc>
          <w:tcPr>
            <w:tcW w:w="541" w:type="dxa"/>
            <w:noWrap w:val="0"/>
            <w:vAlign w:val="center"/>
          </w:tcPr>
          <w:p w14:paraId="3E5255D6">
            <w:pPr>
              <w:jc w:val="center"/>
              <w:rPr>
                <w:color w:val="000000"/>
                <w:szCs w:val="21"/>
              </w:rPr>
            </w:pPr>
          </w:p>
        </w:tc>
        <w:tc>
          <w:tcPr>
            <w:tcW w:w="492" w:type="dxa"/>
            <w:noWrap w:val="0"/>
            <w:vAlign w:val="center"/>
          </w:tcPr>
          <w:p w14:paraId="02247210">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c>
          <w:tcPr>
            <w:tcW w:w="493" w:type="dxa"/>
            <w:noWrap w:val="0"/>
            <w:vAlign w:val="center"/>
          </w:tcPr>
          <w:p w14:paraId="7A376C6A">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c>
          <w:tcPr>
            <w:tcW w:w="492" w:type="dxa"/>
            <w:noWrap w:val="0"/>
            <w:vAlign w:val="center"/>
          </w:tcPr>
          <w:p w14:paraId="32790245">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c>
          <w:tcPr>
            <w:tcW w:w="493" w:type="dxa"/>
            <w:noWrap w:val="0"/>
            <w:vAlign w:val="center"/>
          </w:tcPr>
          <w:p w14:paraId="2BAF8F00">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c>
          <w:tcPr>
            <w:tcW w:w="492" w:type="dxa"/>
            <w:noWrap w:val="0"/>
            <w:vAlign w:val="center"/>
          </w:tcPr>
          <w:p w14:paraId="42C90E76">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c>
          <w:tcPr>
            <w:tcW w:w="493" w:type="dxa"/>
            <w:noWrap w:val="0"/>
            <w:vAlign w:val="center"/>
          </w:tcPr>
          <w:p w14:paraId="4C040545">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c>
          <w:tcPr>
            <w:tcW w:w="492" w:type="dxa"/>
            <w:noWrap w:val="0"/>
            <w:vAlign w:val="center"/>
          </w:tcPr>
          <w:p w14:paraId="625848A4">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c>
          <w:tcPr>
            <w:tcW w:w="497" w:type="dxa"/>
            <w:noWrap w:val="0"/>
            <w:vAlign w:val="center"/>
          </w:tcPr>
          <w:p w14:paraId="7F20499C">
            <w:pPr>
              <w:jc w:val="center"/>
              <w:rPr>
                <w:rFonts w:hint="eastAsia" w:ascii="宋体" w:hAnsi="宋体" w:eastAsia="宋体" w:cs="宋体"/>
                <w:b w:val="0"/>
                <w:bCs/>
                <w:color w:val="000000"/>
                <w:szCs w:val="21"/>
              </w:rPr>
            </w:pPr>
          </w:p>
        </w:tc>
      </w:tr>
      <w:tr w14:paraId="6C1AB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Merge w:val="continue"/>
            <w:noWrap w:val="0"/>
            <w:vAlign w:val="center"/>
          </w:tcPr>
          <w:p w14:paraId="608AF3E6">
            <w:pPr>
              <w:jc w:val="center"/>
              <w:rPr>
                <w:rFonts w:hint="eastAsia"/>
                <w:b/>
                <w:szCs w:val="21"/>
              </w:rPr>
            </w:pPr>
          </w:p>
        </w:tc>
        <w:tc>
          <w:tcPr>
            <w:tcW w:w="2575" w:type="dxa"/>
            <w:noWrap w:val="0"/>
            <w:vAlign w:val="center"/>
          </w:tcPr>
          <w:p w14:paraId="516E70D7">
            <w:pPr>
              <w:rPr>
                <w:rFonts w:hint="eastAsia"/>
                <w:color w:val="auto"/>
                <w:szCs w:val="21"/>
              </w:rPr>
            </w:pPr>
            <w:r>
              <w:rPr>
                <w:rStyle w:val="24"/>
                <w:rFonts w:hint="eastAsia"/>
                <w:w w:val="90"/>
                <w:szCs w:val="21"/>
              </w:rPr>
              <w:t>毕业实习1（跨专业虚拟仿真综合实习）</w:t>
            </w:r>
          </w:p>
        </w:tc>
        <w:tc>
          <w:tcPr>
            <w:tcW w:w="550" w:type="dxa"/>
            <w:noWrap w:val="0"/>
            <w:vAlign w:val="center"/>
          </w:tcPr>
          <w:p w14:paraId="22BB1706">
            <w:pPr>
              <w:widowControl/>
              <w:jc w:val="center"/>
              <w:textAlignment w:val="center"/>
              <w:rPr>
                <w:rFonts w:hint="eastAsia" w:eastAsia="宋体"/>
                <w:color w:val="000000"/>
                <w:szCs w:val="21"/>
                <w:lang w:val="en-US" w:eastAsia="zh-CN"/>
              </w:rPr>
            </w:pPr>
            <w:r>
              <w:rPr>
                <w:rFonts w:hint="eastAsia" w:ascii="宋体" w:hAnsi="宋体" w:cs="宋体"/>
                <w:color w:val="000000"/>
                <w:kern w:val="0"/>
                <w:szCs w:val="21"/>
                <w:lang w:bidi="ar"/>
              </w:rPr>
              <w:t>1.5</w:t>
            </w:r>
          </w:p>
        </w:tc>
        <w:tc>
          <w:tcPr>
            <w:tcW w:w="675" w:type="dxa"/>
            <w:noWrap w:val="0"/>
            <w:vAlign w:val="center"/>
          </w:tcPr>
          <w:p w14:paraId="13A397C8">
            <w:pPr>
              <w:widowControl/>
              <w:jc w:val="center"/>
              <w:textAlignment w:val="center"/>
              <w:rPr>
                <w:color w:val="000000"/>
                <w:szCs w:val="21"/>
              </w:rPr>
            </w:pPr>
            <w:r>
              <w:rPr>
                <w:color w:val="000000"/>
                <w:kern w:val="0"/>
                <w:szCs w:val="21"/>
                <w:lang w:bidi="ar"/>
              </w:rPr>
              <w:t>—</w:t>
            </w:r>
          </w:p>
        </w:tc>
        <w:tc>
          <w:tcPr>
            <w:tcW w:w="672" w:type="dxa"/>
            <w:noWrap w:val="0"/>
            <w:vAlign w:val="center"/>
          </w:tcPr>
          <w:p w14:paraId="1619B9C6">
            <w:pPr>
              <w:jc w:val="center"/>
              <w:rPr>
                <w:color w:val="000000"/>
                <w:szCs w:val="21"/>
              </w:rPr>
            </w:pPr>
          </w:p>
        </w:tc>
        <w:tc>
          <w:tcPr>
            <w:tcW w:w="541" w:type="dxa"/>
            <w:noWrap w:val="0"/>
            <w:vAlign w:val="center"/>
          </w:tcPr>
          <w:p w14:paraId="725B17FD">
            <w:pPr>
              <w:jc w:val="center"/>
              <w:rPr>
                <w:rFonts w:hint="eastAsia"/>
                <w:color w:val="000000"/>
                <w:szCs w:val="21"/>
              </w:rPr>
            </w:pPr>
          </w:p>
        </w:tc>
        <w:tc>
          <w:tcPr>
            <w:tcW w:w="492" w:type="dxa"/>
            <w:noWrap w:val="0"/>
            <w:vAlign w:val="center"/>
          </w:tcPr>
          <w:p w14:paraId="3ACBBEFA">
            <w:pPr>
              <w:jc w:val="center"/>
              <w:rPr>
                <w:rFonts w:hint="eastAsia" w:ascii="宋体" w:hAnsi="宋体" w:eastAsia="宋体" w:cs="宋体"/>
                <w:b w:val="0"/>
                <w:bCs/>
                <w:color w:val="000000"/>
                <w:szCs w:val="21"/>
              </w:rPr>
            </w:pPr>
          </w:p>
        </w:tc>
        <w:tc>
          <w:tcPr>
            <w:tcW w:w="493" w:type="dxa"/>
            <w:noWrap w:val="0"/>
            <w:vAlign w:val="center"/>
          </w:tcPr>
          <w:p w14:paraId="6EB100A1">
            <w:pPr>
              <w:jc w:val="center"/>
              <w:rPr>
                <w:rFonts w:hint="eastAsia" w:ascii="宋体" w:hAnsi="宋体" w:eastAsia="宋体" w:cs="宋体"/>
                <w:b w:val="0"/>
                <w:bCs/>
                <w:color w:val="000000"/>
                <w:szCs w:val="21"/>
              </w:rPr>
            </w:pPr>
          </w:p>
        </w:tc>
        <w:tc>
          <w:tcPr>
            <w:tcW w:w="492" w:type="dxa"/>
            <w:noWrap w:val="0"/>
            <w:vAlign w:val="center"/>
          </w:tcPr>
          <w:p w14:paraId="3D61AE26">
            <w:pPr>
              <w:jc w:val="center"/>
              <w:rPr>
                <w:rFonts w:hint="eastAsia" w:ascii="宋体" w:hAnsi="宋体" w:eastAsia="宋体" w:cs="宋体"/>
                <w:b w:val="0"/>
                <w:bCs/>
                <w:color w:val="000000"/>
                <w:szCs w:val="21"/>
              </w:rPr>
            </w:pPr>
          </w:p>
        </w:tc>
        <w:tc>
          <w:tcPr>
            <w:tcW w:w="493" w:type="dxa"/>
            <w:noWrap w:val="0"/>
            <w:vAlign w:val="center"/>
          </w:tcPr>
          <w:p w14:paraId="2A015024">
            <w:pPr>
              <w:jc w:val="center"/>
              <w:rPr>
                <w:rFonts w:hint="eastAsia" w:ascii="宋体" w:hAnsi="宋体" w:eastAsia="宋体" w:cs="宋体"/>
                <w:b w:val="0"/>
                <w:bCs/>
                <w:color w:val="000000"/>
                <w:szCs w:val="21"/>
              </w:rPr>
            </w:pPr>
          </w:p>
        </w:tc>
        <w:tc>
          <w:tcPr>
            <w:tcW w:w="492" w:type="dxa"/>
            <w:noWrap w:val="0"/>
            <w:vAlign w:val="center"/>
          </w:tcPr>
          <w:p w14:paraId="23A3B855">
            <w:pPr>
              <w:jc w:val="center"/>
              <w:rPr>
                <w:rFonts w:hint="eastAsia" w:ascii="宋体" w:hAnsi="宋体" w:eastAsia="宋体" w:cs="宋体"/>
                <w:b w:val="0"/>
                <w:bCs/>
                <w:color w:val="000000"/>
                <w:szCs w:val="21"/>
              </w:rPr>
            </w:pPr>
          </w:p>
        </w:tc>
        <w:tc>
          <w:tcPr>
            <w:tcW w:w="493" w:type="dxa"/>
            <w:noWrap w:val="0"/>
            <w:vAlign w:val="center"/>
          </w:tcPr>
          <w:p w14:paraId="78AAB64B">
            <w:pPr>
              <w:jc w:val="center"/>
              <w:rPr>
                <w:rFonts w:hint="eastAsia" w:ascii="宋体" w:hAnsi="宋体" w:eastAsia="宋体" w:cs="宋体"/>
                <w:b w:val="0"/>
                <w:bCs/>
                <w:color w:val="000000"/>
                <w:szCs w:val="21"/>
              </w:rPr>
            </w:pPr>
          </w:p>
        </w:tc>
        <w:tc>
          <w:tcPr>
            <w:tcW w:w="492" w:type="dxa"/>
            <w:noWrap w:val="0"/>
            <w:vAlign w:val="center"/>
          </w:tcPr>
          <w:p w14:paraId="14523DA2">
            <w:pPr>
              <w:widowControl/>
              <w:jc w:val="center"/>
              <w:textAlignment w:val="center"/>
              <w:rPr>
                <w:rFonts w:hint="eastAsia" w:ascii="宋体" w:hAnsi="宋体" w:eastAsia="宋体" w:cs="宋体"/>
                <w:b w:val="0"/>
                <w:bCs/>
                <w:color w:val="000000"/>
                <w:szCs w:val="21"/>
              </w:rPr>
            </w:pPr>
            <w:r>
              <w:rPr>
                <w:color w:val="000000"/>
                <w:kern w:val="0"/>
                <w:szCs w:val="21"/>
                <w:lang w:bidi="ar"/>
              </w:rPr>
              <w:t>√</w:t>
            </w:r>
          </w:p>
        </w:tc>
        <w:tc>
          <w:tcPr>
            <w:tcW w:w="497" w:type="dxa"/>
            <w:noWrap w:val="0"/>
            <w:vAlign w:val="center"/>
          </w:tcPr>
          <w:p w14:paraId="7F3C8D23">
            <w:pPr>
              <w:jc w:val="center"/>
              <w:rPr>
                <w:rFonts w:hint="eastAsia" w:ascii="宋体" w:hAnsi="宋体" w:eastAsia="宋体" w:cs="宋体"/>
                <w:b w:val="0"/>
                <w:bCs/>
                <w:color w:val="000000"/>
                <w:szCs w:val="21"/>
              </w:rPr>
            </w:pPr>
          </w:p>
        </w:tc>
      </w:tr>
      <w:tr w14:paraId="22807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Merge w:val="continue"/>
            <w:noWrap w:val="0"/>
            <w:vAlign w:val="center"/>
          </w:tcPr>
          <w:p w14:paraId="5CB7CEF9">
            <w:pPr>
              <w:jc w:val="center"/>
              <w:rPr>
                <w:rFonts w:hint="eastAsia"/>
                <w:b/>
                <w:szCs w:val="21"/>
              </w:rPr>
            </w:pPr>
          </w:p>
        </w:tc>
        <w:tc>
          <w:tcPr>
            <w:tcW w:w="2575" w:type="dxa"/>
            <w:noWrap w:val="0"/>
            <w:vAlign w:val="center"/>
          </w:tcPr>
          <w:p w14:paraId="56D77BAA">
            <w:pPr>
              <w:rPr>
                <w:rFonts w:hint="eastAsia"/>
                <w:color w:val="auto"/>
              </w:rPr>
            </w:pPr>
            <w:r>
              <w:rPr>
                <w:rStyle w:val="24"/>
                <w:rFonts w:hint="eastAsia"/>
                <w:w w:val="90"/>
                <w:szCs w:val="21"/>
              </w:rPr>
              <w:t>毕业实习2</w:t>
            </w:r>
            <w:r>
              <w:rPr>
                <w:rStyle w:val="24"/>
                <w:w w:val="90"/>
                <w:szCs w:val="21"/>
              </w:rPr>
              <w:t>（</w:t>
            </w:r>
            <w:r>
              <w:rPr>
                <w:rStyle w:val="24"/>
                <w:rFonts w:hint="eastAsia"/>
                <w:w w:val="90"/>
                <w:szCs w:val="21"/>
              </w:rPr>
              <w:t>校外实地实习</w:t>
            </w:r>
            <w:r>
              <w:rPr>
                <w:rStyle w:val="24"/>
                <w:w w:val="90"/>
                <w:szCs w:val="21"/>
              </w:rPr>
              <w:t>）</w:t>
            </w:r>
          </w:p>
        </w:tc>
        <w:tc>
          <w:tcPr>
            <w:tcW w:w="550" w:type="dxa"/>
            <w:noWrap w:val="0"/>
            <w:vAlign w:val="center"/>
          </w:tcPr>
          <w:p w14:paraId="27F03CDD">
            <w:pPr>
              <w:widowControl/>
              <w:jc w:val="center"/>
              <w:textAlignment w:val="center"/>
              <w:rPr>
                <w:rFonts w:hint="eastAsia"/>
                <w:color w:val="000000"/>
                <w:szCs w:val="21"/>
                <w:lang w:val="en-US" w:eastAsia="zh-CN"/>
              </w:rPr>
            </w:pPr>
            <w:r>
              <w:rPr>
                <w:rFonts w:hint="eastAsia" w:ascii="宋体" w:hAnsi="宋体" w:cs="宋体"/>
                <w:color w:val="000000"/>
                <w:kern w:val="0"/>
                <w:szCs w:val="21"/>
                <w:lang w:bidi="ar"/>
              </w:rPr>
              <w:t>1.5</w:t>
            </w:r>
          </w:p>
        </w:tc>
        <w:tc>
          <w:tcPr>
            <w:tcW w:w="675" w:type="dxa"/>
            <w:noWrap w:val="0"/>
            <w:vAlign w:val="center"/>
          </w:tcPr>
          <w:p w14:paraId="34995E26">
            <w:pPr>
              <w:widowControl/>
              <w:jc w:val="center"/>
              <w:textAlignment w:val="center"/>
              <w:rPr>
                <w:b/>
                <w:color w:val="000000"/>
                <w:szCs w:val="21"/>
              </w:rPr>
            </w:pPr>
            <w:r>
              <w:rPr>
                <w:rFonts w:hint="eastAsia" w:ascii="宋体" w:hAnsi="宋体" w:cs="宋体"/>
                <w:color w:val="000000"/>
                <w:kern w:val="0"/>
                <w:szCs w:val="21"/>
                <w:lang w:bidi="ar"/>
              </w:rPr>
              <w:t>—</w:t>
            </w:r>
          </w:p>
        </w:tc>
        <w:tc>
          <w:tcPr>
            <w:tcW w:w="672" w:type="dxa"/>
            <w:noWrap w:val="0"/>
            <w:vAlign w:val="center"/>
          </w:tcPr>
          <w:p w14:paraId="23328CBF">
            <w:pPr>
              <w:jc w:val="center"/>
              <w:rPr>
                <w:color w:val="000000"/>
                <w:szCs w:val="21"/>
              </w:rPr>
            </w:pPr>
          </w:p>
        </w:tc>
        <w:tc>
          <w:tcPr>
            <w:tcW w:w="541" w:type="dxa"/>
            <w:noWrap w:val="0"/>
            <w:vAlign w:val="center"/>
          </w:tcPr>
          <w:p w14:paraId="10F943E3">
            <w:pPr>
              <w:jc w:val="center"/>
              <w:rPr>
                <w:rFonts w:hint="eastAsia"/>
                <w:color w:val="000000"/>
                <w:szCs w:val="21"/>
              </w:rPr>
            </w:pPr>
          </w:p>
        </w:tc>
        <w:tc>
          <w:tcPr>
            <w:tcW w:w="492" w:type="dxa"/>
            <w:noWrap w:val="0"/>
            <w:vAlign w:val="center"/>
          </w:tcPr>
          <w:p w14:paraId="132EE820">
            <w:pPr>
              <w:jc w:val="center"/>
              <w:rPr>
                <w:rFonts w:hint="eastAsia" w:ascii="宋体" w:hAnsi="宋体" w:eastAsia="宋体" w:cs="宋体"/>
                <w:b w:val="0"/>
                <w:bCs/>
                <w:color w:val="000000"/>
                <w:szCs w:val="21"/>
              </w:rPr>
            </w:pPr>
          </w:p>
        </w:tc>
        <w:tc>
          <w:tcPr>
            <w:tcW w:w="493" w:type="dxa"/>
            <w:noWrap w:val="0"/>
            <w:vAlign w:val="center"/>
          </w:tcPr>
          <w:p w14:paraId="4A74164D">
            <w:pPr>
              <w:jc w:val="center"/>
              <w:rPr>
                <w:rFonts w:hint="eastAsia" w:ascii="宋体" w:hAnsi="宋体" w:eastAsia="宋体" w:cs="宋体"/>
                <w:b w:val="0"/>
                <w:bCs/>
                <w:color w:val="000000"/>
                <w:szCs w:val="21"/>
              </w:rPr>
            </w:pPr>
          </w:p>
        </w:tc>
        <w:tc>
          <w:tcPr>
            <w:tcW w:w="492" w:type="dxa"/>
            <w:noWrap w:val="0"/>
            <w:vAlign w:val="center"/>
          </w:tcPr>
          <w:p w14:paraId="505053F6">
            <w:pPr>
              <w:jc w:val="center"/>
              <w:rPr>
                <w:rFonts w:hint="eastAsia" w:ascii="宋体" w:hAnsi="宋体" w:eastAsia="宋体" w:cs="宋体"/>
                <w:b w:val="0"/>
                <w:bCs/>
                <w:color w:val="000000"/>
                <w:szCs w:val="21"/>
              </w:rPr>
            </w:pPr>
          </w:p>
        </w:tc>
        <w:tc>
          <w:tcPr>
            <w:tcW w:w="493" w:type="dxa"/>
            <w:noWrap w:val="0"/>
            <w:vAlign w:val="center"/>
          </w:tcPr>
          <w:p w14:paraId="57B80733">
            <w:pPr>
              <w:jc w:val="center"/>
              <w:rPr>
                <w:rFonts w:hint="eastAsia" w:ascii="宋体" w:hAnsi="宋体" w:eastAsia="宋体" w:cs="宋体"/>
                <w:b w:val="0"/>
                <w:bCs/>
                <w:color w:val="000000"/>
                <w:szCs w:val="21"/>
              </w:rPr>
            </w:pPr>
          </w:p>
        </w:tc>
        <w:tc>
          <w:tcPr>
            <w:tcW w:w="492" w:type="dxa"/>
            <w:noWrap w:val="0"/>
            <w:vAlign w:val="center"/>
          </w:tcPr>
          <w:p w14:paraId="6EF37B0D">
            <w:pPr>
              <w:jc w:val="center"/>
              <w:rPr>
                <w:rFonts w:hint="eastAsia" w:ascii="宋体" w:hAnsi="宋体" w:eastAsia="宋体" w:cs="宋体"/>
                <w:b w:val="0"/>
                <w:bCs/>
                <w:color w:val="000000"/>
                <w:szCs w:val="21"/>
              </w:rPr>
            </w:pPr>
          </w:p>
        </w:tc>
        <w:tc>
          <w:tcPr>
            <w:tcW w:w="493" w:type="dxa"/>
            <w:noWrap w:val="0"/>
            <w:vAlign w:val="center"/>
          </w:tcPr>
          <w:p w14:paraId="49EED22D">
            <w:pPr>
              <w:jc w:val="center"/>
              <w:rPr>
                <w:rFonts w:hint="eastAsia" w:ascii="宋体" w:hAnsi="宋体" w:eastAsia="宋体" w:cs="宋体"/>
                <w:b w:val="0"/>
                <w:bCs/>
                <w:color w:val="000000"/>
                <w:szCs w:val="21"/>
              </w:rPr>
            </w:pPr>
          </w:p>
        </w:tc>
        <w:tc>
          <w:tcPr>
            <w:tcW w:w="492" w:type="dxa"/>
            <w:noWrap w:val="0"/>
            <w:vAlign w:val="center"/>
          </w:tcPr>
          <w:p w14:paraId="182D663F">
            <w:pPr>
              <w:widowControl/>
              <w:jc w:val="center"/>
              <w:textAlignment w:val="center"/>
              <w:rPr>
                <w:rFonts w:hint="eastAsia" w:ascii="宋体" w:hAnsi="宋体" w:eastAsia="宋体" w:cs="宋体"/>
                <w:b w:val="0"/>
                <w:bCs/>
                <w:color w:val="000000"/>
                <w:szCs w:val="21"/>
              </w:rPr>
            </w:pPr>
            <w:r>
              <w:rPr>
                <w:rFonts w:hint="eastAsia" w:ascii="宋体" w:hAnsi="宋体" w:cs="宋体"/>
                <w:color w:val="000000"/>
                <w:kern w:val="0"/>
                <w:szCs w:val="21"/>
                <w:lang w:bidi="ar"/>
              </w:rPr>
              <w:t xml:space="preserve"> </w:t>
            </w:r>
          </w:p>
        </w:tc>
        <w:tc>
          <w:tcPr>
            <w:tcW w:w="497" w:type="dxa"/>
            <w:noWrap w:val="0"/>
            <w:vAlign w:val="center"/>
          </w:tcPr>
          <w:p w14:paraId="63B0840B">
            <w:pPr>
              <w:widowControl/>
              <w:jc w:val="center"/>
              <w:textAlignment w:val="center"/>
              <w:rPr>
                <w:rFonts w:hint="eastAsia" w:ascii="宋体" w:hAnsi="宋体" w:eastAsia="宋体" w:cs="宋体"/>
                <w:b w:val="0"/>
                <w:bCs/>
                <w:color w:val="000000"/>
                <w:szCs w:val="21"/>
              </w:rPr>
            </w:pPr>
            <w:r>
              <w:rPr>
                <w:rFonts w:hint="eastAsia" w:ascii="宋体" w:hAnsi="宋体" w:cs="宋体"/>
                <w:color w:val="000000"/>
                <w:kern w:val="0"/>
                <w:szCs w:val="21"/>
                <w:lang w:bidi="ar"/>
              </w:rPr>
              <w:t>√</w:t>
            </w:r>
          </w:p>
        </w:tc>
      </w:tr>
      <w:tr w14:paraId="7CED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Merge w:val="continue"/>
            <w:noWrap w:val="0"/>
            <w:vAlign w:val="center"/>
          </w:tcPr>
          <w:p w14:paraId="41733532">
            <w:pPr>
              <w:jc w:val="center"/>
              <w:rPr>
                <w:rFonts w:hint="eastAsia"/>
                <w:b/>
                <w:szCs w:val="21"/>
              </w:rPr>
            </w:pPr>
          </w:p>
        </w:tc>
        <w:tc>
          <w:tcPr>
            <w:tcW w:w="2575" w:type="dxa"/>
            <w:noWrap w:val="0"/>
            <w:vAlign w:val="center"/>
          </w:tcPr>
          <w:p w14:paraId="6807106E">
            <w:pPr>
              <w:rPr>
                <w:rFonts w:hint="eastAsia"/>
                <w:szCs w:val="21"/>
              </w:rPr>
            </w:pPr>
            <w:r>
              <w:rPr>
                <w:rFonts w:hint="eastAsia"/>
                <w:szCs w:val="21"/>
              </w:rPr>
              <w:t>毕业论文（设计）</w:t>
            </w:r>
          </w:p>
        </w:tc>
        <w:tc>
          <w:tcPr>
            <w:tcW w:w="550" w:type="dxa"/>
            <w:noWrap w:val="0"/>
            <w:vAlign w:val="top"/>
          </w:tcPr>
          <w:p w14:paraId="42F5E81B">
            <w:pPr>
              <w:jc w:val="center"/>
              <w:rPr>
                <w:rFonts w:hint="eastAsia" w:eastAsia="宋体"/>
                <w:color w:val="000000"/>
                <w:szCs w:val="21"/>
                <w:lang w:val="en-US" w:eastAsia="zh-CN"/>
              </w:rPr>
            </w:pPr>
            <w:r>
              <w:rPr>
                <w:rFonts w:hint="eastAsia"/>
                <w:color w:val="000000"/>
                <w:szCs w:val="21"/>
                <w:lang w:val="en-US" w:eastAsia="zh-CN"/>
              </w:rPr>
              <w:t>4</w:t>
            </w:r>
          </w:p>
        </w:tc>
        <w:tc>
          <w:tcPr>
            <w:tcW w:w="675" w:type="dxa"/>
            <w:noWrap w:val="0"/>
            <w:vAlign w:val="center"/>
          </w:tcPr>
          <w:p w14:paraId="62784F36">
            <w:pPr>
              <w:jc w:val="center"/>
              <w:rPr>
                <w:b w:val="0"/>
                <w:bCs/>
                <w:color w:val="000000"/>
                <w:szCs w:val="21"/>
              </w:rPr>
            </w:pPr>
            <w:r>
              <w:rPr>
                <w:b w:val="0"/>
                <w:bCs/>
                <w:color w:val="000000"/>
                <w:szCs w:val="21"/>
              </w:rPr>
              <w:t>—</w:t>
            </w:r>
          </w:p>
        </w:tc>
        <w:tc>
          <w:tcPr>
            <w:tcW w:w="672" w:type="dxa"/>
            <w:noWrap w:val="0"/>
            <w:vAlign w:val="center"/>
          </w:tcPr>
          <w:p w14:paraId="25813D43">
            <w:pPr>
              <w:jc w:val="center"/>
              <w:rPr>
                <w:color w:val="000000"/>
                <w:szCs w:val="21"/>
              </w:rPr>
            </w:pPr>
          </w:p>
        </w:tc>
        <w:tc>
          <w:tcPr>
            <w:tcW w:w="541" w:type="dxa"/>
            <w:noWrap w:val="0"/>
            <w:vAlign w:val="center"/>
          </w:tcPr>
          <w:p w14:paraId="17449BA4">
            <w:pPr>
              <w:jc w:val="center"/>
              <w:rPr>
                <w:rFonts w:hint="eastAsia"/>
                <w:color w:val="000000"/>
                <w:szCs w:val="21"/>
              </w:rPr>
            </w:pPr>
          </w:p>
        </w:tc>
        <w:tc>
          <w:tcPr>
            <w:tcW w:w="492" w:type="dxa"/>
            <w:noWrap w:val="0"/>
            <w:vAlign w:val="center"/>
          </w:tcPr>
          <w:p w14:paraId="5168B4EF">
            <w:pPr>
              <w:jc w:val="center"/>
              <w:rPr>
                <w:rFonts w:hint="eastAsia" w:ascii="宋体" w:hAnsi="宋体" w:eastAsia="宋体" w:cs="宋体"/>
                <w:b w:val="0"/>
                <w:bCs/>
                <w:color w:val="000000"/>
                <w:szCs w:val="21"/>
              </w:rPr>
            </w:pPr>
          </w:p>
        </w:tc>
        <w:tc>
          <w:tcPr>
            <w:tcW w:w="493" w:type="dxa"/>
            <w:noWrap w:val="0"/>
            <w:vAlign w:val="center"/>
          </w:tcPr>
          <w:p w14:paraId="4E01D540">
            <w:pPr>
              <w:jc w:val="center"/>
              <w:rPr>
                <w:rFonts w:hint="eastAsia" w:ascii="宋体" w:hAnsi="宋体" w:eastAsia="宋体" w:cs="宋体"/>
                <w:b w:val="0"/>
                <w:bCs/>
                <w:color w:val="000000"/>
                <w:szCs w:val="21"/>
              </w:rPr>
            </w:pPr>
          </w:p>
        </w:tc>
        <w:tc>
          <w:tcPr>
            <w:tcW w:w="492" w:type="dxa"/>
            <w:noWrap w:val="0"/>
            <w:vAlign w:val="center"/>
          </w:tcPr>
          <w:p w14:paraId="061EAEB1">
            <w:pPr>
              <w:jc w:val="center"/>
              <w:rPr>
                <w:rFonts w:hint="eastAsia" w:ascii="宋体" w:hAnsi="宋体" w:eastAsia="宋体" w:cs="宋体"/>
                <w:b w:val="0"/>
                <w:bCs/>
                <w:color w:val="000000"/>
                <w:szCs w:val="21"/>
              </w:rPr>
            </w:pPr>
          </w:p>
        </w:tc>
        <w:tc>
          <w:tcPr>
            <w:tcW w:w="493" w:type="dxa"/>
            <w:noWrap w:val="0"/>
            <w:vAlign w:val="center"/>
          </w:tcPr>
          <w:p w14:paraId="0C0D5B80">
            <w:pPr>
              <w:jc w:val="center"/>
              <w:rPr>
                <w:rFonts w:hint="eastAsia" w:ascii="宋体" w:hAnsi="宋体" w:eastAsia="宋体" w:cs="宋体"/>
                <w:b w:val="0"/>
                <w:bCs/>
                <w:color w:val="000000"/>
                <w:szCs w:val="21"/>
              </w:rPr>
            </w:pPr>
          </w:p>
        </w:tc>
        <w:tc>
          <w:tcPr>
            <w:tcW w:w="492" w:type="dxa"/>
            <w:noWrap w:val="0"/>
            <w:vAlign w:val="center"/>
          </w:tcPr>
          <w:p w14:paraId="327BA7D2">
            <w:pPr>
              <w:jc w:val="center"/>
              <w:rPr>
                <w:rFonts w:hint="eastAsia" w:ascii="宋体" w:hAnsi="宋体" w:eastAsia="宋体" w:cs="宋体"/>
                <w:b w:val="0"/>
                <w:bCs/>
                <w:color w:val="000000"/>
                <w:szCs w:val="21"/>
              </w:rPr>
            </w:pPr>
          </w:p>
        </w:tc>
        <w:tc>
          <w:tcPr>
            <w:tcW w:w="493" w:type="dxa"/>
            <w:noWrap w:val="0"/>
            <w:vAlign w:val="center"/>
          </w:tcPr>
          <w:p w14:paraId="2378B0C7">
            <w:pPr>
              <w:jc w:val="center"/>
              <w:rPr>
                <w:rFonts w:hint="eastAsia" w:ascii="宋体" w:hAnsi="宋体" w:eastAsia="宋体" w:cs="宋体"/>
                <w:b w:val="0"/>
                <w:bCs/>
                <w:color w:val="000000"/>
                <w:szCs w:val="21"/>
              </w:rPr>
            </w:pPr>
          </w:p>
        </w:tc>
        <w:tc>
          <w:tcPr>
            <w:tcW w:w="492" w:type="dxa"/>
            <w:noWrap w:val="0"/>
            <w:vAlign w:val="center"/>
          </w:tcPr>
          <w:p w14:paraId="58CADB01">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c>
          <w:tcPr>
            <w:tcW w:w="497" w:type="dxa"/>
            <w:noWrap w:val="0"/>
            <w:vAlign w:val="center"/>
          </w:tcPr>
          <w:p w14:paraId="2CD2A121">
            <w:pPr>
              <w:jc w:val="center"/>
              <w:rPr>
                <w:rFonts w:hint="eastAsia" w:ascii="宋体" w:hAnsi="宋体" w:eastAsia="宋体" w:cs="宋体"/>
                <w:b w:val="0"/>
                <w:bCs/>
                <w:color w:val="000000"/>
                <w:szCs w:val="21"/>
              </w:rPr>
            </w:pPr>
            <w:r>
              <w:rPr>
                <w:rFonts w:hint="eastAsia" w:ascii="宋体" w:hAnsi="宋体" w:eastAsia="宋体" w:cs="宋体"/>
                <w:b w:val="0"/>
                <w:bCs/>
                <w:color w:val="000000"/>
                <w:szCs w:val="21"/>
              </w:rPr>
              <w:t>√</w:t>
            </w:r>
          </w:p>
        </w:tc>
      </w:tr>
      <w:tr w14:paraId="6C4D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Merge w:val="continue"/>
            <w:noWrap w:val="0"/>
            <w:vAlign w:val="center"/>
          </w:tcPr>
          <w:p w14:paraId="3793FAB7">
            <w:pPr>
              <w:jc w:val="center"/>
              <w:rPr>
                <w:rFonts w:hint="eastAsia"/>
                <w:b/>
                <w:szCs w:val="21"/>
              </w:rPr>
            </w:pPr>
          </w:p>
        </w:tc>
        <w:tc>
          <w:tcPr>
            <w:tcW w:w="2575" w:type="dxa"/>
            <w:shd w:val="clear" w:color="auto" w:fill="auto"/>
            <w:noWrap w:val="0"/>
            <w:vAlign w:val="center"/>
          </w:tcPr>
          <w:p w14:paraId="19C96317">
            <w:pPr>
              <w:rPr>
                <w:rFonts w:hint="eastAsia" w:ascii="Times New Roman" w:hAnsi="Times New Roman" w:eastAsia="宋体" w:cs="Times New Roman"/>
                <w:color w:val="auto"/>
                <w:kern w:val="2"/>
                <w:sz w:val="21"/>
                <w:szCs w:val="21"/>
                <w:lang w:val="en-US" w:eastAsia="zh-CN" w:bidi="ar-SA"/>
              </w:rPr>
            </w:pPr>
            <w:r>
              <w:rPr>
                <w:rFonts w:hint="eastAsia"/>
                <w:color w:val="auto"/>
              </w:rPr>
              <w:t>专业实践</w:t>
            </w:r>
          </w:p>
        </w:tc>
        <w:tc>
          <w:tcPr>
            <w:tcW w:w="550" w:type="dxa"/>
            <w:shd w:val="clear" w:color="auto" w:fill="auto"/>
            <w:noWrap w:val="0"/>
            <w:vAlign w:val="top"/>
          </w:tcPr>
          <w:p w14:paraId="281D6A52">
            <w:pPr>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2</w:t>
            </w:r>
          </w:p>
        </w:tc>
        <w:tc>
          <w:tcPr>
            <w:tcW w:w="675" w:type="dxa"/>
            <w:shd w:val="clear" w:color="auto" w:fill="auto"/>
            <w:noWrap w:val="0"/>
            <w:vAlign w:val="center"/>
          </w:tcPr>
          <w:p w14:paraId="5D0BB85A">
            <w:pPr>
              <w:jc w:val="center"/>
              <w:rPr>
                <w:rFonts w:ascii="Times New Roman" w:hAnsi="Times New Roman" w:eastAsia="宋体" w:cs="Times New Roman"/>
                <w:b w:val="0"/>
                <w:bCs/>
                <w:color w:val="000000"/>
                <w:kern w:val="2"/>
                <w:sz w:val="21"/>
                <w:szCs w:val="21"/>
                <w:lang w:val="en-US" w:eastAsia="zh-CN" w:bidi="ar-SA"/>
              </w:rPr>
            </w:pPr>
            <w:r>
              <w:rPr>
                <w:b w:val="0"/>
                <w:bCs/>
                <w:color w:val="000000"/>
                <w:szCs w:val="21"/>
              </w:rPr>
              <w:t>—</w:t>
            </w:r>
          </w:p>
        </w:tc>
        <w:tc>
          <w:tcPr>
            <w:tcW w:w="672" w:type="dxa"/>
            <w:shd w:val="clear" w:color="auto" w:fill="auto"/>
            <w:noWrap w:val="0"/>
            <w:vAlign w:val="center"/>
          </w:tcPr>
          <w:p w14:paraId="0C7FEF7F">
            <w:pPr>
              <w:jc w:val="center"/>
              <w:rPr>
                <w:rFonts w:ascii="Times New Roman" w:hAnsi="Times New Roman" w:eastAsia="宋体" w:cs="Times New Roman"/>
                <w:color w:val="000000"/>
                <w:kern w:val="2"/>
                <w:sz w:val="21"/>
                <w:szCs w:val="21"/>
                <w:lang w:val="en-US" w:eastAsia="zh-CN" w:bidi="ar-SA"/>
              </w:rPr>
            </w:pPr>
          </w:p>
        </w:tc>
        <w:tc>
          <w:tcPr>
            <w:tcW w:w="541" w:type="dxa"/>
            <w:shd w:val="clear" w:color="auto" w:fill="auto"/>
            <w:noWrap w:val="0"/>
            <w:vAlign w:val="center"/>
          </w:tcPr>
          <w:p w14:paraId="72172CA2">
            <w:pPr>
              <w:jc w:val="center"/>
              <w:rPr>
                <w:rFonts w:hint="eastAsia" w:ascii="Times New Roman" w:hAnsi="Times New Roman" w:eastAsia="宋体" w:cs="Times New Roman"/>
                <w:color w:val="000000"/>
                <w:kern w:val="2"/>
                <w:sz w:val="21"/>
                <w:szCs w:val="21"/>
                <w:lang w:val="en-US" w:eastAsia="zh-CN" w:bidi="ar-SA"/>
              </w:rPr>
            </w:pPr>
          </w:p>
        </w:tc>
        <w:tc>
          <w:tcPr>
            <w:tcW w:w="492" w:type="dxa"/>
            <w:shd w:val="clear" w:color="auto" w:fill="auto"/>
            <w:noWrap w:val="0"/>
            <w:vAlign w:val="center"/>
          </w:tcPr>
          <w:p w14:paraId="37A27334">
            <w:pPr>
              <w:jc w:val="center"/>
              <w:rPr>
                <w:rFonts w:hint="eastAsia" w:ascii="宋体" w:hAnsi="宋体" w:eastAsia="宋体" w:cs="宋体"/>
                <w:b w:val="0"/>
                <w:bCs/>
                <w:color w:val="000000"/>
                <w:kern w:val="2"/>
                <w:sz w:val="21"/>
                <w:szCs w:val="21"/>
                <w:lang w:val="en-US" w:eastAsia="zh-CN" w:bidi="ar-SA"/>
              </w:rPr>
            </w:pPr>
          </w:p>
        </w:tc>
        <w:tc>
          <w:tcPr>
            <w:tcW w:w="493" w:type="dxa"/>
            <w:shd w:val="clear" w:color="auto" w:fill="auto"/>
            <w:noWrap w:val="0"/>
            <w:vAlign w:val="center"/>
          </w:tcPr>
          <w:p w14:paraId="62A17A10">
            <w:pPr>
              <w:jc w:val="center"/>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szCs w:val="21"/>
              </w:rPr>
              <w:t>√</w:t>
            </w:r>
          </w:p>
        </w:tc>
        <w:tc>
          <w:tcPr>
            <w:tcW w:w="492" w:type="dxa"/>
            <w:shd w:val="clear" w:color="auto" w:fill="auto"/>
            <w:noWrap w:val="0"/>
            <w:vAlign w:val="center"/>
          </w:tcPr>
          <w:p w14:paraId="75EA5B17">
            <w:pPr>
              <w:jc w:val="center"/>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szCs w:val="21"/>
              </w:rPr>
              <w:t>√</w:t>
            </w:r>
          </w:p>
        </w:tc>
        <w:tc>
          <w:tcPr>
            <w:tcW w:w="493" w:type="dxa"/>
            <w:shd w:val="clear" w:color="auto" w:fill="auto"/>
            <w:noWrap w:val="0"/>
            <w:vAlign w:val="center"/>
          </w:tcPr>
          <w:p w14:paraId="06A11A52">
            <w:pPr>
              <w:jc w:val="center"/>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szCs w:val="21"/>
              </w:rPr>
              <w:t>√</w:t>
            </w:r>
          </w:p>
        </w:tc>
        <w:tc>
          <w:tcPr>
            <w:tcW w:w="492" w:type="dxa"/>
            <w:shd w:val="clear" w:color="auto" w:fill="auto"/>
            <w:noWrap w:val="0"/>
            <w:vAlign w:val="center"/>
          </w:tcPr>
          <w:p w14:paraId="4A76DF7A">
            <w:pPr>
              <w:jc w:val="center"/>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szCs w:val="21"/>
              </w:rPr>
              <w:t>√</w:t>
            </w:r>
          </w:p>
        </w:tc>
        <w:tc>
          <w:tcPr>
            <w:tcW w:w="493" w:type="dxa"/>
            <w:shd w:val="clear" w:color="auto" w:fill="auto"/>
            <w:noWrap w:val="0"/>
            <w:vAlign w:val="center"/>
          </w:tcPr>
          <w:p w14:paraId="52A999A0">
            <w:pPr>
              <w:jc w:val="center"/>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szCs w:val="21"/>
              </w:rPr>
              <w:t>√</w:t>
            </w:r>
          </w:p>
        </w:tc>
        <w:tc>
          <w:tcPr>
            <w:tcW w:w="492" w:type="dxa"/>
            <w:shd w:val="clear" w:color="auto" w:fill="auto"/>
            <w:noWrap w:val="0"/>
            <w:vAlign w:val="center"/>
          </w:tcPr>
          <w:p w14:paraId="2E30C654">
            <w:pPr>
              <w:jc w:val="center"/>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szCs w:val="21"/>
              </w:rPr>
              <w:t>√</w:t>
            </w:r>
          </w:p>
        </w:tc>
        <w:tc>
          <w:tcPr>
            <w:tcW w:w="497" w:type="dxa"/>
            <w:shd w:val="clear" w:color="auto" w:fill="auto"/>
            <w:noWrap w:val="0"/>
            <w:vAlign w:val="center"/>
          </w:tcPr>
          <w:p w14:paraId="003F7B6C">
            <w:pPr>
              <w:jc w:val="center"/>
              <w:rPr>
                <w:rFonts w:hint="eastAsia" w:ascii="宋体" w:hAnsi="宋体" w:eastAsia="宋体" w:cs="宋体"/>
                <w:b w:val="0"/>
                <w:bCs/>
                <w:color w:val="000000"/>
                <w:kern w:val="2"/>
                <w:sz w:val="21"/>
                <w:szCs w:val="21"/>
                <w:lang w:val="en-US" w:eastAsia="zh-CN" w:bidi="ar-SA"/>
              </w:rPr>
            </w:pPr>
          </w:p>
        </w:tc>
      </w:tr>
      <w:tr w14:paraId="2E84D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93" w:type="dxa"/>
            <w:gridSpan w:val="2"/>
            <w:noWrap w:val="0"/>
            <w:vAlign w:val="center"/>
          </w:tcPr>
          <w:p w14:paraId="7C119FA8">
            <w:pPr>
              <w:jc w:val="center"/>
              <w:rPr>
                <w:rFonts w:hint="eastAsia"/>
                <w:szCs w:val="21"/>
              </w:rPr>
            </w:pPr>
            <w:r>
              <w:rPr>
                <w:rFonts w:hint="eastAsia"/>
                <w:b/>
                <w:sz w:val="24"/>
                <w:lang w:val="en-US" w:eastAsia="zh-CN"/>
              </w:rPr>
              <w:t>小</w:t>
            </w:r>
            <w:r>
              <w:rPr>
                <w:rFonts w:hint="eastAsia"/>
                <w:b/>
                <w:sz w:val="24"/>
              </w:rPr>
              <w:t xml:space="preserve"> 计</w:t>
            </w:r>
          </w:p>
        </w:tc>
        <w:tc>
          <w:tcPr>
            <w:tcW w:w="550" w:type="dxa"/>
            <w:noWrap w:val="0"/>
            <w:vAlign w:val="center"/>
          </w:tcPr>
          <w:p w14:paraId="11378D8E">
            <w:pPr>
              <w:jc w:val="center"/>
              <w:rPr>
                <w:rFonts w:hint="default" w:eastAsia="宋体"/>
                <w:b/>
                <w:bCs/>
                <w:color w:val="000000"/>
                <w:szCs w:val="21"/>
                <w:lang w:val="en-US" w:eastAsia="zh-CN"/>
              </w:rPr>
            </w:pPr>
            <w:r>
              <w:rPr>
                <w:rFonts w:hint="eastAsia"/>
                <w:b/>
                <w:bCs/>
                <w:color w:val="000000"/>
                <w:szCs w:val="21"/>
                <w:lang w:val="en-US" w:eastAsia="zh-CN"/>
              </w:rPr>
              <w:t>151</w:t>
            </w:r>
          </w:p>
        </w:tc>
        <w:tc>
          <w:tcPr>
            <w:tcW w:w="675" w:type="dxa"/>
            <w:noWrap w:val="0"/>
            <w:vAlign w:val="center"/>
          </w:tcPr>
          <w:p w14:paraId="10D3177F">
            <w:pPr>
              <w:keepNext w:val="0"/>
              <w:keepLines w:val="0"/>
              <w:widowControl/>
              <w:suppressLineNumbers w:val="0"/>
              <w:jc w:val="center"/>
              <w:textAlignment w:val="center"/>
              <w:rPr>
                <w:rFonts w:hint="default" w:eastAsia="宋体"/>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2292</w:t>
            </w:r>
          </w:p>
        </w:tc>
        <w:tc>
          <w:tcPr>
            <w:tcW w:w="672" w:type="dxa"/>
            <w:noWrap w:val="0"/>
            <w:vAlign w:val="center"/>
          </w:tcPr>
          <w:p w14:paraId="011F33DC">
            <w:pPr>
              <w:keepNext w:val="0"/>
              <w:keepLines w:val="0"/>
              <w:widowControl/>
              <w:suppressLineNumbers w:val="0"/>
              <w:jc w:val="center"/>
              <w:textAlignment w:val="center"/>
              <w:rPr>
                <w:rFonts w:hint="default" w:eastAsia="宋体"/>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1542</w:t>
            </w:r>
          </w:p>
        </w:tc>
        <w:tc>
          <w:tcPr>
            <w:tcW w:w="541" w:type="dxa"/>
            <w:noWrap w:val="0"/>
            <w:vAlign w:val="center"/>
          </w:tcPr>
          <w:p w14:paraId="484E6D4D">
            <w:pPr>
              <w:keepNext w:val="0"/>
              <w:keepLines w:val="0"/>
              <w:widowControl/>
              <w:suppressLineNumbers w:val="0"/>
              <w:jc w:val="center"/>
              <w:textAlignment w:val="center"/>
              <w:rPr>
                <w:rFonts w:hint="default" w:eastAsia="宋体"/>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741</w:t>
            </w:r>
          </w:p>
        </w:tc>
        <w:tc>
          <w:tcPr>
            <w:tcW w:w="492" w:type="dxa"/>
            <w:noWrap w:val="0"/>
            <w:vAlign w:val="center"/>
          </w:tcPr>
          <w:p w14:paraId="35E816A5">
            <w:pPr>
              <w:jc w:val="center"/>
              <w:rPr>
                <w:rFonts w:hint="default" w:eastAsia="宋体"/>
                <w:b/>
                <w:bCs/>
                <w:color w:val="000000"/>
                <w:szCs w:val="21"/>
                <w:lang w:val="en-US" w:eastAsia="zh-CN"/>
              </w:rPr>
            </w:pPr>
            <w:r>
              <w:rPr>
                <w:rFonts w:hint="eastAsia"/>
                <w:b/>
                <w:bCs/>
                <w:color w:val="000000"/>
                <w:szCs w:val="21"/>
                <w:lang w:val="en-US" w:eastAsia="zh-CN"/>
              </w:rPr>
              <w:t>26</w:t>
            </w:r>
          </w:p>
        </w:tc>
        <w:tc>
          <w:tcPr>
            <w:tcW w:w="493" w:type="dxa"/>
            <w:noWrap w:val="0"/>
            <w:vAlign w:val="center"/>
          </w:tcPr>
          <w:p w14:paraId="396C7DF3">
            <w:pPr>
              <w:jc w:val="center"/>
              <w:rPr>
                <w:rFonts w:hint="default" w:eastAsia="宋体"/>
                <w:b/>
                <w:bCs/>
                <w:color w:val="000000"/>
                <w:szCs w:val="21"/>
                <w:lang w:val="en-US" w:eastAsia="zh-CN"/>
              </w:rPr>
            </w:pPr>
            <w:r>
              <w:rPr>
                <w:rFonts w:hint="eastAsia"/>
                <w:b/>
                <w:bCs/>
                <w:color w:val="000000"/>
                <w:szCs w:val="21"/>
                <w:lang w:val="en-US" w:eastAsia="zh-CN"/>
              </w:rPr>
              <w:t>28</w:t>
            </w:r>
          </w:p>
        </w:tc>
        <w:tc>
          <w:tcPr>
            <w:tcW w:w="492" w:type="dxa"/>
            <w:noWrap w:val="0"/>
            <w:vAlign w:val="center"/>
          </w:tcPr>
          <w:p w14:paraId="1877946E">
            <w:pPr>
              <w:jc w:val="center"/>
              <w:rPr>
                <w:rFonts w:hint="default" w:eastAsia="宋体"/>
                <w:b/>
                <w:bCs/>
                <w:color w:val="000000"/>
                <w:szCs w:val="21"/>
                <w:lang w:val="en-US" w:eastAsia="zh-CN"/>
              </w:rPr>
            </w:pPr>
            <w:r>
              <w:rPr>
                <w:rFonts w:hint="eastAsia"/>
                <w:b/>
                <w:bCs/>
                <w:color w:val="000000"/>
                <w:szCs w:val="21"/>
                <w:lang w:val="en-US" w:eastAsia="zh-CN"/>
              </w:rPr>
              <w:t>23</w:t>
            </w:r>
          </w:p>
        </w:tc>
        <w:tc>
          <w:tcPr>
            <w:tcW w:w="493" w:type="dxa"/>
            <w:noWrap w:val="0"/>
            <w:vAlign w:val="center"/>
          </w:tcPr>
          <w:p w14:paraId="2B12BEF6">
            <w:pPr>
              <w:jc w:val="center"/>
              <w:rPr>
                <w:rFonts w:hint="default" w:eastAsia="宋体"/>
                <w:b/>
                <w:bCs/>
                <w:color w:val="000000"/>
                <w:szCs w:val="21"/>
                <w:lang w:val="en-US" w:eastAsia="zh-CN"/>
              </w:rPr>
            </w:pPr>
            <w:r>
              <w:rPr>
                <w:rFonts w:hint="eastAsia"/>
                <w:b/>
                <w:bCs/>
                <w:color w:val="000000"/>
                <w:szCs w:val="21"/>
                <w:lang w:val="en-US" w:eastAsia="zh-CN"/>
              </w:rPr>
              <w:t>19</w:t>
            </w:r>
          </w:p>
        </w:tc>
        <w:tc>
          <w:tcPr>
            <w:tcW w:w="492" w:type="dxa"/>
            <w:noWrap w:val="0"/>
            <w:vAlign w:val="center"/>
          </w:tcPr>
          <w:p w14:paraId="5EB71DE8">
            <w:pPr>
              <w:jc w:val="center"/>
              <w:rPr>
                <w:rFonts w:hint="default" w:eastAsia="宋体"/>
                <w:b/>
                <w:bCs/>
                <w:color w:val="000000"/>
                <w:szCs w:val="21"/>
                <w:lang w:val="en-US" w:eastAsia="zh-CN"/>
              </w:rPr>
            </w:pPr>
            <w:r>
              <w:rPr>
                <w:rFonts w:hint="eastAsia"/>
                <w:b/>
                <w:bCs/>
                <w:color w:val="000000"/>
                <w:szCs w:val="21"/>
                <w:lang w:val="en-US" w:eastAsia="zh-CN"/>
              </w:rPr>
              <w:t>14</w:t>
            </w:r>
          </w:p>
        </w:tc>
        <w:tc>
          <w:tcPr>
            <w:tcW w:w="493" w:type="dxa"/>
            <w:noWrap w:val="0"/>
            <w:vAlign w:val="center"/>
          </w:tcPr>
          <w:p w14:paraId="3978CB1C">
            <w:pPr>
              <w:jc w:val="center"/>
              <w:rPr>
                <w:rFonts w:hint="default" w:eastAsia="宋体"/>
                <w:b/>
                <w:bCs/>
                <w:color w:val="000000"/>
                <w:szCs w:val="21"/>
                <w:lang w:val="en-US" w:eastAsia="zh-CN"/>
              </w:rPr>
            </w:pPr>
            <w:r>
              <w:rPr>
                <w:rFonts w:hint="eastAsia"/>
                <w:b/>
                <w:bCs/>
                <w:color w:val="000000"/>
                <w:szCs w:val="21"/>
                <w:lang w:val="en-US" w:eastAsia="zh-CN"/>
              </w:rPr>
              <w:t>17</w:t>
            </w:r>
          </w:p>
        </w:tc>
        <w:tc>
          <w:tcPr>
            <w:tcW w:w="492" w:type="dxa"/>
            <w:noWrap w:val="0"/>
            <w:vAlign w:val="center"/>
          </w:tcPr>
          <w:p w14:paraId="48D564AF">
            <w:pPr>
              <w:jc w:val="center"/>
              <w:rPr>
                <w:rFonts w:hint="eastAsia" w:eastAsia="宋体"/>
                <w:b/>
                <w:bCs/>
                <w:color w:val="000000"/>
                <w:szCs w:val="21"/>
                <w:lang w:val="en-US" w:eastAsia="zh-CN"/>
              </w:rPr>
            </w:pPr>
            <w:r>
              <w:rPr>
                <w:rFonts w:hint="eastAsia"/>
                <w:b/>
                <w:bCs/>
                <w:color w:val="000000"/>
                <w:szCs w:val="21"/>
                <w:lang w:val="en-US" w:eastAsia="zh-CN"/>
              </w:rPr>
              <w:t>9</w:t>
            </w:r>
          </w:p>
        </w:tc>
        <w:tc>
          <w:tcPr>
            <w:tcW w:w="497" w:type="dxa"/>
            <w:noWrap w:val="0"/>
            <w:vAlign w:val="center"/>
          </w:tcPr>
          <w:p w14:paraId="78853E74">
            <w:pPr>
              <w:jc w:val="center"/>
              <w:rPr>
                <w:rFonts w:hint="eastAsia" w:eastAsia="宋体"/>
                <w:b/>
                <w:bCs/>
                <w:szCs w:val="21"/>
                <w:lang w:eastAsia="zh-CN"/>
              </w:rPr>
            </w:pPr>
            <w:r>
              <w:rPr>
                <w:rFonts w:hint="eastAsia"/>
                <w:b/>
                <w:bCs/>
                <w:szCs w:val="21"/>
                <w:lang w:eastAsia="zh-CN"/>
              </w:rPr>
              <w:t>—</w:t>
            </w:r>
          </w:p>
        </w:tc>
      </w:tr>
      <w:tr w14:paraId="3F5E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93" w:type="dxa"/>
            <w:gridSpan w:val="2"/>
            <w:noWrap w:val="0"/>
            <w:vAlign w:val="center"/>
          </w:tcPr>
          <w:p w14:paraId="1D8D3B74">
            <w:pPr>
              <w:jc w:val="center"/>
              <w:rPr>
                <w:rFonts w:hint="default"/>
                <w:b/>
                <w:sz w:val="24"/>
                <w:lang w:val="en-US" w:eastAsia="zh-CN"/>
              </w:rPr>
            </w:pPr>
            <w:r>
              <w:rPr>
                <w:rFonts w:hint="eastAsia" w:ascii="Times New Roman" w:hAnsi="Times New Roman" w:eastAsia="宋体" w:cs="Times New Roman"/>
                <w:color w:val="auto"/>
                <w:lang w:val="en-US" w:eastAsia="zh-CN"/>
              </w:rPr>
              <w:t>无人机商业应用微专业课程</w:t>
            </w:r>
          </w:p>
        </w:tc>
        <w:tc>
          <w:tcPr>
            <w:tcW w:w="550" w:type="dxa"/>
            <w:noWrap w:val="0"/>
            <w:vAlign w:val="center"/>
          </w:tcPr>
          <w:p w14:paraId="2AEC277C">
            <w:pPr>
              <w:jc w:val="center"/>
              <w:rPr>
                <w:rFonts w:hint="default"/>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10</w:t>
            </w:r>
          </w:p>
        </w:tc>
        <w:tc>
          <w:tcPr>
            <w:tcW w:w="675" w:type="dxa"/>
            <w:noWrap w:val="0"/>
            <w:vAlign w:val="center"/>
          </w:tcPr>
          <w:p w14:paraId="75B4652F">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w:t>
            </w:r>
          </w:p>
        </w:tc>
        <w:tc>
          <w:tcPr>
            <w:tcW w:w="672" w:type="dxa"/>
            <w:noWrap w:val="0"/>
            <w:vAlign w:val="center"/>
          </w:tcPr>
          <w:p w14:paraId="57364136">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541" w:type="dxa"/>
            <w:noWrap w:val="0"/>
            <w:vAlign w:val="center"/>
          </w:tcPr>
          <w:p w14:paraId="5E8ADD85">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96</w:t>
            </w:r>
          </w:p>
        </w:tc>
        <w:tc>
          <w:tcPr>
            <w:tcW w:w="492" w:type="dxa"/>
            <w:noWrap w:val="0"/>
            <w:vAlign w:val="center"/>
          </w:tcPr>
          <w:p w14:paraId="2B5EBC3B">
            <w:pPr>
              <w:jc w:val="center"/>
              <w:rPr>
                <w:rFonts w:hint="eastAsia"/>
                <w:color w:val="000000" w:themeColor="text1"/>
                <w:sz w:val="18"/>
                <w:szCs w:val="18"/>
                <w14:textFill>
                  <w14:solidFill>
                    <w14:schemeClr w14:val="tx1"/>
                  </w14:solidFill>
                </w14:textFill>
              </w:rPr>
            </w:pPr>
          </w:p>
        </w:tc>
        <w:tc>
          <w:tcPr>
            <w:tcW w:w="493" w:type="dxa"/>
            <w:noWrap w:val="0"/>
            <w:vAlign w:val="center"/>
          </w:tcPr>
          <w:p w14:paraId="462B8937">
            <w:pPr>
              <w:jc w:val="center"/>
              <w:rPr>
                <w:rFonts w:hint="eastAsia"/>
                <w:color w:val="000000" w:themeColor="text1"/>
                <w:sz w:val="18"/>
                <w:szCs w:val="18"/>
                <w14:textFill>
                  <w14:solidFill>
                    <w14:schemeClr w14:val="tx1"/>
                  </w14:solidFill>
                </w14:textFill>
              </w:rPr>
            </w:pPr>
          </w:p>
        </w:tc>
        <w:tc>
          <w:tcPr>
            <w:tcW w:w="492" w:type="dxa"/>
            <w:noWrap w:val="0"/>
            <w:vAlign w:val="center"/>
          </w:tcPr>
          <w:p w14:paraId="300FFEED">
            <w:pPr>
              <w:jc w:val="center"/>
              <w:rPr>
                <w:rFonts w:hint="eastAsia"/>
                <w:color w:val="000000" w:themeColor="text1"/>
                <w:sz w:val="18"/>
                <w:szCs w:val="18"/>
                <w14:textFill>
                  <w14:solidFill>
                    <w14:schemeClr w14:val="tx1"/>
                  </w14:solidFill>
                </w14:textFill>
              </w:rPr>
            </w:pPr>
          </w:p>
        </w:tc>
        <w:tc>
          <w:tcPr>
            <w:tcW w:w="493" w:type="dxa"/>
            <w:noWrap w:val="0"/>
            <w:vAlign w:val="center"/>
          </w:tcPr>
          <w:p w14:paraId="19F2D85E">
            <w:pPr>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5</w:t>
            </w:r>
          </w:p>
        </w:tc>
        <w:tc>
          <w:tcPr>
            <w:tcW w:w="492" w:type="dxa"/>
            <w:noWrap w:val="0"/>
            <w:vAlign w:val="center"/>
          </w:tcPr>
          <w:p w14:paraId="0286C266">
            <w:pPr>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5</w:t>
            </w:r>
          </w:p>
        </w:tc>
        <w:tc>
          <w:tcPr>
            <w:tcW w:w="493" w:type="dxa"/>
            <w:noWrap w:val="0"/>
            <w:vAlign w:val="center"/>
          </w:tcPr>
          <w:p w14:paraId="0C7FF4B6">
            <w:pPr>
              <w:jc w:val="center"/>
              <w:rPr>
                <w:b/>
                <w:bCs/>
                <w:color w:val="000000"/>
                <w:szCs w:val="21"/>
              </w:rPr>
            </w:pPr>
          </w:p>
        </w:tc>
        <w:tc>
          <w:tcPr>
            <w:tcW w:w="492" w:type="dxa"/>
            <w:noWrap w:val="0"/>
            <w:vAlign w:val="center"/>
          </w:tcPr>
          <w:p w14:paraId="458CE977">
            <w:pPr>
              <w:jc w:val="center"/>
              <w:rPr>
                <w:b/>
                <w:bCs/>
                <w:color w:val="000000"/>
                <w:szCs w:val="21"/>
              </w:rPr>
            </w:pPr>
          </w:p>
        </w:tc>
        <w:tc>
          <w:tcPr>
            <w:tcW w:w="497" w:type="dxa"/>
            <w:noWrap w:val="0"/>
            <w:vAlign w:val="center"/>
          </w:tcPr>
          <w:p w14:paraId="5219434D">
            <w:pPr>
              <w:jc w:val="center"/>
              <w:rPr>
                <w:b/>
                <w:bCs/>
                <w:szCs w:val="21"/>
              </w:rPr>
            </w:pPr>
          </w:p>
        </w:tc>
      </w:tr>
      <w:tr w14:paraId="6CC3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93" w:type="dxa"/>
            <w:gridSpan w:val="2"/>
            <w:noWrap w:val="0"/>
            <w:vAlign w:val="center"/>
          </w:tcPr>
          <w:p w14:paraId="4658AACB">
            <w:pPr>
              <w:jc w:val="center"/>
              <w:rPr>
                <w:rFonts w:hint="eastAsia"/>
                <w:b/>
                <w:sz w:val="24"/>
                <w:lang w:val="en-US" w:eastAsia="zh-CN"/>
              </w:rPr>
            </w:pPr>
            <w:r>
              <w:rPr>
                <w:rFonts w:hint="eastAsia" w:ascii="Times New Roman" w:hAnsi="Times New Roman" w:eastAsia="宋体" w:cs="Times New Roman"/>
                <w:color w:val="auto"/>
                <w:lang w:val="en-US" w:eastAsia="zh-CN"/>
              </w:rPr>
              <w:t>美妆出海微专业课程</w:t>
            </w:r>
          </w:p>
        </w:tc>
        <w:tc>
          <w:tcPr>
            <w:tcW w:w="550" w:type="dxa"/>
            <w:noWrap w:val="0"/>
            <w:vAlign w:val="center"/>
          </w:tcPr>
          <w:p w14:paraId="061BD266">
            <w:pPr>
              <w:jc w:val="center"/>
              <w:rPr>
                <w:rFonts w:hint="default"/>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10</w:t>
            </w:r>
          </w:p>
        </w:tc>
        <w:tc>
          <w:tcPr>
            <w:tcW w:w="675" w:type="dxa"/>
            <w:noWrap w:val="0"/>
            <w:vAlign w:val="center"/>
          </w:tcPr>
          <w:p w14:paraId="35602F81">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w:t>
            </w:r>
          </w:p>
        </w:tc>
        <w:tc>
          <w:tcPr>
            <w:tcW w:w="672" w:type="dxa"/>
            <w:noWrap w:val="0"/>
            <w:vAlign w:val="center"/>
          </w:tcPr>
          <w:p w14:paraId="0695F34C">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541" w:type="dxa"/>
            <w:noWrap w:val="0"/>
            <w:vAlign w:val="center"/>
          </w:tcPr>
          <w:p w14:paraId="0E405E20">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96</w:t>
            </w:r>
          </w:p>
        </w:tc>
        <w:tc>
          <w:tcPr>
            <w:tcW w:w="492" w:type="dxa"/>
            <w:noWrap w:val="0"/>
            <w:vAlign w:val="center"/>
          </w:tcPr>
          <w:p w14:paraId="13B522B7">
            <w:pPr>
              <w:jc w:val="center"/>
              <w:rPr>
                <w:rFonts w:hint="eastAsia"/>
                <w:color w:val="000000" w:themeColor="text1"/>
                <w:sz w:val="18"/>
                <w:szCs w:val="18"/>
                <w14:textFill>
                  <w14:solidFill>
                    <w14:schemeClr w14:val="tx1"/>
                  </w14:solidFill>
                </w14:textFill>
              </w:rPr>
            </w:pPr>
          </w:p>
        </w:tc>
        <w:tc>
          <w:tcPr>
            <w:tcW w:w="493" w:type="dxa"/>
            <w:noWrap w:val="0"/>
            <w:vAlign w:val="center"/>
          </w:tcPr>
          <w:p w14:paraId="13F5115B">
            <w:pPr>
              <w:jc w:val="center"/>
              <w:rPr>
                <w:rFonts w:hint="eastAsia"/>
                <w:color w:val="000000" w:themeColor="text1"/>
                <w:sz w:val="18"/>
                <w:szCs w:val="18"/>
                <w14:textFill>
                  <w14:solidFill>
                    <w14:schemeClr w14:val="tx1"/>
                  </w14:solidFill>
                </w14:textFill>
              </w:rPr>
            </w:pPr>
          </w:p>
        </w:tc>
        <w:tc>
          <w:tcPr>
            <w:tcW w:w="492" w:type="dxa"/>
            <w:noWrap w:val="0"/>
            <w:vAlign w:val="center"/>
          </w:tcPr>
          <w:p w14:paraId="053DD89A">
            <w:pPr>
              <w:jc w:val="center"/>
              <w:rPr>
                <w:rFonts w:hint="eastAsia"/>
                <w:color w:val="000000" w:themeColor="text1"/>
                <w:sz w:val="18"/>
                <w:szCs w:val="18"/>
                <w14:textFill>
                  <w14:solidFill>
                    <w14:schemeClr w14:val="tx1"/>
                  </w14:solidFill>
                </w14:textFill>
              </w:rPr>
            </w:pPr>
          </w:p>
        </w:tc>
        <w:tc>
          <w:tcPr>
            <w:tcW w:w="493" w:type="dxa"/>
            <w:noWrap w:val="0"/>
            <w:vAlign w:val="center"/>
          </w:tcPr>
          <w:p w14:paraId="01B2E62E">
            <w:pPr>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5</w:t>
            </w:r>
          </w:p>
        </w:tc>
        <w:tc>
          <w:tcPr>
            <w:tcW w:w="492" w:type="dxa"/>
            <w:noWrap w:val="0"/>
            <w:vAlign w:val="center"/>
          </w:tcPr>
          <w:p w14:paraId="1C255B7C">
            <w:pPr>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5</w:t>
            </w:r>
          </w:p>
        </w:tc>
        <w:tc>
          <w:tcPr>
            <w:tcW w:w="493" w:type="dxa"/>
            <w:noWrap w:val="0"/>
            <w:vAlign w:val="center"/>
          </w:tcPr>
          <w:p w14:paraId="45FF95E2">
            <w:pPr>
              <w:jc w:val="center"/>
              <w:rPr>
                <w:b/>
                <w:bCs/>
                <w:color w:val="000000"/>
                <w:szCs w:val="21"/>
              </w:rPr>
            </w:pPr>
          </w:p>
        </w:tc>
        <w:tc>
          <w:tcPr>
            <w:tcW w:w="492" w:type="dxa"/>
            <w:noWrap w:val="0"/>
            <w:vAlign w:val="center"/>
          </w:tcPr>
          <w:p w14:paraId="18742E35">
            <w:pPr>
              <w:jc w:val="center"/>
              <w:rPr>
                <w:b/>
                <w:bCs/>
                <w:color w:val="000000"/>
                <w:szCs w:val="21"/>
              </w:rPr>
            </w:pPr>
          </w:p>
        </w:tc>
        <w:tc>
          <w:tcPr>
            <w:tcW w:w="497" w:type="dxa"/>
            <w:noWrap w:val="0"/>
            <w:vAlign w:val="center"/>
          </w:tcPr>
          <w:p w14:paraId="7CDA63F7">
            <w:pPr>
              <w:jc w:val="center"/>
              <w:rPr>
                <w:b/>
                <w:bCs/>
                <w:szCs w:val="21"/>
              </w:rPr>
            </w:pPr>
          </w:p>
        </w:tc>
      </w:tr>
      <w:tr w14:paraId="73A7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93" w:type="dxa"/>
            <w:gridSpan w:val="2"/>
            <w:noWrap w:val="0"/>
            <w:vAlign w:val="center"/>
          </w:tcPr>
          <w:p w14:paraId="402329FA">
            <w:pPr>
              <w:jc w:val="center"/>
              <w:rPr>
                <w:rFonts w:hint="eastAsia"/>
                <w:b/>
                <w:sz w:val="24"/>
                <w:lang w:val="en-US" w:eastAsia="zh-CN"/>
              </w:rPr>
            </w:pPr>
            <w:r>
              <w:rPr>
                <w:rFonts w:hint="eastAsia"/>
                <w:b/>
                <w:sz w:val="24"/>
                <w:lang w:val="en-US" w:eastAsia="zh-CN"/>
              </w:rPr>
              <w:t xml:space="preserve">合 </w:t>
            </w:r>
            <w:r>
              <w:rPr>
                <w:rFonts w:hint="eastAsia"/>
                <w:b/>
                <w:sz w:val="24"/>
              </w:rPr>
              <w:t xml:space="preserve"> 计</w:t>
            </w:r>
          </w:p>
        </w:tc>
        <w:tc>
          <w:tcPr>
            <w:tcW w:w="550" w:type="dxa"/>
            <w:noWrap w:val="0"/>
            <w:vAlign w:val="center"/>
          </w:tcPr>
          <w:p w14:paraId="325F927A">
            <w:pPr>
              <w:jc w:val="center"/>
              <w:rPr>
                <w:rFonts w:hint="default" w:eastAsia="宋体"/>
                <w:b/>
                <w:bCs/>
                <w:color w:val="000000"/>
                <w:szCs w:val="21"/>
                <w:highlight w:val="none"/>
                <w:lang w:val="en-US" w:eastAsia="zh-CN"/>
              </w:rPr>
            </w:pPr>
            <w:r>
              <w:rPr>
                <w:rFonts w:hint="eastAsia" w:eastAsia="宋体"/>
                <w:b/>
                <w:bCs/>
                <w:color w:val="000000"/>
                <w:szCs w:val="21"/>
                <w:highlight w:val="none"/>
                <w:lang w:val="en-US" w:eastAsia="zh-CN"/>
              </w:rPr>
              <w:t>1</w:t>
            </w:r>
            <w:r>
              <w:rPr>
                <w:rFonts w:hint="eastAsia"/>
                <w:b/>
                <w:bCs/>
                <w:color w:val="000000"/>
                <w:szCs w:val="21"/>
                <w:highlight w:val="none"/>
                <w:lang w:val="en-US" w:eastAsia="zh-CN"/>
              </w:rPr>
              <w:t>59</w:t>
            </w:r>
          </w:p>
        </w:tc>
        <w:tc>
          <w:tcPr>
            <w:tcW w:w="675" w:type="dxa"/>
            <w:noWrap w:val="0"/>
            <w:vAlign w:val="center"/>
          </w:tcPr>
          <w:p w14:paraId="09E3292A">
            <w:pPr>
              <w:jc w:val="center"/>
              <w:rPr>
                <w:rFonts w:hint="default"/>
                <w:b/>
                <w:bCs/>
                <w:color w:val="FF0000"/>
                <w:szCs w:val="21"/>
                <w:highlight w:val="none"/>
                <w:lang w:val="en-US" w:eastAsia="zh-CN"/>
              </w:rPr>
            </w:pPr>
            <w:r>
              <w:rPr>
                <w:rFonts w:hint="eastAsia"/>
                <w:b/>
                <w:bCs/>
                <w:color w:val="FF0000"/>
                <w:szCs w:val="21"/>
                <w:highlight w:val="none"/>
                <w:lang w:val="en-US" w:eastAsia="zh-CN"/>
              </w:rPr>
              <w:t>2420</w:t>
            </w:r>
          </w:p>
        </w:tc>
        <w:tc>
          <w:tcPr>
            <w:tcW w:w="672" w:type="dxa"/>
            <w:noWrap w:val="0"/>
            <w:vAlign w:val="center"/>
          </w:tcPr>
          <w:p w14:paraId="31C43717">
            <w:pPr>
              <w:jc w:val="center"/>
              <w:rPr>
                <w:rFonts w:hint="default"/>
                <w:b/>
                <w:bCs/>
                <w:color w:val="FF0000"/>
                <w:szCs w:val="21"/>
                <w:highlight w:val="none"/>
                <w:lang w:val="en-US" w:eastAsia="zh-CN"/>
              </w:rPr>
            </w:pPr>
            <w:r>
              <w:rPr>
                <w:rFonts w:hint="eastAsia"/>
                <w:b/>
                <w:bCs/>
                <w:color w:val="FF0000"/>
                <w:szCs w:val="21"/>
                <w:highlight w:val="none"/>
                <w:lang w:val="en-US" w:eastAsia="zh-CN"/>
              </w:rPr>
              <w:t>1590</w:t>
            </w:r>
          </w:p>
        </w:tc>
        <w:tc>
          <w:tcPr>
            <w:tcW w:w="541" w:type="dxa"/>
            <w:noWrap w:val="0"/>
            <w:vAlign w:val="center"/>
          </w:tcPr>
          <w:p w14:paraId="5BE5CE44">
            <w:pPr>
              <w:jc w:val="center"/>
              <w:rPr>
                <w:rFonts w:hint="eastAsia"/>
                <w:b/>
                <w:bCs/>
                <w:color w:val="FF0000"/>
                <w:szCs w:val="21"/>
                <w:highlight w:val="none"/>
                <w:lang w:val="en-US" w:eastAsia="zh-CN"/>
              </w:rPr>
            </w:pPr>
            <w:r>
              <w:rPr>
                <w:rFonts w:hint="eastAsia"/>
                <w:b/>
                <w:bCs/>
                <w:color w:val="FF0000"/>
                <w:szCs w:val="21"/>
                <w:highlight w:val="none"/>
                <w:lang w:val="en-US" w:eastAsia="zh-CN"/>
              </w:rPr>
              <w:t>821</w:t>
            </w:r>
          </w:p>
        </w:tc>
        <w:tc>
          <w:tcPr>
            <w:tcW w:w="492" w:type="dxa"/>
            <w:noWrap w:val="0"/>
            <w:vAlign w:val="center"/>
          </w:tcPr>
          <w:p w14:paraId="2562F548">
            <w:pPr>
              <w:jc w:val="center"/>
              <w:rPr>
                <w:rFonts w:hint="default" w:eastAsia="宋体"/>
                <w:b/>
                <w:bCs/>
                <w:color w:val="000000"/>
                <w:szCs w:val="21"/>
                <w:lang w:val="en-US" w:eastAsia="zh-CN"/>
              </w:rPr>
            </w:pPr>
            <w:r>
              <w:rPr>
                <w:rFonts w:hint="eastAsia"/>
                <w:b/>
                <w:bCs/>
                <w:color w:val="000000"/>
                <w:szCs w:val="21"/>
                <w:lang w:val="en-US" w:eastAsia="zh-CN"/>
              </w:rPr>
              <w:t>26</w:t>
            </w:r>
          </w:p>
        </w:tc>
        <w:tc>
          <w:tcPr>
            <w:tcW w:w="493" w:type="dxa"/>
            <w:noWrap w:val="0"/>
            <w:vAlign w:val="center"/>
          </w:tcPr>
          <w:p w14:paraId="1A122804">
            <w:pPr>
              <w:jc w:val="center"/>
              <w:rPr>
                <w:rFonts w:hint="default" w:eastAsia="宋体"/>
                <w:b/>
                <w:bCs/>
                <w:color w:val="000000"/>
                <w:szCs w:val="21"/>
                <w:lang w:val="en-US" w:eastAsia="zh-CN"/>
              </w:rPr>
            </w:pPr>
            <w:r>
              <w:rPr>
                <w:rFonts w:hint="eastAsia"/>
                <w:b/>
                <w:bCs/>
                <w:color w:val="000000"/>
                <w:szCs w:val="21"/>
                <w:lang w:val="en-US" w:eastAsia="zh-CN"/>
              </w:rPr>
              <w:t>28</w:t>
            </w:r>
          </w:p>
        </w:tc>
        <w:tc>
          <w:tcPr>
            <w:tcW w:w="492" w:type="dxa"/>
            <w:noWrap w:val="0"/>
            <w:vAlign w:val="center"/>
          </w:tcPr>
          <w:p w14:paraId="53F80829">
            <w:pPr>
              <w:jc w:val="center"/>
              <w:rPr>
                <w:rFonts w:hint="default" w:eastAsia="宋体"/>
                <w:b/>
                <w:bCs/>
                <w:color w:val="000000"/>
                <w:szCs w:val="21"/>
                <w:lang w:val="en-US" w:eastAsia="zh-CN"/>
              </w:rPr>
            </w:pPr>
            <w:r>
              <w:rPr>
                <w:rFonts w:hint="eastAsia"/>
                <w:b/>
                <w:bCs/>
                <w:color w:val="000000"/>
                <w:szCs w:val="21"/>
                <w:lang w:val="en-US" w:eastAsia="zh-CN"/>
              </w:rPr>
              <w:t>23</w:t>
            </w:r>
          </w:p>
        </w:tc>
        <w:tc>
          <w:tcPr>
            <w:tcW w:w="493" w:type="dxa"/>
            <w:noWrap w:val="0"/>
            <w:vAlign w:val="center"/>
          </w:tcPr>
          <w:p w14:paraId="67689F05">
            <w:pPr>
              <w:jc w:val="center"/>
              <w:rPr>
                <w:rFonts w:hint="default" w:eastAsia="宋体"/>
                <w:b/>
                <w:bCs/>
                <w:color w:val="000000"/>
                <w:szCs w:val="21"/>
                <w:lang w:val="en-US" w:eastAsia="zh-CN"/>
              </w:rPr>
            </w:pPr>
            <w:r>
              <w:rPr>
                <w:rFonts w:hint="eastAsia"/>
                <w:b/>
                <w:bCs/>
                <w:color w:val="000000"/>
                <w:szCs w:val="21"/>
                <w:lang w:val="en-US" w:eastAsia="zh-CN"/>
              </w:rPr>
              <w:t>24</w:t>
            </w:r>
          </w:p>
        </w:tc>
        <w:tc>
          <w:tcPr>
            <w:tcW w:w="492" w:type="dxa"/>
            <w:noWrap w:val="0"/>
            <w:vAlign w:val="center"/>
          </w:tcPr>
          <w:p w14:paraId="05D853D6">
            <w:pPr>
              <w:jc w:val="center"/>
              <w:rPr>
                <w:rFonts w:hint="default" w:eastAsia="宋体"/>
                <w:b/>
                <w:bCs/>
                <w:color w:val="000000"/>
                <w:szCs w:val="21"/>
                <w:lang w:val="en-US" w:eastAsia="zh-CN"/>
              </w:rPr>
            </w:pPr>
            <w:r>
              <w:rPr>
                <w:rFonts w:hint="eastAsia"/>
                <w:b/>
                <w:bCs/>
                <w:color w:val="000000"/>
                <w:szCs w:val="21"/>
                <w:lang w:val="en-US" w:eastAsia="zh-CN"/>
              </w:rPr>
              <w:t>19</w:t>
            </w:r>
          </w:p>
        </w:tc>
        <w:tc>
          <w:tcPr>
            <w:tcW w:w="493" w:type="dxa"/>
            <w:noWrap w:val="0"/>
            <w:vAlign w:val="center"/>
          </w:tcPr>
          <w:p w14:paraId="753DA2CA">
            <w:pPr>
              <w:jc w:val="center"/>
              <w:rPr>
                <w:rFonts w:hint="default" w:eastAsia="宋体"/>
                <w:b/>
                <w:bCs/>
                <w:color w:val="000000"/>
                <w:szCs w:val="21"/>
                <w:lang w:val="en-US" w:eastAsia="zh-CN"/>
              </w:rPr>
            </w:pPr>
            <w:r>
              <w:rPr>
                <w:rFonts w:hint="eastAsia"/>
                <w:b/>
                <w:bCs/>
                <w:color w:val="000000"/>
                <w:szCs w:val="21"/>
                <w:lang w:val="en-US" w:eastAsia="zh-CN"/>
              </w:rPr>
              <w:t>17</w:t>
            </w:r>
          </w:p>
        </w:tc>
        <w:tc>
          <w:tcPr>
            <w:tcW w:w="492" w:type="dxa"/>
            <w:noWrap w:val="0"/>
            <w:vAlign w:val="center"/>
          </w:tcPr>
          <w:p w14:paraId="1465ADD6">
            <w:pPr>
              <w:jc w:val="center"/>
              <w:rPr>
                <w:rFonts w:hint="default" w:eastAsia="宋体"/>
                <w:b/>
                <w:bCs/>
                <w:color w:val="000000"/>
                <w:szCs w:val="21"/>
                <w:lang w:val="en-US" w:eastAsia="zh-CN"/>
              </w:rPr>
            </w:pPr>
            <w:r>
              <w:rPr>
                <w:rFonts w:hint="eastAsia"/>
                <w:b/>
                <w:bCs/>
                <w:color w:val="000000"/>
                <w:szCs w:val="21"/>
                <w:lang w:val="en-US" w:eastAsia="zh-CN"/>
              </w:rPr>
              <w:t>9</w:t>
            </w:r>
          </w:p>
        </w:tc>
        <w:tc>
          <w:tcPr>
            <w:tcW w:w="497" w:type="dxa"/>
            <w:noWrap w:val="0"/>
            <w:vAlign w:val="center"/>
          </w:tcPr>
          <w:p w14:paraId="5A4C5117">
            <w:pPr>
              <w:jc w:val="center"/>
              <w:rPr>
                <w:b/>
                <w:bCs/>
                <w:szCs w:val="21"/>
              </w:rPr>
            </w:pPr>
            <w:r>
              <w:rPr>
                <w:rFonts w:hint="eastAsia"/>
                <w:b/>
                <w:bCs/>
                <w:szCs w:val="21"/>
                <w:lang w:eastAsia="zh-CN"/>
              </w:rPr>
              <w:t>—</w:t>
            </w:r>
          </w:p>
        </w:tc>
      </w:tr>
    </w:tbl>
    <w:p w14:paraId="1658EAE7">
      <w:pPr>
        <w:keepNext w:val="0"/>
        <w:keepLines w:val="0"/>
        <w:pageBreakBefore w:val="0"/>
        <w:widowControl w:val="0"/>
        <w:tabs>
          <w:tab w:val="left" w:pos="13727"/>
        </w:tabs>
        <w:kinsoku/>
        <w:wordWrap/>
        <w:overflowPunct/>
        <w:topLinePunct w:val="0"/>
        <w:autoSpaceDE/>
        <w:autoSpaceDN/>
        <w:bidi w:val="0"/>
        <w:adjustRightInd/>
        <w:snapToGrid/>
        <w:spacing w:line="240" w:lineRule="exact"/>
        <w:ind w:firstLine="360" w:firstLineChars="200"/>
        <w:jc w:val="left"/>
        <w:textAlignment w:val="auto"/>
        <w:rPr>
          <w:rFonts w:hAnsi="宋体"/>
          <w:color w:val="000000"/>
          <w:sz w:val="18"/>
          <w:szCs w:val="18"/>
        </w:rPr>
      </w:pPr>
      <w:r>
        <w:rPr>
          <w:sz w:val="18"/>
          <w:szCs w:val="18"/>
        </w:rPr>
        <w:t>注</w:t>
      </w:r>
      <w:r>
        <w:rPr>
          <w:rFonts w:ascii="宋体" w:hAnsi="宋体"/>
          <w:sz w:val="18"/>
          <w:szCs w:val="18"/>
        </w:rPr>
        <w:t>：</w:t>
      </w:r>
      <w:r>
        <w:rPr>
          <w:rFonts w:hint="eastAsia" w:hAnsi="宋体" w:cs="宋体"/>
          <w:color w:val="000000"/>
          <w:kern w:val="0"/>
          <w:sz w:val="18"/>
          <w:szCs w:val="18"/>
        </w:rPr>
        <w:t>①</w:t>
      </w:r>
      <w:r>
        <w:rPr>
          <w:rFonts w:hint="eastAsia" w:hAnsi="宋体"/>
          <w:color w:val="000000"/>
          <w:sz w:val="18"/>
          <w:szCs w:val="18"/>
        </w:rPr>
        <w:t>本专业选修课程共</w:t>
      </w:r>
      <w:r>
        <w:rPr>
          <w:rFonts w:hint="eastAsia" w:ascii="宋体" w:hAnsi="宋体"/>
          <w:color w:val="000000"/>
          <w:sz w:val="18"/>
          <w:szCs w:val="18"/>
          <w:lang w:val="en-US" w:eastAsia="zh-CN"/>
        </w:rPr>
        <w:t>44</w:t>
      </w:r>
      <w:r>
        <w:rPr>
          <w:rFonts w:hint="eastAsia" w:hAnsi="宋体"/>
          <w:color w:val="000000"/>
          <w:sz w:val="18"/>
          <w:szCs w:val="18"/>
        </w:rPr>
        <w:t>学分，占总学分的</w:t>
      </w:r>
      <w:r>
        <w:rPr>
          <w:rFonts w:hint="eastAsia" w:ascii="宋体" w:hAnsi="宋体"/>
          <w:color w:val="000000"/>
          <w:sz w:val="18"/>
          <w:szCs w:val="18"/>
          <w:lang w:val="en-US" w:eastAsia="zh-CN"/>
        </w:rPr>
        <w:t>29.1</w:t>
      </w:r>
      <w:r>
        <w:rPr>
          <w:rFonts w:hint="eastAsia"/>
          <w:color w:val="000000"/>
          <w:sz w:val="18"/>
          <w:szCs w:val="18"/>
        </w:rPr>
        <w:t>%</w:t>
      </w:r>
      <w:r>
        <w:rPr>
          <w:rFonts w:hint="eastAsia" w:hAnsi="宋体"/>
          <w:color w:val="000000"/>
          <w:sz w:val="18"/>
          <w:szCs w:val="18"/>
        </w:rPr>
        <w:t>。</w:t>
      </w:r>
    </w:p>
    <w:p w14:paraId="0249E436">
      <w:pPr>
        <w:keepNext w:val="0"/>
        <w:keepLines w:val="0"/>
        <w:pageBreakBefore w:val="0"/>
        <w:widowControl w:val="0"/>
        <w:tabs>
          <w:tab w:val="left" w:pos="13727"/>
        </w:tabs>
        <w:kinsoku/>
        <w:wordWrap/>
        <w:overflowPunct/>
        <w:topLinePunct w:val="0"/>
        <w:autoSpaceDE/>
        <w:autoSpaceDN/>
        <w:bidi w:val="0"/>
        <w:adjustRightInd/>
        <w:snapToGrid/>
        <w:spacing w:line="240" w:lineRule="exact"/>
        <w:ind w:firstLine="720" w:firstLineChars="400"/>
        <w:jc w:val="left"/>
        <w:textAlignment w:val="auto"/>
        <w:rPr>
          <w:color w:val="000000"/>
          <w:sz w:val="18"/>
          <w:szCs w:val="18"/>
        </w:rPr>
      </w:pPr>
      <w:r>
        <w:rPr>
          <w:rFonts w:hint="eastAsia" w:ascii="宋体" w:hAnsi="宋体"/>
          <w:sz w:val="18"/>
          <w:szCs w:val="18"/>
        </w:rPr>
        <w:t>②本专业</w:t>
      </w:r>
      <w:r>
        <w:rPr>
          <w:rFonts w:hint="eastAsia" w:hAnsi="宋体"/>
          <w:color w:val="000000"/>
          <w:sz w:val="18"/>
          <w:szCs w:val="18"/>
        </w:rPr>
        <w:t>实践教学（含课程实践教学）</w:t>
      </w:r>
      <w:r>
        <w:rPr>
          <w:rFonts w:hint="eastAsia" w:hAnsi="宋体"/>
          <w:color w:val="FF0000"/>
          <w:sz w:val="18"/>
          <w:szCs w:val="18"/>
          <w:lang w:val="en-US" w:eastAsia="zh-CN"/>
        </w:rPr>
        <w:t>7</w:t>
      </w:r>
      <w:r>
        <w:rPr>
          <w:rFonts w:hint="eastAsia" w:ascii="宋体" w:hAnsi="宋体"/>
          <w:color w:val="FF0000"/>
          <w:sz w:val="18"/>
          <w:szCs w:val="18"/>
          <w:lang w:val="en-US" w:eastAsia="zh-CN"/>
        </w:rPr>
        <w:t>41</w:t>
      </w:r>
      <w:r>
        <w:rPr>
          <w:rFonts w:hint="eastAsia" w:hAnsi="宋体"/>
          <w:color w:val="000000"/>
          <w:sz w:val="18"/>
          <w:szCs w:val="18"/>
        </w:rPr>
        <w:t>学时，占总学时的</w:t>
      </w:r>
      <w:r>
        <w:rPr>
          <w:rFonts w:hint="eastAsia" w:ascii="宋体" w:hAnsi="宋体"/>
          <w:color w:val="000000"/>
          <w:sz w:val="18"/>
          <w:szCs w:val="18"/>
          <w:lang w:val="en-US" w:eastAsia="zh-CN"/>
        </w:rPr>
        <w:t>32.3</w:t>
      </w:r>
      <w:r>
        <w:rPr>
          <w:rFonts w:hint="eastAsia"/>
          <w:color w:val="000000"/>
          <w:sz w:val="18"/>
          <w:szCs w:val="18"/>
        </w:rPr>
        <w:t>%。</w:t>
      </w:r>
    </w:p>
    <w:p w14:paraId="42FA4A44">
      <w:pPr>
        <w:keepNext w:val="0"/>
        <w:keepLines w:val="0"/>
        <w:pageBreakBefore w:val="0"/>
        <w:widowControl w:val="0"/>
        <w:tabs>
          <w:tab w:val="left" w:pos="13727"/>
        </w:tabs>
        <w:kinsoku/>
        <w:wordWrap/>
        <w:overflowPunct/>
        <w:topLinePunct w:val="0"/>
        <w:autoSpaceDE/>
        <w:autoSpaceDN/>
        <w:bidi w:val="0"/>
        <w:adjustRightInd/>
        <w:snapToGrid/>
        <w:spacing w:line="240" w:lineRule="exact"/>
        <w:ind w:firstLine="720" w:firstLineChars="400"/>
        <w:jc w:val="left"/>
        <w:textAlignment w:val="auto"/>
        <w:rPr>
          <w:color w:val="000000"/>
          <w:sz w:val="18"/>
          <w:szCs w:val="18"/>
        </w:rPr>
      </w:pPr>
      <w:r>
        <w:rPr>
          <w:rFonts w:hint="eastAsia" w:ascii="宋体" w:hAnsi="宋体"/>
          <w:sz w:val="18"/>
          <w:szCs w:val="18"/>
        </w:rPr>
        <w:t>③通识教育必修课程中含实践教学1学分。</w:t>
      </w:r>
    </w:p>
    <w:p w14:paraId="16FFE594">
      <w:pPr>
        <w:keepNext w:val="0"/>
        <w:keepLines w:val="0"/>
        <w:pageBreakBefore w:val="0"/>
        <w:widowControl w:val="0"/>
        <w:tabs>
          <w:tab w:val="left" w:pos="630"/>
        </w:tabs>
        <w:kinsoku/>
        <w:wordWrap/>
        <w:overflowPunct/>
        <w:topLinePunct w:val="0"/>
        <w:autoSpaceDE/>
        <w:autoSpaceDN/>
        <w:bidi w:val="0"/>
        <w:adjustRightInd/>
        <w:snapToGrid/>
        <w:spacing w:line="240" w:lineRule="exact"/>
        <w:ind w:firstLine="720" w:firstLineChars="400"/>
        <w:textAlignment w:val="auto"/>
        <w:rPr>
          <w:rFonts w:hint="eastAsia" w:ascii="宋体" w:hAnsi="宋体"/>
          <w:sz w:val="18"/>
          <w:szCs w:val="18"/>
        </w:rPr>
      </w:pPr>
      <w:r>
        <w:rPr>
          <w:rFonts w:hint="eastAsia" w:ascii="宋体" w:hAnsi="宋体"/>
          <w:sz w:val="18"/>
          <w:szCs w:val="18"/>
        </w:rPr>
        <w:t>④</w:t>
      </w:r>
      <w:r>
        <w:rPr>
          <w:sz w:val="18"/>
          <w:szCs w:val="18"/>
        </w:rPr>
        <w:t>表内</w:t>
      </w:r>
      <w:r>
        <w:rPr>
          <w:rFonts w:hint="eastAsia"/>
          <w:sz w:val="18"/>
          <w:szCs w:val="18"/>
        </w:rPr>
        <w:t>“综合实践”</w:t>
      </w:r>
      <w:r>
        <w:rPr>
          <w:sz w:val="18"/>
          <w:szCs w:val="18"/>
        </w:rPr>
        <w:t>不统计学时，学时数另计。</w:t>
      </w:r>
    </w:p>
    <w:p w14:paraId="72170E31">
      <w:pPr>
        <w:keepNext w:val="0"/>
        <w:keepLines w:val="0"/>
        <w:pageBreakBefore w:val="0"/>
        <w:widowControl w:val="0"/>
        <w:tabs>
          <w:tab w:val="left" w:pos="630"/>
        </w:tabs>
        <w:kinsoku/>
        <w:wordWrap/>
        <w:overflowPunct/>
        <w:topLinePunct w:val="0"/>
        <w:autoSpaceDE/>
        <w:autoSpaceDN/>
        <w:bidi w:val="0"/>
        <w:adjustRightInd/>
        <w:snapToGrid/>
        <w:spacing w:line="240" w:lineRule="exact"/>
        <w:ind w:firstLine="720" w:firstLineChars="400"/>
        <w:textAlignment w:val="auto"/>
        <w:rPr>
          <w:rFonts w:hint="eastAsia" w:ascii="宋体" w:hAnsi="宋体"/>
          <w:sz w:val="18"/>
          <w:szCs w:val="18"/>
        </w:rPr>
      </w:pPr>
      <w:r>
        <w:rPr>
          <w:rFonts w:hint="eastAsia" w:ascii="宋体" w:hAnsi="宋体"/>
          <w:sz w:val="18"/>
          <w:szCs w:val="18"/>
        </w:rPr>
        <w:t>⑤“√”</w:t>
      </w:r>
      <w:r>
        <w:rPr>
          <w:sz w:val="18"/>
          <w:szCs w:val="18"/>
        </w:rPr>
        <w:t>表示该项实践教学</w:t>
      </w:r>
      <w:r>
        <w:rPr>
          <w:rFonts w:hint="eastAsia"/>
          <w:sz w:val="18"/>
          <w:szCs w:val="18"/>
        </w:rPr>
        <w:t>和通识教育选修课</w:t>
      </w:r>
      <w:r>
        <w:rPr>
          <w:sz w:val="18"/>
          <w:szCs w:val="18"/>
        </w:rPr>
        <w:t>所在学期。</w:t>
      </w:r>
    </w:p>
    <w:p w14:paraId="326E0726">
      <w:pPr>
        <w:keepNext w:val="0"/>
        <w:keepLines w:val="0"/>
        <w:pageBreakBefore w:val="0"/>
        <w:widowControl w:val="0"/>
        <w:kinsoku/>
        <w:wordWrap/>
        <w:overflowPunct/>
        <w:topLinePunct w:val="0"/>
        <w:autoSpaceDE/>
        <w:autoSpaceDN/>
        <w:bidi w:val="0"/>
        <w:adjustRightInd/>
        <w:snapToGrid/>
        <w:spacing w:line="240" w:lineRule="exact"/>
        <w:ind w:firstLine="720" w:firstLineChars="400"/>
        <w:textAlignment w:val="auto"/>
        <w:rPr>
          <w:rStyle w:val="24"/>
          <w:rFonts w:hint="eastAsia" w:ascii="宋体" w:hAnsi="宋体"/>
          <w:bCs/>
          <w:color w:val="000000" w:themeColor="text1"/>
          <w:sz w:val="18"/>
          <w:szCs w:val="18"/>
          <w14:textFill>
            <w14:solidFill>
              <w14:schemeClr w14:val="tx1"/>
            </w14:solidFill>
          </w14:textFill>
        </w:rPr>
      </w:pPr>
      <w:r>
        <w:rPr>
          <w:rStyle w:val="24"/>
          <w:rFonts w:hint="eastAsia" w:ascii="宋体" w:hAnsi="宋体"/>
          <w:bCs/>
          <w:color w:val="000000" w:themeColor="text1"/>
          <w:sz w:val="18"/>
          <w:szCs w:val="18"/>
          <w14:textFill>
            <w14:solidFill>
              <w14:schemeClr w14:val="tx1"/>
            </w14:solidFill>
          </w14:textFill>
        </w:rPr>
        <w:fldChar w:fldCharType="begin"/>
      </w:r>
      <w:r>
        <w:rPr>
          <w:rStyle w:val="24"/>
          <w:rFonts w:hint="eastAsia" w:ascii="宋体" w:hAnsi="宋体"/>
          <w:bCs/>
          <w:color w:val="000000" w:themeColor="text1"/>
          <w:sz w:val="18"/>
          <w:szCs w:val="18"/>
          <w14:textFill>
            <w14:solidFill>
              <w14:schemeClr w14:val="tx1"/>
            </w14:solidFill>
          </w14:textFill>
        </w:rPr>
        <w:instrText xml:space="preserve"> = 6 \* GB3 </w:instrText>
      </w:r>
      <w:r>
        <w:rPr>
          <w:rStyle w:val="24"/>
          <w:rFonts w:hint="eastAsia" w:ascii="宋体" w:hAnsi="宋体"/>
          <w:bCs/>
          <w:color w:val="000000" w:themeColor="text1"/>
          <w:sz w:val="18"/>
          <w:szCs w:val="18"/>
          <w14:textFill>
            <w14:solidFill>
              <w14:schemeClr w14:val="tx1"/>
            </w14:solidFill>
          </w14:textFill>
        </w:rPr>
        <w:fldChar w:fldCharType="separate"/>
      </w:r>
      <w:r>
        <w:rPr>
          <w:rStyle w:val="24"/>
          <w:rFonts w:hint="eastAsia" w:ascii="宋体" w:hAnsi="宋体"/>
          <w:bCs/>
          <w:color w:val="000000" w:themeColor="text1"/>
          <w:sz w:val="18"/>
          <w:szCs w:val="18"/>
          <w14:textFill>
            <w14:solidFill>
              <w14:schemeClr w14:val="tx1"/>
            </w14:solidFill>
          </w14:textFill>
        </w:rPr>
        <w:t>⑥</w:t>
      </w:r>
      <w:r>
        <w:rPr>
          <w:rStyle w:val="24"/>
          <w:rFonts w:hint="eastAsia" w:ascii="宋体" w:hAnsi="宋体"/>
          <w:bCs/>
          <w:color w:val="000000" w:themeColor="text1"/>
          <w:sz w:val="18"/>
          <w:szCs w:val="18"/>
          <w14:textFill>
            <w14:solidFill>
              <w14:schemeClr w14:val="tx1"/>
            </w14:solidFill>
          </w14:textFill>
        </w:rPr>
        <w:fldChar w:fldCharType="end"/>
      </w:r>
      <w:r>
        <w:rPr>
          <w:rStyle w:val="24"/>
          <w:rFonts w:hint="eastAsia" w:ascii="宋体" w:hAnsi="宋体"/>
          <w:bCs/>
          <w:color w:val="000000" w:themeColor="text1"/>
          <w:sz w:val="18"/>
          <w:szCs w:val="18"/>
          <w14:textFill>
            <w14:solidFill>
              <w14:schemeClr w14:val="tx1"/>
            </w14:solidFill>
          </w14:textFill>
        </w:rPr>
        <w:t>学生需在微专业模块中选择1个微专业进行学习。</w:t>
      </w:r>
    </w:p>
    <w:p w14:paraId="5B17284D">
      <w:pPr>
        <w:keepNext w:val="0"/>
        <w:keepLines w:val="0"/>
        <w:pageBreakBefore w:val="0"/>
        <w:widowControl w:val="0"/>
        <w:kinsoku/>
        <w:wordWrap/>
        <w:overflowPunct/>
        <w:topLinePunct w:val="0"/>
        <w:autoSpaceDE/>
        <w:autoSpaceDN/>
        <w:bidi w:val="0"/>
        <w:adjustRightInd/>
        <w:snapToGrid/>
        <w:spacing w:line="240" w:lineRule="exact"/>
        <w:ind w:left="0" w:leftChars="0" w:firstLine="639" w:firstLineChars="355"/>
        <w:textAlignment w:val="auto"/>
        <w:rPr>
          <w:rStyle w:val="24"/>
          <w:rFonts w:hint="eastAsia" w:ascii="宋体" w:hAnsi="宋体"/>
          <w:bCs/>
          <w:color w:val="000000" w:themeColor="text1"/>
          <w:sz w:val="18"/>
          <w:szCs w:val="18"/>
          <w14:textFill>
            <w14:solidFill>
              <w14:schemeClr w14:val="tx1"/>
            </w14:solidFill>
          </w14:textFill>
        </w:rPr>
      </w:pPr>
      <w:r>
        <w:rPr>
          <w:rStyle w:val="24"/>
          <w:rFonts w:hint="eastAsia" w:ascii="宋体" w:hAnsi="宋体"/>
          <w:bCs/>
          <w:color w:val="000000" w:themeColor="text1"/>
          <w:sz w:val="18"/>
          <w:szCs w:val="18"/>
          <w14:textFill>
            <w14:solidFill>
              <w14:schemeClr w14:val="tx1"/>
            </w14:solidFill>
          </w14:textFill>
        </w:rPr>
        <w:t xml:space="preserve"> ⑦每个微专业10学分，其中《商务英语（无人机）》和《商务英语（美妆）》各2学分已在大学外语课程模块计入学时学分，在合计时不再重复计入。</w:t>
      </w:r>
    </w:p>
    <w:p w14:paraId="6DC7C502">
      <w:pPr>
        <w:tabs>
          <w:tab w:val="left" w:pos="630"/>
        </w:tabs>
        <w:spacing w:line="360" w:lineRule="auto"/>
        <w:ind w:firstLine="562" w:firstLineChars="200"/>
        <w:rPr>
          <w:rFonts w:hint="eastAsia"/>
          <w:b/>
          <w:sz w:val="28"/>
          <w:szCs w:val="28"/>
        </w:rPr>
      </w:pPr>
      <w:r>
        <w:rPr>
          <w:rFonts w:hint="eastAsia"/>
          <w:b/>
          <w:sz w:val="28"/>
          <w:szCs w:val="28"/>
        </w:rPr>
        <w:t>五、主干学科</w:t>
      </w:r>
    </w:p>
    <w:p w14:paraId="4CD57533">
      <w:pPr>
        <w:pStyle w:val="7"/>
        <w:spacing w:line="360" w:lineRule="auto"/>
        <w:rPr>
          <w:rFonts w:hint="default" w:eastAsia="宋体"/>
          <w:szCs w:val="21"/>
          <w:lang w:val="en-US" w:eastAsia="zh-CN"/>
        </w:rPr>
      </w:pPr>
      <w:r>
        <w:rPr>
          <w:rFonts w:hint="eastAsia"/>
          <w:szCs w:val="21"/>
          <w:lang w:val="en-US" w:eastAsia="zh-CN"/>
        </w:rPr>
        <w:t xml:space="preserve">    经济学、管理学</w:t>
      </w:r>
    </w:p>
    <w:p w14:paraId="01A4B211">
      <w:pPr>
        <w:pStyle w:val="7"/>
        <w:spacing w:line="360" w:lineRule="auto"/>
        <w:ind w:left="628" w:leftChars="267" w:hanging="67" w:hangingChars="24"/>
        <w:rPr>
          <w:rFonts w:hint="eastAsia"/>
          <w:b/>
          <w:bCs/>
          <w:sz w:val="28"/>
        </w:rPr>
      </w:pPr>
      <w:r>
        <w:rPr>
          <w:rFonts w:hint="eastAsia"/>
          <w:b/>
          <w:bCs/>
          <w:sz w:val="28"/>
        </w:rPr>
        <w:t>六、核心课程</w:t>
      </w:r>
    </w:p>
    <w:p w14:paraId="7AE8584B">
      <w:pPr>
        <w:spacing w:line="440" w:lineRule="exact"/>
        <w:ind w:firstLine="420" w:firstLineChars="200"/>
        <w:rPr>
          <w:rFonts w:hint="default"/>
          <w:lang w:val="en-US" w:eastAsia="zh-CN"/>
        </w:rPr>
      </w:pPr>
      <w:r>
        <w:rPr>
          <w:rFonts w:hint="eastAsia"/>
          <w:lang w:val="en-US" w:eastAsia="zh-CN"/>
        </w:rPr>
        <w:t>微观经济学、宏观经济学、会计学、统计学、计量经济学、金融学（双语）、国际贸易理论与实务、国际市场营销（双语）、跨境电子商务概论、</w:t>
      </w:r>
      <w:r>
        <w:rPr>
          <w:rFonts w:hint="eastAsia"/>
          <w:color w:val="000000" w:themeColor="text1"/>
          <w:lang w:val="en-US" w:eastAsia="zh-CN"/>
          <w14:textFill>
            <w14:solidFill>
              <w14:schemeClr w14:val="tx1"/>
            </w14:solidFill>
          </w14:textFill>
        </w:rPr>
        <w:t>低空经济概论、</w:t>
      </w:r>
      <w:r>
        <w:rPr>
          <w:rFonts w:hint="eastAsia"/>
          <w:lang w:val="en-US" w:eastAsia="zh-CN"/>
        </w:rPr>
        <w:t>电子商务理论与实务（双语）、供应链管理、大数据思维与应用、跨境电子商务实务、数字营销、数字零售与全渠道运营、数字金融与电子支付等。</w:t>
      </w:r>
    </w:p>
    <w:p w14:paraId="0CE6B399">
      <w:pPr>
        <w:spacing w:line="360" w:lineRule="auto"/>
        <w:ind w:firstLine="562" w:firstLineChars="200"/>
        <w:rPr>
          <w:rFonts w:hint="eastAsia" w:ascii="宋体" w:hAnsi="宋体"/>
          <w:b/>
          <w:bCs/>
          <w:sz w:val="28"/>
          <w:szCs w:val="28"/>
        </w:rPr>
      </w:pPr>
      <w:r>
        <w:rPr>
          <w:rFonts w:hint="eastAsia" w:ascii="宋体" w:hAnsi="宋体"/>
          <w:b/>
          <w:bCs/>
          <w:sz w:val="28"/>
          <w:szCs w:val="28"/>
        </w:rPr>
        <w:t>七、毕业要求与授予学位</w:t>
      </w:r>
    </w:p>
    <w:p w14:paraId="1F55B3E2">
      <w:pPr>
        <w:spacing w:line="440" w:lineRule="exact"/>
        <w:ind w:firstLine="420" w:firstLineChars="200"/>
      </w:pPr>
      <w:r>
        <w:rPr>
          <w:rFonts w:hint="eastAsia"/>
        </w:rPr>
        <w:t>毕业要求：学生在规定的学习年限内，修完</w:t>
      </w:r>
      <w:r>
        <w:rPr>
          <w:rFonts w:hint="eastAsia"/>
          <w:lang w:val="en-US" w:eastAsia="zh-CN"/>
        </w:rPr>
        <w:t>电子商务专业和无人机商业应用或美妆出海微专业的</w:t>
      </w:r>
      <w:r>
        <w:rPr>
          <w:rFonts w:hint="eastAsia"/>
        </w:rPr>
        <w:t>人才培养方案规定内容，</w:t>
      </w:r>
      <w:r>
        <w:rPr>
          <w:rFonts w:hint="eastAsia"/>
          <w:lang w:val="en-US" w:eastAsia="zh-CN"/>
        </w:rPr>
        <w:t>共</w:t>
      </w:r>
      <w:r>
        <w:rPr>
          <w:rFonts w:hint="eastAsia"/>
          <w:color w:val="auto"/>
          <w:highlight w:val="none"/>
          <w:lang w:val="en-US" w:eastAsia="zh-CN"/>
        </w:rPr>
        <w:t>159学</w:t>
      </w:r>
      <w:r>
        <w:rPr>
          <w:rFonts w:hint="eastAsia"/>
          <w:lang w:val="en-US" w:eastAsia="zh-CN"/>
        </w:rPr>
        <w:t>分，</w:t>
      </w:r>
      <w:r>
        <w:rPr>
          <w:rFonts w:hint="eastAsia"/>
        </w:rPr>
        <w:t>成绩合格，达到学校毕业要求的，准予毕业，并颁发毕业证书。</w:t>
      </w:r>
    </w:p>
    <w:p w14:paraId="766EE0E4">
      <w:pPr>
        <w:spacing w:line="440" w:lineRule="exact"/>
        <w:ind w:firstLine="420" w:firstLineChars="200"/>
        <w:rPr>
          <w:rFonts w:hint="eastAsia"/>
        </w:rPr>
      </w:pPr>
      <w:r>
        <w:rPr>
          <w:rFonts w:hint="eastAsia"/>
        </w:rPr>
        <w:t>授予学位：本科总平均学分绩点达到2.0的毕业生，经学校学位评定委员会审核确认，符合《广东外语外贸大学南国商学院学士学位授予实施细则》（南国〔20</w:t>
      </w:r>
      <w:r>
        <w:rPr>
          <w:rFonts w:hint="eastAsia"/>
          <w:lang w:val="en-US" w:eastAsia="zh-CN"/>
        </w:rPr>
        <w:t>22</w:t>
      </w:r>
      <w:r>
        <w:rPr>
          <w:rFonts w:hint="eastAsia"/>
        </w:rPr>
        <w:t>〕</w:t>
      </w:r>
      <w:r>
        <w:rPr>
          <w:rFonts w:hint="eastAsia"/>
          <w:lang w:val="en-US" w:eastAsia="zh-CN"/>
        </w:rPr>
        <w:t>49</w:t>
      </w:r>
      <w:r>
        <w:rPr>
          <w:rFonts w:hint="eastAsia"/>
        </w:rPr>
        <w:t>号）规定者，</w:t>
      </w:r>
      <w:r>
        <w:rPr>
          <w:rFonts w:hint="eastAsia"/>
          <w:highlight w:val="none"/>
        </w:rPr>
        <w:t>授予</w:t>
      </w:r>
      <w:r>
        <w:rPr>
          <w:rFonts w:hint="eastAsia"/>
          <w:highlight w:val="none"/>
          <w:lang w:val="en-US" w:eastAsia="zh-CN"/>
        </w:rPr>
        <w:t>经济学</w:t>
      </w:r>
      <w:r>
        <w:rPr>
          <w:rFonts w:hint="eastAsia"/>
          <w:highlight w:val="none"/>
        </w:rPr>
        <w:t>学</w:t>
      </w:r>
      <w:r>
        <w:rPr>
          <w:rFonts w:hint="eastAsia"/>
        </w:rPr>
        <w:t>士学位。</w:t>
      </w:r>
    </w:p>
    <w:p w14:paraId="18FCF609">
      <w:pPr>
        <w:spacing w:line="360" w:lineRule="auto"/>
        <w:ind w:firstLine="551" w:firstLineChars="196"/>
        <w:rPr>
          <w:rFonts w:hint="eastAsia" w:ascii="宋体" w:hAnsi="宋体"/>
          <w:b/>
          <w:bCs/>
          <w:sz w:val="28"/>
          <w:szCs w:val="28"/>
        </w:rPr>
      </w:pPr>
      <w:r>
        <w:rPr>
          <w:rFonts w:hint="eastAsia" w:ascii="宋体" w:hAnsi="宋体"/>
          <w:b/>
          <w:bCs/>
          <w:sz w:val="28"/>
          <w:szCs w:val="28"/>
        </w:rPr>
        <w:t>八、综合实践</w:t>
      </w:r>
    </w:p>
    <w:p w14:paraId="16C495AB">
      <w:pPr>
        <w:spacing w:line="360" w:lineRule="auto"/>
        <w:ind w:firstLine="420" w:firstLineChars="200"/>
        <w:rPr>
          <w:rFonts w:hint="eastAsia"/>
          <w:szCs w:val="21"/>
        </w:rPr>
      </w:pPr>
      <w:r>
        <w:rPr>
          <w:rFonts w:hint="eastAsia"/>
          <w:szCs w:val="21"/>
        </w:rPr>
        <w:t>（一）“军事技能”2学分：由学校统一安排，在新生入学的第一学期举行，时间一般为2周。</w:t>
      </w:r>
    </w:p>
    <w:p w14:paraId="0BB32BCC">
      <w:pPr>
        <w:spacing w:line="440" w:lineRule="exact"/>
        <w:ind w:firstLine="420" w:firstLineChars="200"/>
        <w:rPr>
          <w:rFonts w:hint="eastAsia" w:ascii="宋体" w:hAnsi="宋体"/>
          <w:szCs w:val="21"/>
        </w:rPr>
      </w:pPr>
      <w:r>
        <w:rPr>
          <w:rFonts w:hint="eastAsia"/>
          <w:szCs w:val="21"/>
        </w:rPr>
        <w:t>（二）“社会实践”1学分：包括劳动教育实践活动等，由马克思主义学院会同团委组织落实，于第七学期认定学分。</w:t>
      </w:r>
    </w:p>
    <w:p w14:paraId="081B20EF">
      <w:pPr>
        <w:spacing w:line="360" w:lineRule="auto"/>
        <w:ind w:firstLine="420" w:firstLineChars="200"/>
        <w:rPr>
          <w:rStyle w:val="24"/>
          <w:rFonts w:hint="eastAsia" w:ascii="宋体" w:hAnsi="宋体"/>
          <w:color w:val="000000" w:themeColor="text1"/>
          <w14:textFill>
            <w14:solidFill>
              <w14:schemeClr w14:val="tx1"/>
            </w14:solidFill>
          </w14:textFill>
        </w:rPr>
      </w:pPr>
      <w:r>
        <w:rPr>
          <w:rStyle w:val="24"/>
          <w:rFonts w:hint="eastAsia" w:ascii="宋体" w:hAnsi="宋体"/>
          <w:color w:val="000000" w:themeColor="text1"/>
          <w14:textFill>
            <w14:solidFill>
              <w14:schemeClr w14:val="tx1"/>
            </w14:solidFill>
          </w14:textFill>
        </w:rPr>
        <w:t>（三）“</w:t>
      </w:r>
      <w:r>
        <w:rPr>
          <w:rStyle w:val="24"/>
          <w:rFonts w:ascii="宋体" w:hAnsi="宋体"/>
          <w:color w:val="000000" w:themeColor="text1"/>
          <w14:textFill>
            <w14:solidFill>
              <w14:schemeClr w14:val="tx1"/>
            </w14:solidFill>
          </w14:textFill>
        </w:rPr>
        <w:t>毕业实习</w:t>
      </w:r>
      <w:r>
        <w:rPr>
          <w:rStyle w:val="24"/>
          <w:rFonts w:hint="eastAsia" w:ascii="宋体" w:hAnsi="宋体"/>
          <w:color w:val="000000" w:themeColor="text1"/>
          <w14:textFill>
            <w14:solidFill>
              <w14:schemeClr w14:val="tx1"/>
            </w14:solidFill>
          </w14:textFill>
        </w:rPr>
        <w:t>1（跨专业虚拟仿真综合实习）”</w:t>
      </w:r>
      <w:r>
        <w:rPr>
          <w:rStyle w:val="24"/>
          <w:rFonts w:ascii="宋体" w:hAnsi="宋体"/>
          <w:color w:val="000000" w:themeColor="text1"/>
          <w14:textFill>
            <w14:solidFill>
              <w14:schemeClr w14:val="tx1"/>
            </w14:solidFill>
          </w14:textFill>
        </w:rPr>
        <w:t>1.5学分：由航空经济与工程学院组织，一般安排在第</w:t>
      </w:r>
      <w:r>
        <w:rPr>
          <w:rStyle w:val="24"/>
          <w:rFonts w:hint="eastAsia" w:ascii="宋体" w:hAnsi="宋体"/>
          <w:color w:val="000000" w:themeColor="text1"/>
          <w14:textFill>
            <w14:solidFill>
              <w14:schemeClr w14:val="tx1"/>
            </w14:solidFill>
          </w14:textFill>
        </w:rPr>
        <w:t>七</w:t>
      </w:r>
      <w:r>
        <w:rPr>
          <w:rStyle w:val="24"/>
          <w:rFonts w:ascii="宋体" w:hAnsi="宋体"/>
          <w:color w:val="000000" w:themeColor="text1"/>
          <w14:textFill>
            <w14:solidFill>
              <w14:schemeClr w14:val="tx1"/>
            </w14:solidFill>
          </w14:textFill>
        </w:rPr>
        <w:t>学期</w:t>
      </w:r>
      <w:r>
        <w:rPr>
          <w:rStyle w:val="24"/>
          <w:rFonts w:hint="eastAsia" w:ascii="宋体" w:hAnsi="宋体"/>
          <w:color w:val="000000" w:themeColor="text1"/>
          <w14:textFill>
            <w14:solidFill>
              <w14:schemeClr w14:val="tx1"/>
            </w14:solidFill>
          </w14:textFill>
        </w:rPr>
        <w:t>。</w:t>
      </w:r>
    </w:p>
    <w:p w14:paraId="3C2D3897">
      <w:pPr>
        <w:spacing w:line="440" w:lineRule="exact"/>
        <w:ind w:firstLine="420" w:firstLineChars="200"/>
        <w:rPr>
          <w:rStyle w:val="24"/>
          <w:rFonts w:hint="eastAsia" w:ascii="宋体" w:hAnsi="宋体"/>
          <w:color w:val="000000" w:themeColor="text1"/>
          <w14:textFill>
            <w14:solidFill>
              <w14:schemeClr w14:val="tx1"/>
            </w14:solidFill>
          </w14:textFill>
        </w:rPr>
      </w:pPr>
      <w:r>
        <w:rPr>
          <w:rStyle w:val="24"/>
          <w:rFonts w:hint="eastAsia" w:ascii="宋体" w:hAnsi="宋体"/>
          <w:color w:val="000000" w:themeColor="text1"/>
          <w14:textFill>
            <w14:solidFill>
              <w14:schemeClr w14:val="tx1"/>
            </w14:solidFill>
          </w14:textFill>
        </w:rPr>
        <w:t>（四）</w:t>
      </w:r>
      <w:r>
        <w:rPr>
          <w:rStyle w:val="24"/>
          <w:rFonts w:ascii="宋体" w:hAnsi="宋体"/>
          <w:color w:val="000000" w:themeColor="text1"/>
          <w14:textFill>
            <w14:solidFill>
              <w14:schemeClr w14:val="tx1"/>
            </w14:solidFill>
          </w14:textFill>
        </w:rPr>
        <w:t>“毕业实习</w:t>
      </w:r>
      <w:r>
        <w:rPr>
          <w:rStyle w:val="24"/>
          <w:rFonts w:hint="eastAsia" w:ascii="宋体" w:hAnsi="宋体"/>
          <w:color w:val="000000" w:themeColor="text1"/>
          <w14:textFill>
            <w14:solidFill>
              <w14:schemeClr w14:val="tx1"/>
            </w14:solidFill>
          </w14:textFill>
        </w:rPr>
        <w:t>2（校外实地实习）</w:t>
      </w:r>
      <w:r>
        <w:rPr>
          <w:rStyle w:val="24"/>
          <w:rFonts w:ascii="宋体" w:hAnsi="宋体"/>
          <w:color w:val="000000" w:themeColor="text1"/>
          <w14:textFill>
            <w14:solidFill>
              <w14:schemeClr w14:val="tx1"/>
            </w14:solidFill>
          </w14:textFill>
        </w:rPr>
        <w:t>”1.5学分：由航空经济与工程学院组织，一般安排在第八学期第1至8周。</w:t>
      </w:r>
    </w:p>
    <w:p w14:paraId="64CFD88D">
      <w:pPr>
        <w:spacing w:line="440" w:lineRule="exact"/>
        <w:ind w:firstLine="420" w:firstLineChars="200"/>
        <w:rPr>
          <w:rFonts w:hint="eastAsia" w:ascii="宋体" w:hAnsi="宋体" w:eastAsia="宋体"/>
          <w:szCs w:val="21"/>
          <w:lang w:eastAsia="zh-CN"/>
        </w:rPr>
      </w:pPr>
      <w:r>
        <w:rPr>
          <w:rFonts w:hint="eastAsia" w:ascii="宋体" w:hAnsi="宋体"/>
          <w:szCs w:val="21"/>
        </w:rPr>
        <w:t>（</w:t>
      </w:r>
      <w:r>
        <w:rPr>
          <w:rFonts w:hint="eastAsia" w:ascii="宋体" w:hAnsi="宋体"/>
          <w:szCs w:val="21"/>
          <w:lang w:val="en-US" w:eastAsia="zh-CN"/>
        </w:rPr>
        <w:t>五</w:t>
      </w:r>
      <w:r>
        <w:rPr>
          <w:rFonts w:hint="eastAsia" w:ascii="宋体" w:hAnsi="宋体"/>
          <w:szCs w:val="21"/>
        </w:rPr>
        <w:t>）“毕业论文（设计）”4学分：第七、八学期进行，要求在第八学期第12周前完成</w:t>
      </w:r>
      <w:r>
        <w:rPr>
          <w:rFonts w:hint="eastAsia" w:ascii="宋体" w:hAnsi="宋体"/>
          <w:szCs w:val="21"/>
          <w:lang w:eastAsia="zh-CN"/>
        </w:rPr>
        <w:t>。</w:t>
      </w:r>
    </w:p>
    <w:p w14:paraId="48C383B7">
      <w:pPr>
        <w:spacing w:line="440" w:lineRule="exact"/>
        <w:ind w:firstLine="420" w:firstLineChars="200"/>
        <w:rPr>
          <w:rFonts w:hint="eastAsia"/>
          <w:szCs w:val="21"/>
        </w:rPr>
      </w:pPr>
      <w:r>
        <w:rPr>
          <w:rFonts w:hint="eastAsia"/>
          <w:szCs w:val="21"/>
        </w:rPr>
        <w:t>（</w:t>
      </w:r>
      <w:r>
        <w:rPr>
          <w:rFonts w:hint="eastAsia"/>
          <w:szCs w:val="21"/>
          <w:lang w:val="en-US" w:eastAsia="zh-CN"/>
        </w:rPr>
        <w:t>六</w:t>
      </w:r>
      <w:r>
        <w:rPr>
          <w:rFonts w:hint="eastAsia"/>
          <w:szCs w:val="21"/>
        </w:rPr>
        <w:t>）“专业实践”</w:t>
      </w:r>
      <w:r>
        <w:rPr>
          <w:szCs w:val="21"/>
        </w:rPr>
        <w:t>2</w:t>
      </w:r>
      <w:r>
        <w:rPr>
          <w:rFonts w:hint="eastAsia"/>
          <w:szCs w:val="21"/>
        </w:rPr>
        <w:t>学分：由学院在第二至第七学期的第19</w:t>
      </w:r>
      <w:r>
        <w:rPr>
          <w:rFonts w:hint="eastAsia"/>
          <w:szCs w:val="21"/>
          <w:lang w:val="en-US" w:eastAsia="zh-CN"/>
        </w:rPr>
        <w:t>-20</w:t>
      </w:r>
      <w:r>
        <w:rPr>
          <w:rFonts w:hint="eastAsia"/>
          <w:szCs w:val="21"/>
        </w:rPr>
        <w:t>周组织实施“实践教学周”活动，第二到第五学期每学期0.3学分，第六到第七学期每学期0.4学分。</w:t>
      </w:r>
    </w:p>
    <w:p w14:paraId="3458FDF9">
      <w:pPr>
        <w:keepNext w:val="0"/>
        <w:keepLines w:val="0"/>
        <w:pageBreakBefore w:val="0"/>
        <w:widowControl w:val="0"/>
        <w:kinsoku/>
        <w:wordWrap/>
        <w:overflowPunct/>
        <w:topLinePunct w:val="0"/>
        <w:autoSpaceDE/>
        <w:autoSpaceDN/>
        <w:bidi w:val="0"/>
        <w:adjustRightInd/>
        <w:snapToGrid/>
        <w:spacing w:line="420" w:lineRule="exact"/>
        <w:ind w:firstLine="551" w:firstLineChars="196"/>
        <w:textAlignment w:val="auto"/>
        <w:rPr>
          <w:rFonts w:ascii="宋体" w:hAnsi="宋体"/>
          <w:b/>
          <w:bCs/>
          <w:sz w:val="28"/>
          <w:szCs w:val="28"/>
        </w:rPr>
      </w:pPr>
      <w:r>
        <w:rPr>
          <w:rFonts w:hint="eastAsia" w:ascii="宋体" w:hAnsi="宋体"/>
          <w:b/>
          <w:bCs/>
          <w:sz w:val="28"/>
          <w:szCs w:val="28"/>
        </w:rPr>
        <w:t>九、开放性创新创业实践</w:t>
      </w:r>
    </w:p>
    <w:p w14:paraId="7C568046">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szCs w:val="21"/>
        </w:rPr>
      </w:pPr>
      <w:r>
        <w:rPr>
          <w:rFonts w:hint="eastAsia"/>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3F5F0E76">
      <w:pPr>
        <w:keepNext w:val="0"/>
        <w:keepLines w:val="0"/>
        <w:pageBreakBefore w:val="0"/>
        <w:widowControl w:val="0"/>
        <w:kinsoku/>
        <w:wordWrap/>
        <w:overflowPunct/>
        <w:topLinePunct w:val="0"/>
        <w:autoSpaceDE/>
        <w:autoSpaceDN/>
        <w:bidi w:val="0"/>
        <w:adjustRightInd/>
        <w:snapToGrid/>
        <w:spacing w:line="420" w:lineRule="exact"/>
        <w:ind w:firstLine="551" w:firstLineChars="196"/>
        <w:textAlignment w:val="auto"/>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十、微专业模块课程</w:t>
      </w:r>
    </w:p>
    <w:p w14:paraId="583E0E9C">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ascii="宋体" w:hAnsi="宋体"/>
          <w:szCs w:val="21"/>
        </w:rPr>
      </w:pPr>
      <w:r>
        <w:rPr>
          <w:rFonts w:hint="eastAsia" w:ascii="Times New Roman" w:hAnsi="Times New Roman" w:eastAsia="宋体" w:cs="Times New Roman"/>
          <w:szCs w:val="21"/>
          <w:lang w:val="en-US" w:eastAsia="zh-CN"/>
        </w:rPr>
        <w:t>学生修满微专业</w:t>
      </w:r>
      <w:r>
        <w:rPr>
          <w:rFonts w:hint="eastAsia" w:cs="Times New Roman"/>
          <w:szCs w:val="21"/>
          <w:highlight w:val="none"/>
          <w:lang w:val="en-US" w:eastAsia="zh-CN"/>
        </w:rPr>
        <w:t>10</w:t>
      </w:r>
      <w:r>
        <w:rPr>
          <w:rFonts w:hint="eastAsia" w:ascii="Times New Roman" w:hAnsi="Times New Roman" w:eastAsia="宋体" w:cs="Times New Roman"/>
          <w:szCs w:val="21"/>
          <w:highlight w:val="none"/>
          <w:lang w:val="en-US" w:eastAsia="zh-CN"/>
        </w:rPr>
        <w:t>学分</w:t>
      </w:r>
      <w:r>
        <w:rPr>
          <w:rFonts w:hint="eastAsia" w:ascii="Times New Roman" w:hAnsi="Times New Roman" w:eastAsia="宋体" w:cs="Times New Roman"/>
          <w:color w:val="auto"/>
          <w:szCs w:val="21"/>
          <w:lang w:val="en-US" w:eastAsia="zh-CN"/>
        </w:rPr>
        <w:t>课程，可获得微专业证书，具体按《广东外语外贸大学南国商学院微专业建设与管理办法（修订）》</w:t>
      </w:r>
      <w:r>
        <w:rPr>
          <w:rFonts w:hint="eastAsia"/>
          <w:color w:val="auto"/>
          <w:szCs w:val="21"/>
        </w:rPr>
        <w:t>（南国〔202</w:t>
      </w:r>
      <w:r>
        <w:rPr>
          <w:rFonts w:hint="eastAsia"/>
          <w:color w:val="auto"/>
          <w:szCs w:val="21"/>
          <w:lang w:val="en-US" w:eastAsia="zh-CN"/>
        </w:rPr>
        <w:t>5</w:t>
      </w:r>
      <w:r>
        <w:rPr>
          <w:rFonts w:hint="eastAsia"/>
          <w:color w:val="auto"/>
          <w:szCs w:val="21"/>
        </w:rPr>
        <w:t>〕</w:t>
      </w:r>
      <w:r>
        <w:rPr>
          <w:rFonts w:hint="eastAsia"/>
          <w:color w:val="auto"/>
          <w:szCs w:val="21"/>
          <w:lang w:val="en-US" w:eastAsia="zh-CN"/>
        </w:rPr>
        <w:t>53</w:t>
      </w:r>
      <w:r>
        <w:rPr>
          <w:rFonts w:hint="eastAsia"/>
          <w:color w:val="auto"/>
          <w:szCs w:val="21"/>
        </w:rPr>
        <w:t>号）执行。</w:t>
      </w:r>
    </w:p>
    <w:p w14:paraId="247C229B">
      <w:pPr>
        <w:rPr>
          <w:rStyle w:val="24"/>
          <w:rFonts w:ascii="宋体" w:hAnsi="宋体"/>
          <w:color w:val="000000"/>
          <w:szCs w:val="21"/>
        </w:rPr>
      </w:pPr>
    </w:p>
    <w:p w14:paraId="1F576446">
      <w:pPr>
        <w:rPr>
          <w:rStyle w:val="24"/>
          <w:rFonts w:ascii="宋体" w:hAnsi="宋体"/>
          <w:color w:val="000000"/>
          <w:szCs w:val="21"/>
        </w:rPr>
      </w:pPr>
    </w:p>
    <w:p w14:paraId="2C6402C0">
      <w:pPr>
        <w:rPr>
          <w:rStyle w:val="24"/>
          <w:rFonts w:ascii="宋体" w:hAnsi="宋体"/>
          <w:b/>
          <w:bCs/>
          <w:color w:val="000000"/>
          <w:szCs w:val="21"/>
        </w:rPr>
      </w:pPr>
      <w:r>
        <w:rPr>
          <w:rStyle w:val="24"/>
          <w:rFonts w:ascii="宋体" w:hAnsi="宋体"/>
          <w:color w:val="000000"/>
          <w:szCs w:val="21"/>
        </w:rPr>
        <w:t>附表一</w:t>
      </w:r>
    </w:p>
    <w:p w14:paraId="11A279B5">
      <w:pPr>
        <w:tabs>
          <w:tab w:val="left" w:pos="630"/>
        </w:tabs>
        <w:jc w:val="center"/>
        <w:rPr>
          <w:rFonts w:ascii="宋体" w:hAnsi="宋体"/>
          <w:b/>
          <w:bCs/>
          <w:color w:val="000000"/>
          <w:spacing w:val="20"/>
          <w:sz w:val="24"/>
        </w:rPr>
      </w:pPr>
      <w:r>
        <w:rPr>
          <w:rFonts w:hint="eastAsia" w:ascii="宋体" w:hAnsi="宋体"/>
          <w:b/>
          <w:bCs/>
          <w:color w:val="000000"/>
          <w:spacing w:val="20"/>
          <w:sz w:val="24"/>
        </w:rPr>
        <w:t>通识课程</w:t>
      </w:r>
    </w:p>
    <w:tbl>
      <w:tblPr>
        <w:tblStyle w:val="1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449"/>
        <w:gridCol w:w="490"/>
        <w:gridCol w:w="640"/>
        <w:gridCol w:w="516"/>
        <w:gridCol w:w="551"/>
        <w:gridCol w:w="551"/>
        <w:gridCol w:w="552"/>
        <w:gridCol w:w="551"/>
        <w:gridCol w:w="551"/>
        <w:gridCol w:w="552"/>
        <w:gridCol w:w="551"/>
        <w:gridCol w:w="539"/>
        <w:gridCol w:w="13"/>
      </w:tblGrid>
      <w:tr w14:paraId="2229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vAlign w:val="center"/>
          </w:tcPr>
          <w:p w14:paraId="1ACEBD09">
            <w:pPr>
              <w:jc w:val="center"/>
              <w:rPr>
                <w:rFonts w:hint="eastAsia" w:ascii="宋体" w:hAnsi="宋体"/>
                <w:color w:val="000000"/>
              </w:rPr>
            </w:pPr>
            <w:r>
              <w:rPr>
                <w:rFonts w:hint="eastAsia" w:ascii="宋体" w:hAnsi="宋体"/>
                <w:color w:val="000000"/>
              </w:rPr>
              <w:t>课程性质</w:t>
            </w:r>
          </w:p>
        </w:tc>
        <w:tc>
          <w:tcPr>
            <w:tcW w:w="818" w:type="dxa"/>
            <w:vMerge w:val="restart"/>
            <w:vAlign w:val="center"/>
          </w:tcPr>
          <w:p w14:paraId="0836C27D">
            <w:pPr>
              <w:jc w:val="center"/>
              <w:rPr>
                <w:rFonts w:hint="eastAsia" w:ascii="宋体" w:hAnsi="宋体"/>
                <w:color w:val="000000"/>
              </w:rPr>
            </w:pPr>
            <w:r>
              <w:rPr>
                <w:rFonts w:hint="eastAsia" w:ascii="宋体" w:hAnsi="宋体"/>
                <w:color w:val="000000"/>
              </w:rPr>
              <w:t>课程</w:t>
            </w:r>
          </w:p>
          <w:p w14:paraId="37CFDC13">
            <w:pPr>
              <w:jc w:val="center"/>
              <w:rPr>
                <w:rFonts w:hint="eastAsia" w:ascii="宋体" w:hAnsi="宋体"/>
                <w:color w:val="000000"/>
              </w:rPr>
            </w:pPr>
            <w:r>
              <w:rPr>
                <w:rFonts w:hint="eastAsia" w:ascii="宋体" w:hAnsi="宋体"/>
                <w:color w:val="000000"/>
              </w:rPr>
              <w:t>编码</w:t>
            </w:r>
          </w:p>
        </w:tc>
        <w:tc>
          <w:tcPr>
            <w:tcW w:w="1806" w:type="dxa"/>
            <w:vMerge w:val="restart"/>
            <w:vAlign w:val="center"/>
          </w:tcPr>
          <w:p w14:paraId="3C3A9441">
            <w:pPr>
              <w:jc w:val="center"/>
              <w:rPr>
                <w:rFonts w:hint="eastAsia" w:ascii="宋体" w:hAnsi="宋体"/>
                <w:color w:val="000000"/>
              </w:rPr>
            </w:pPr>
            <w:r>
              <w:rPr>
                <w:rFonts w:hint="eastAsia" w:ascii="宋体" w:hAnsi="宋体"/>
                <w:color w:val="000000"/>
              </w:rPr>
              <w:t>课程名称</w:t>
            </w:r>
          </w:p>
        </w:tc>
        <w:tc>
          <w:tcPr>
            <w:tcW w:w="449" w:type="dxa"/>
            <w:vMerge w:val="restart"/>
            <w:vAlign w:val="center"/>
          </w:tcPr>
          <w:p w14:paraId="2E5642CD">
            <w:pPr>
              <w:jc w:val="center"/>
              <w:rPr>
                <w:rFonts w:hint="eastAsia" w:ascii="宋体" w:hAnsi="宋体"/>
                <w:color w:val="000000"/>
              </w:rPr>
            </w:pPr>
            <w:r>
              <w:rPr>
                <w:rFonts w:hint="eastAsia" w:ascii="宋体" w:hAnsi="宋体"/>
                <w:color w:val="000000"/>
              </w:rPr>
              <w:t>学</w:t>
            </w:r>
          </w:p>
          <w:p w14:paraId="3E4D8D5C">
            <w:pPr>
              <w:jc w:val="center"/>
              <w:rPr>
                <w:rFonts w:hint="eastAsia" w:ascii="宋体" w:hAnsi="宋体"/>
                <w:color w:val="000000"/>
              </w:rPr>
            </w:pPr>
            <w:r>
              <w:rPr>
                <w:rFonts w:hint="eastAsia" w:ascii="宋体" w:hAnsi="宋体"/>
                <w:color w:val="000000"/>
              </w:rPr>
              <w:t>分</w:t>
            </w:r>
          </w:p>
          <w:p w14:paraId="4034E8ED">
            <w:pPr>
              <w:jc w:val="center"/>
              <w:rPr>
                <w:rFonts w:hint="eastAsia" w:ascii="宋体" w:hAnsi="宋体"/>
                <w:color w:val="000000"/>
              </w:rPr>
            </w:pPr>
            <w:r>
              <w:rPr>
                <w:rFonts w:hint="eastAsia" w:ascii="宋体" w:hAnsi="宋体"/>
                <w:color w:val="000000"/>
              </w:rPr>
              <w:t>数</w:t>
            </w:r>
          </w:p>
        </w:tc>
        <w:tc>
          <w:tcPr>
            <w:tcW w:w="490" w:type="dxa"/>
            <w:vMerge w:val="restart"/>
            <w:vAlign w:val="center"/>
          </w:tcPr>
          <w:p w14:paraId="48D89228">
            <w:pPr>
              <w:jc w:val="center"/>
              <w:rPr>
                <w:rFonts w:hint="eastAsia" w:ascii="宋体" w:hAnsi="宋体"/>
                <w:color w:val="000000"/>
              </w:rPr>
            </w:pPr>
            <w:r>
              <w:rPr>
                <w:rFonts w:hint="eastAsia" w:ascii="宋体" w:hAnsi="宋体"/>
                <w:color w:val="000000"/>
              </w:rPr>
              <w:t>学时总数</w:t>
            </w:r>
          </w:p>
        </w:tc>
        <w:tc>
          <w:tcPr>
            <w:tcW w:w="1156" w:type="dxa"/>
            <w:gridSpan w:val="2"/>
            <w:vAlign w:val="center"/>
          </w:tcPr>
          <w:p w14:paraId="376BDC01">
            <w:pPr>
              <w:jc w:val="center"/>
              <w:rPr>
                <w:rFonts w:hint="eastAsia" w:ascii="宋体" w:hAnsi="宋体"/>
                <w:color w:val="000000"/>
              </w:rPr>
            </w:pPr>
            <w:r>
              <w:rPr>
                <w:rFonts w:hint="eastAsia" w:ascii="宋体" w:hAnsi="宋体"/>
                <w:color w:val="000000"/>
              </w:rPr>
              <w:t>学时分配</w:t>
            </w:r>
          </w:p>
        </w:tc>
        <w:tc>
          <w:tcPr>
            <w:tcW w:w="4398" w:type="dxa"/>
            <w:gridSpan w:val="8"/>
            <w:vAlign w:val="center"/>
          </w:tcPr>
          <w:p w14:paraId="3FE3D32D">
            <w:pPr>
              <w:jc w:val="center"/>
              <w:rPr>
                <w:rFonts w:hint="eastAsia" w:ascii="宋体" w:hAnsi="宋体"/>
                <w:color w:val="000000"/>
              </w:rPr>
            </w:pPr>
            <w:r>
              <w:rPr>
                <w:rFonts w:hint="eastAsia" w:ascii="宋体" w:hAnsi="宋体"/>
                <w:color w:val="000000"/>
              </w:rPr>
              <w:t>各学期学时分布（周学时）</w:t>
            </w:r>
          </w:p>
        </w:tc>
      </w:tr>
      <w:tr w14:paraId="04C2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vAlign w:val="center"/>
          </w:tcPr>
          <w:p w14:paraId="24193E39">
            <w:pPr>
              <w:jc w:val="center"/>
              <w:rPr>
                <w:rFonts w:hint="eastAsia" w:ascii="宋体" w:hAnsi="宋体"/>
                <w:color w:val="000000"/>
              </w:rPr>
            </w:pPr>
          </w:p>
        </w:tc>
        <w:tc>
          <w:tcPr>
            <w:tcW w:w="818" w:type="dxa"/>
            <w:vMerge w:val="continue"/>
            <w:vAlign w:val="center"/>
          </w:tcPr>
          <w:p w14:paraId="7774D4E4">
            <w:pPr>
              <w:jc w:val="center"/>
              <w:rPr>
                <w:rFonts w:hint="eastAsia" w:ascii="宋体" w:hAnsi="宋体"/>
                <w:color w:val="000000"/>
              </w:rPr>
            </w:pPr>
          </w:p>
        </w:tc>
        <w:tc>
          <w:tcPr>
            <w:tcW w:w="1806" w:type="dxa"/>
            <w:vMerge w:val="continue"/>
            <w:vAlign w:val="center"/>
          </w:tcPr>
          <w:p w14:paraId="581813E8">
            <w:pPr>
              <w:jc w:val="center"/>
              <w:rPr>
                <w:rFonts w:hint="eastAsia" w:ascii="宋体" w:hAnsi="宋体"/>
                <w:color w:val="000000"/>
              </w:rPr>
            </w:pPr>
          </w:p>
        </w:tc>
        <w:tc>
          <w:tcPr>
            <w:tcW w:w="449" w:type="dxa"/>
            <w:vMerge w:val="continue"/>
            <w:vAlign w:val="center"/>
          </w:tcPr>
          <w:p w14:paraId="2EC08678">
            <w:pPr>
              <w:jc w:val="center"/>
              <w:rPr>
                <w:rFonts w:hint="eastAsia" w:ascii="宋体" w:hAnsi="宋体"/>
                <w:color w:val="000000"/>
              </w:rPr>
            </w:pPr>
          </w:p>
        </w:tc>
        <w:tc>
          <w:tcPr>
            <w:tcW w:w="490" w:type="dxa"/>
            <w:vMerge w:val="continue"/>
          </w:tcPr>
          <w:p w14:paraId="2AF3859B">
            <w:pPr>
              <w:jc w:val="center"/>
              <w:rPr>
                <w:rFonts w:hint="eastAsia" w:ascii="宋体" w:hAnsi="宋体"/>
                <w:color w:val="000000"/>
              </w:rPr>
            </w:pPr>
          </w:p>
        </w:tc>
        <w:tc>
          <w:tcPr>
            <w:tcW w:w="640" w:type="dxa"/>
            <w:vMerge w:val="restart"/>
            <w:vAlign w:val="center"/>
          </w:tcPr>
          <w:p w14:paraId="5B59673F">
            <w:pPr>
              <w:jc w:val="center"/>
              <w:rPr>
                <w:rFonts w:hint="eastAsia" w:ascii="宋体" w:hAnsi="宋体"/>
                <w:color w:val="000000"/>
              </w:rPr>
            </w:pPr>
            <w:r>
              <w:rPr>
                <w:rFonts w:hint="eastAsia" w:ascii="宋体" w:hAnsi="宋体"/>
                <w:color w:val="000000"/>
              </w:rPr>
              <w:t>理论讲授学时</w:t>
            </w:r>
          </w:p>
        </w:tc>
        <w:tc>
          <w:tcPr>
            <w:tcW w:w="516" w:type="dxa"/>
            <w:vMerge w:val="restart"/>
            <w:vAlign w:val="center"/>
          </w:tcPr>
          <w:p w14:paraId="0FDAB0DC">
            <w:pPr>
              <w:jc w:val="center"/>
              <w:rPr>
                <w:rFonts w:hint="eastAsia" w:ascii="宋体" w:hAnsi="宋体"/>
                <w:color w:val="000000"/>
              </w:rPr>
            </w:pPr>
            <w:r>
              <w:rPr>
                <w:rFonts w:hint="eastAsia" w:ascii="宋体" w:hAnsi="宋体"/>
                <w:color w:val="000000"/>
              </w:rPr>
              <w:t>实践学时</w:t>
            </w:r>
          </w:p>
        </w:tc>
        <w:tc>
          <w:tcPr>
            <w:tcW w:w="1102" w:type="dxa"/>
            <w:gridSpan w:val="2"/>
            <w:vAlign w:val="center"/>
          </w:tcPr>
          <w:p w14:paraId="53BF9AA6">
            <w:pPr>
              <w:jc w:val="center"/>
              <w:rPr>
                <w:rFonts w:hint="eastAsia" w:ascii="宋体" w:hAnsi="宋体"/>
                <w:color w:val="000000"/>
              </w:rPr>
            </w:pPr>
            <w:r>
              <w:rPr>
                <w:rFonts w:hint="eastAsia" w:ascii="宋体" w:hAnsi="宋体"/>
                <w:color w:val="000000"/>
              </w:rPr>
              <w:t>第一学年</w:t>
            </w:r>
          </w:p>
        </w:tc>
        <w:tc>
          <w:tcPr>
            <w:tcW w:w="1103" w:type="dxa"/>
            <w:gridSpan w:val="2"/>
            <w:vAlign w:val="center"/>
          </w:tcPr>
          <w:p w14:paraId="789CAB04">
            <w:pPr>
              <w:jc w:val="center"/>
              <w:rPr>
                <w:rFonts w:hint="eastAsia" w:ascii="宋体" w:hAnsi="宋体"/>
                <w:color w:val="000000"/>
              </w:rPr>
            </w:pPr>
            <w:r>
              <w:rPr>
                <w:rFonts w:hint="eastAsia" w:ascii="宋体" w:hAnsi="宋体"/>
                <w:color w:val="000000"/>
              </w:rPr>
              <w:t>第二学年</w:t>
            </w:r>
          </w:p>
        </w:tc>
        <w:tc>
          <w:tcPr>
            <w:tcW w:w="1103" w:type="dxa"/>
            <w:gridSpan w:val="2"/>
            <w:vAlign w:val="center"/>
          </w:tcPr>
          <w:p w14:paraId="2D59BB0E">
            <w:pPr>
              <w:jc w:val="center"/>
              <w:rPr>
                <w:rFonts w:hint="eastAsia" w:ascii="宋体" w:hAnsi="宋体"/>
                <w:color w:val="000000"/>
              </w:rPr>
            </w:pPr>
            <w:r>
              <w:rPr>
                <w:rFonts w:hint="eastAsia" w:ascii="宋体" w:hAnsi="宋体"/>
                <w:color w:val="000000"/>
              </w:rPr>
              <w:t>第三学年</w:t>
            </w:r>
          </w:p>
        </w:tc>
        <w:tc>
          <w:tcPr>
            <w:tcW w:w="1103" w:type="dxa"/>
            <w:gridSpan w:val="3"/>
            <w:vAlign w:val="center"/>
          </w:tcPr>
          <w:p w14:paraId="6669D2A3">
            <w:pPr>
              <w:jc w:val="center"/>
              <w:rPr>
                <w:rFonts w:hint="eastAsia" w:ascii="宋体" w:hAnsi="宋体"/>
                <w:color w:val="000000"/>
              </w:rPr>
            </w:pPr>
            <w:r>
              <w:rPr>
                <w:rFonts w:hint="eastAsia" w:ascii="宋体" w:hAnsi="宋体"/>
                <w:color w:val="000000"/>
              </w:rPr>
              <w:t>第四学年</w:t>
            </w:r>
          </w:p>
        </w:tc>
      </w:tr>
      <w:tr w14:paraId="4C02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vAlign w:val="center"/>
          </w:tcPr>
          <w:p w14:paraId="3B798743">
            <w:pPr>
              <w:jc w:val="center"/>
              <w:rPr>
                <w:rFonts w:hint="eastAsia" w:ascii="宋体" w:hAnsi="宋体"/>
                <w:color w:val="000000"/>
              </w:rPr>
            </w:pPr>
          </w:p>
        </w:tc>
        <w:tc>
          <w:tcPr>
            <w:tcW w:w="818" w:type="dxa"/>
            <w:vMerge w:val="continue"/>
            <w:vAlign w:val="center"/>
          </w:tcPr>
          <w:p w14:paraId="4046E3DD">
            <w:pPr>
              <w:jc w:val="center"/>
              <w:rPr>
                <w:rFonts w:hint="eastAsia" w:ascii="宋体" w:hAnsi="宋体"/>
                <w:color w:val="000000"/>
              </w:rPr>
            </w:pPr>
          </w:p>
        </w:tc>
        <w:tc>
          <w:tcPr>
            <w:tcW w:w="1806" w:type="dxa"/>
            <w:vMerge w:val="continue"/>
            <w:vAlign w:val="center"/>
          </w:tcPr>
          <w:p w14:paraId="7AA07CE8">
            <w:pPr>
              <w:jc w:val="center"/>
              <w:rPr>
                <w:rFonts w:hint="eastAsia" w:ascii="宋体" w:hAnsi="宋体"/>
                <w:color w:val="000000"/>
              </w:rPr>
            </w:pPr>
          </w:p>
        </w:tc>
        <w:tc>
          <w:tcPr>
            <w:tcW w:w="449" w:type="dxa"/>
            <w:vMerge w:val="continue"/>
            <w:vAlign w:val="center"/>
          </w:tcPr>
          <w:p w14:paraId="79E4D87F">
            <w:pPr>
              <w:jc w:val="center"/>
              <w:rPr>
                <w:rFonts w:hint="eastAsia" w:ascii="宋体" w:hAnsi="宋体"/>
                <w:color w:val="000000"/>
              </w:rPr>
            </w:pPr>
          </w:p>
        </w:tc>
        <w:tc>
          <w:tcPr>
            <w:tcW w:w="490" w:type="dxa"/>
            <w:vMerge w:val="continue"/>
          </w:tcPr>
          <w:p w14:paraId="5B528908">
            <w:pPr>
              <w:jc w:val="center"/>
              <w:rPr>
                <w:rFonts w:hint="eastAsia" w:ascii="宋体" w:hAnsi="宋体"/>
                <w:color w:val="000000"/>
              </w:rPr>
            </w:pPr>
          </w:p>
        </w:tc>
        <w:tc>
          <w:tcPr>
            <w:tcW w:w="640" w:type="dxa"/>
            <w:vMerge w:val="continue"/>
            <w:vAlign w:val="center"/>
          </w:tcPr>
          <w:p w14:paraId="085FCC5B">
            <w:pPr>
              <w:jc w:val="center"/>
              <w:rPr>
                <w:rFonts w:hint="eastAsia" w:ascii="宋体" w:hAnsi="宋体"/>
                <w:color w:val="000000"/>
              </w:rPr>
            </w:pPr>
          </w:p>
        </w:tc>
        <w:tc>
          <w:tcPr>
            <w:tcW w:w="516" w:type="dxa"/>
            <w:vMerge w:val="continue"/>
            <w:vAlign w:val="center"/>
          </w:tcPr>
          <w:p w14:paraId="5E2F675E">
            <w:pPr>
              <w:spacing w:line="240" w:lineRule="exact"/>
              <w:jc w:val="center"/>
              <w:rPr>
                <w:rFonts w:hint="eastAsia" w:ascii="宋体" w:hAnsi="宋体"/>
                <w:color w:val="000000"/>
              </w:rPr>
            </w:pPr>
          </w:p>
        </w:tc>
        <w:tc>
          <w:tcPr>
            <w:tcW w:w="551" w:type="dxa"/>
            <w:vAlign w:val="center"/>
          </w:tcPr>
          <w:p w14:paraId="5B9D76B6">
            <w:pPr>
              <w:jc w:val="center"/>
              <w:rPr>
                <w:rFonts w:hint="eastAsia" w:ascii="宋体" w:hAnsi="宋体"/>
                <w:color w:val="000000"/>
              </w:rPr>
            </w:pPr>
            <w:r>
              <w:rPr>
                <w:rFonts w:hint="eastAsia" w:ascii="宋体" w:hAnsi="宋体"/>
                <w:color w:val="000000"/>
              </w:rPr>
              <w:t>一</w:t>
            </w:r>
          </w:p>
        </w:tc>
        <w:tc>
          <w:tcPr>
            <w:tcW w:w="551" w:type="dxa"/>
            <w:vAlign w:val="center"/>
          </w:tcPr>
          <w:p w14:paraId="42DFFDBB">
            <w:pPr>
              <w:jc w:val="center"/>
              <w:rPr>
                <w:rFonts w:hint="eastAsia" w:ascii="宋体" w:hAnsi="宋体"/>
                <w:color w:val="000000"/>
              </w:rPr>
            </w:pPr>
            <w:r>
              <w:rPr>
                <w:rFonts w:hint="eastAsia" w:ascii="宋体" w:hAnsi="宋体"/>
                <w:color w:val="000000"/>
              </w:rPr>
              <w:t>二</w:t>
            </w:r>
          </w:p>
        </w:tc>
        <w:tc>
          <w:tcPr>
            <w:tcW w:w="552" w:type="dxa"/>
            <w:vAlign w:val="center"/>
          </w:tcPr>
          <w:p w14:paraId="2615D211">
            <w:pPr>
              <w:jc w:val="center"/>
              <w:rPr>
                <w:rFonts w:hint="eastAsia" w:ascii="宋体" w:hAnsi="宋体"/>
                <w:color w:val="000000"/>
              </w:rPr>
            </w:pPr>
            <w:r>
              <w:rPr>
                <w:rFonts w:hint="eastAsia" w:ascii="宋体" w:hAnsi="宋体"/>
                <w:color w:val="000000"/>
              </w:rPr>
              <w:t>三</w:t>
            </w:r>
          </w:p>
        </w:tc>
        <w:tc>
          <w:tcPr>
            <w:tcW w:w="551" w:type="dxa"/>
            <w:vAlign w:val="center"/>
          </w:tcPr>
          <w:p w14:paraId="2E289591">
            <w:pPr>
              <w:jc w:val="center"/>
              <w:rPr>
                <w:rFonts w:hint="eastAsia" w:ascii="宋体" w:hAnsi="宋体"/>
                <w:color w:val="000000"/>
              </w:rPr>
            </w:pPr>
            <w:r>
              <w:rPr>
                <w:rFonts w:hint="eastAsia" w:ascii="宋体" w:hAnsi="宋体"/>
                <w:color w:val="000000"/>
              </w:rPr>
              <w:t>四</w:t>
            </w:r>
          </w:p>
        </w:tc>
        <w:tc>
          <w:tcPr>
            <w:tcW w:w="551" w:type="dxa"/>
            <w:vAlign w:val="center"/>
          </w:tcPr>
          <w:p w14:paraId="65FEA8C6">
            <w:pPr>
              <w:jc w:val="center"/>
              <w:rPr>
                <w:rFonts w:hint="eastAsia" w:ascii="宋体" w:hAnsi="宋体"/>
                <w:color w:val="000000"/>
              </w:rPr>
            </w:pPr>
            <w:r>
              <w:rPr>
                <w:rFonts w:hint="eastAsia" w:ascii="宋体" w:hAnsi="宋体"/>
                <w:color w:val="000000"/>
              </w:rPr>
              <w:t>五</w:t>
            </w:r>
          </w:p>
        </w:tc>
        <w:tc>
          <w:tcPr>
            <w:tcW w:w="552" w:type="dxa"/>
            <w:vAlign w:val="center"/>
          </w:tcPr>
          <w:p w14:paraId="759DB09B">
            <w:pPr>
              <w:jc w:val="center"/>
              <w:rPr>
                <w:rFonts w:hint="eastAsia" w:ascii="宋体" w:hAnsi="宋体"/>
                <w:color w:val="000000"/>
              </w:rPr>
            </w:pPr>
            <w:r>
              <w:rPr>
                <w:rFonts w:hint="eastAsia" w:ascii="宋体" w:hAnsi="宋体"/>
                <w:color w:val="000000"/>
              </w:rPr>
              <w:t>六</w:t>
            </w:r>
          </w:p>
        </w:tc>
        <w:tc>
          <w:tcPr>
            <w:tcW w:w="551" w:type="dxa"/>
            <w:vAlign w:val="center"/>
          </w:tcPr>
          <w:p w14:paraId="3D8D341A">
            <w:pPr>
              <w:jc w:val="center"/>
              <w:rPr>
                <w:rFonts w:hint="eastAsia" w:ascii="宋体" w:hAnsi="宋体"/>
                <w:color w:val="000000"/>
              </w:rPr>
            </w:pPr>
            <w:r>
              <w:rPr>
                <w:rFonts w:hint="eastAsia" w:ascii="宋体" w:hAnsi="宋体"/>
                <w:color w:val="000000"/>
              </w:rPr>
              <w:t>七</w:t>
            </w:r>
          </w:p>
        </w:tc>
        <w:tc>
          <w:tcPr>
            <w:tcW w:w="552" w:type="dxa"/>
            <w:gridSpan w:val="2"/>
            <w:vAlign w:val="center"/>
          </w:tcPr>
          <w:p w14:paraId="6D14A4C8">
            <w:pPr>
              <w:jc w:val="center"/>
              <w:rPr>
                <w:rFonts w:hint="eastAsia" w:ascii="宋体" w:hAnsi="宋体"/>
                <w:color w:val="000000"/>
              </w:rPr>
            </w:pPr>
            <w:r>
              <w:rPr>
                <w:rFonts w:hint="eastAsia" w:ascii="宋体" w:hAnsi="宋体"/>
                <w:color w:val="000000"/>
              </w:rPr>
              <w:t>八</w:t>
            </w:r>
          </w:p>
        </w:tc>
      </w:tr>
      <w:tr w14:paraId="400F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357" w:type="dxa"/>
            <w:vMerge w:val="continue"/>
            <w:tcBorders>
              <w:bottom w:val="single" w:color="auto" w:sz="4" w:space="0"/>
            </w:tcBorders>
            <w:vAlign w:val="center"/>
          </w:tcPr>
          <w:p w14:paraId="158CEC28">
            <w:pPr>
              <w:jc w:val="center"/>
              <w:rPr>
                <w:rFonts w:hint="eastAsia" w:ascii="宋体" w:hAnsi="宋体"/>
                <w:color w:val="000000"/>
              </w:rPr>
            </w:pPr>
          </w:p>
        </w:tc>
        <w:tc>
          <w:tcPr>
            <w:tcW w:w="818" w:type="dxa"/>
            <w:vMerge w:val="continue"/>
            <w:tcBorders>
              <w:bottom w:val="single" w:color="auto" w:sz="4" w:space="0"/>
            </w:tcBorders>
            <w:vAlign w:val="center"/>
          </w:tcPr>
          <w:p w14:paraId="5A4C77D2">
            <w:pPr>
              <w:jc w:val="center"/>
              <w:rPr>
                <w:rFonts w:hint="eastAsia" w:ascii="宋体" w:hAnsi="宋体"/>
                <w:color w:val="000000"/>
              </w:rPr>
            </w:pPr>
          </w:p>
        </w:tc>
        <w:tc>
          <w:tcPr>
            <w:tcW w:w="1806" w:type="dxa"/>
            <w:vMerge w:val="continue"/>
            <w:tcBorders>
              <w:bottom w:val="single" w:color="auto" w:sz="4" w:space="0"/>
            </w:tcBorders>
            <w:vAlign w:val="center"/>
          </w:tcPr>
          <w:p w14:paraId="429DA375">
            <w:pPr>
              <w:jc w:val="center"/>
              <w:rPr>
                <w:rFonts w:hint="eastAsia" w:ascii="宋体" w:hAnsi="宋体"/>
                <w:color w:val="000000"/>
              </w:rPr>
            </w:pPr>
          </w:p>
        </w:tc>
        <w:tc>
          <w:tcPr>
            <w:tcW w:w="449" w:type="dxa"/>
            <w:vMerge w:val="continue"/>
            <w:tcBorders>
              <w:bottom w:val="single" w:color="auto" w:sz="4" w:space="0"/>
            </w:tcBorders>
            <w:vAlign w:val="center"/>
          </w:tcPr>
          <w:p w14:paraId="3494961F">
            <w:pPr>
              <w:jc w:val="center"/>
              <w:rPr>
                <w:rFonts w:hint="eastAsia" w:ascii="宋体" w:hAnsi="宋体"/>
                <w:color w:val="000000"/>
              </w:rPr>
            </w:pPr>
          </w:p>
        </w:tc>
        <w:tc>
          <w:tcPr>
            <w:tcW w:w="490" w:type="dxa"/>
            <w:vMerge w:val="continue"/>
            <w:tcBorders>
              <w:bottom w:val="single" w:color="auto" w:sz="4" w:space="0"/>
            </w:tcBorders>
          </w:tcPr>
          <w:p w14:paraId="434FFC34">
            <w:pPr>
              <w:jc w:val="center"/>
              <w:rPr>
                <w:rFonts w:hint="eastAsia" w:ascii="宋体" w:hAnsi="宋体"/>
                <w:color w:val="000000"/>
              </w:rPr>
            </w:pPr>
          </w:p>
        </w:tc>
        <w:tc>
          <w:tcPr>
            <w:tcW w:w="640" w:type="dxa"/>
            <w:vMerge w:val="continue"/>
            <w:tcBorders>
              <w:bottom w:val="single" w:color="auto" w:sz="4" w:space="0"/>
            </w:tcBorders>
            <w:vAlign w:val="center"/>
          </w:tcPr>
          <w:p w14:paraId="6E8B21AB">
            <w:pPr>
              <w:jc w:val="center"/>
              <w:rPr>
                <w:rFonts w:hint="eastAsia" w:ascii="宋体" w:hAnsi="宋体"/>
                <w:color w:val="000000"/>
              </w:rPr>
            </w:pPr>
          </w:p>
        </w:tc>
        <w:tc>
          <w:tcPr>
            <w:tcW w:w="516" w:type="dxa"/>
            <w:vMerge w:val="continue"/>
            <w:tcBorders>
              <w:bottom w:val="single" w:color="auto" w:sz="4" w:space="0"/>
            </w:tcBorders>
            <w:vAlign w:val="center"/>
          </w:tcPr>
          <w:p w14:paraId="6A978199">
            <w:pPr>
              <w:jc w:val="center"/>
              <w:rPr>
                <w:rFonts w:hint="eastAsia" w:ascii="宋体" w:hAnsi="宋体"/>
                <w:color w:val="000000"/>
              </w:rPr>
            </w:pPr>
          </w:p>
        </w:tc>
        <w:tc>
          <w:tcPr>
            <w:tcW w:w="551" w:type="dxa"/>
            <w:tcBorders>
              <w:bottom w:val="single" w:color="auto" w:sz="4" w:space="0"/>
            </w:tcBorders>
            <w:vAlign w:val="center"/>
          </w:tcPr>
          <w:p w14:paraId="5153BAC0">
            <w:pPr>
              <w:jc w:val="center"/>
              <w:rPr>
                <w:rFonts w:hint="eastAsia" w:ascii="宋体" w:hAnsi="宋体"/>
                <w:color w:val="000000"/>
                <w:spacing w:val="-14"/>
                <w:szCs w:val="21"/>
              </w:rPr>
            </w:pPr>
            <w:r>
              <w:rPr>
                <w:rFonts w:ascii="宋体" w:hAnsi="宋体"/>
                <w:color w:val="FF0000"/>
                <w:spacing w:val="-14"/>
                <w:szCs w:val="21"/>
              </w:rPr>
              <w:t>1</w:t>
            </w:r>
            <w:r>
              <w:rPr>
                <w:rFonts w:hint="eastAsia" w:ascii="宋体" w:hAnsi="宋体"/>
                <w:color w:val="FF0000"/>
                <w:spacing w:val="-14"/>
                <w:szCs w:val="21"/>
                <w:lang w:val="en-US" w:eastAsia="zh-CN"/>
              </w:rPr>
              <w:t>5</w:t>
            </w:r>
          </w:p>
        </w:tc>
        <w:tc>
          <w:tcPr>
            <w:tcW w:w="551" w:type="dxa"/>
            <w:tcBorders>
              <w:bottom w:val="single" w:color="auto" w:sz="4" w:space="0"/>
            </w:tcBorders>
            <w:vAlign w:val="center"/>
          </w:tcPr>
          <w:p w14:paraId="14302E5F">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2" w:type="dxa"/>
            <w:tcBorders>
              <w:bottom w:val="single" w:color="auto" w:sz="4" w:space="0"/>
            </w:tcBorders>
            <w:vAlign w:val="center"/>
          </w:tcPr>
          <w:p w14:paraId="176FA517">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1" w:type="dxa"/>
            <w:tcBorders>
              <w:bottom w:val="single" w:color="auto" w:sz="4" w:space="0"/>
            </w:tcBorders>
            <w:vAlign w:val="center"/>
          </w:tcPr>
          <w:p w14:paraId="311D2E23">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1" w:type="dxa"/>
            <w:tcBorders>
              <w:bottom w:val="single" w:color="auto" w:sz="4" w:space="0"/>
            </w:tcBorders>
            <w:vAlign w:val="center"/>
          </w:tcPr>
          <w:p w14:paraId="477FB2D5">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2" w:type="dxa"/>
            <w:tcBorders>
              <w:bottom w:val="single" w:color="auto" w:sz="4" w:space="0"/>
            </w:tcBorders>
            <w:vAlign w:val="center"/>
          </w:tcPr>
          <w:p w14:paraId="08FC5F1D">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1" w:type="dxa"/>
            <w:tcBorders>
              <w:bottom w:val="single" w:color="auto" w:sz="4" w:space="0"/>
            </w:tcBorders>
            <w:vAlign w:val="center"/>
          </w:tcPr>
          <w:p w14:paraId="54D984D2">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2" w:type="dxa"/>
            <w:gridSpan w:val="2"/>
            <w:tcBorders>
              <w:bottom w:val="single" w:color="auto" w:sz="4" w:space="0"/>
            </w:tcBorders>
            <w:vAlign w:val="center"/>
          </w:tcPr>
          <w:p w14:paraId="37C9495A">
            <w:pPr>
              <w:jc w:val="center"/>
              <w:rPr>
                <w:rFonts w:hint="eastAsia" w:ascii="宋体" w:hAnsi="宋体"/>
                <w:color w:val="000000"/>
                <w:spacing w:val="-14"/>
                <w:szCs w:val="21"/>
              </w:rPr>
            </w:pPr>
            <w:r>
              <w:rPr>
                <w:rFonts w:hint="eastAsia" w:ascii="宋体" w:hAnsi="宋体"/>
                <w:color w:val="000000"/>
                <w:spacing w:val="-14"/>
                <w:szCs w:val="21"/>
              </w:rPr>
              <w:t>16</w:t>
            </w:r>
          </w:p>
        </w:tc>
      </w:tr>
      <w:tr w14:paraId="3E2C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restart"/>
            <w:vAlign w:val="center"/>
          </w:tcPr>
          <w:p w14:paraId="3915C315">
            <w:pPr>
              <w:jc w:val="center"/>
              <w:rPr>
                <w:rFonts w:hint="eastAsia" w:ascii="宋体" w:hAnsi="宋体"/>
                <w:color w:val="000000"/>
                <w:szCs w:val="21"/>
              </w:rPr>
            </w:pPr>
            <w:r>
              <w:rPr>
                <w:rFonts w:hint="eastAsia" w:ascii="宋体" w:hAnsi="宋体"/>
                <w:color w:val="000000"/>
                <w:szCs w:val="21"/>
              </w:rPr>
              <w:t>通识必修课程</w:t>
            </w:r>
          </w:p>
        </w:tc>
        <w:tc>
          <w:tcPr>
            <w:tcW w:w="818" w:type="dxa"/>
            <w:vAlign w:val="center"/>
          </w:tcPr>
          <w:p w14:paraId="12E9DAF7">
            <w:pPr>
              <w:jc w:val="center"/>
              <w:rPr>
                <w:rFonts w:hint="eastAsia" w:ascii="宋体" w:hAnsi="宋体" w:cs="华文宋体"/>
                <w:color w:val="000000"/>
                <w:sz w:val="15"/>
                <w:szCs w:val="15"/>
              </w:rPr>
            </w:pPr>
            <w:r>
              <w:rPr>
                <w:rFonts w:hint="eastAsia" w:ascii="宋体" w:hAnsi="宋体" w:cs="华文宋体"/>
                <w:color w:val="000000"/>
                <w:sz w:val="15"/>
                <w:szCs w:val="15"/>
              </w:rPr>
              <w:t>TJB110</w:t>
            </w:r>
            <w:r>
              <w:rPr>
                <w:rFonts w:ascii="宋体" w:hAnsi="宋体" w:cs="华文宋体"/>
                <w:color w:val="000000"/>
                <w:sz w:val="15"/>
                <w:szCs w:val="15"/>
              </w:rPr>
              <w:t>24</w:t>
            </w:r>
          </w:p>
        </w:tc>
        <w:tc>
          <w:tcPr>
            <w:tcW w:w="1806" w:type="dxa"/>
            <w:vAlign w:val="center"/>
          </w:tcPr>
          <w:p w14:paraId="30820382">
            <w:pPr>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思想道德与法治</w:t>
            </w:r>
          </w:p>
        </w:tc>
        <w:tc>
          <w:tcPr>
            <w:tcW w:w="449" w:type="dxa"/>
            <w:vAlign w:val="center"/>
          </w:tcPr>
          <w:p w14:paraId="06CD5A89">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490" w:type="dxa"/>
            <w:vAlign w:val="center"/>
          </w:tcPr>
          <w:p w14:paraId="0F16F81D">
            <w:pPr>
              <w:jc w:val="center"/>
              <w:rPr>
                <w:rFonts w:hint="default" w:ascii="宋体" w:hAnsi="宋体" w:eastAsia="宋体" w:cs="华文宋体"/>
                <w:color w:val="FF0000"/>
                <w:sz w:val="15"/>
                <w:szCs w:val="15"/>
                <w:lang w:val="en-US" w:eastAsia="zh-CN"/>
              </w:rPr>
            </w:pPr>
            <w:r>
              <w:rPr>
                <w:rFonts w:hint="eastAsia" w:ascii="宋体" w:hAnsi="宋体" w:cs="华文宋体"/>
                <w:color w:val="FF0000"/>
                <w:sz w:val="15"/>
                <w:szCs w:val="15"/>
                <w:lang w:val="en-US" w:eastAsia="zh-CN"/>
              </w:rPr>
              <w:t>30</w:t>
            </w:r>
          </w:p>
        </w:tc>
        <w:tc>
          <w:tcPr>
            <w:tcW w:w="640" w:type="dxa"/>
            <w:vAlign w:val="center"/>
          </w:tcPr>
          <w:p w14:paraId="7F3928CE">
            <w:pPr>
              <w:jc w:val="center"/>
              <w:rPr>
                <w:rFonts w:hint="default" w:ascii="宋体" w:hAnsi="宋体" w:eastAsia="宋体" w:cs="华文宋体"/>
                <w:color w:val="FF0000"/>
                <w:sz w:val="15"/>
                <w:szCs w:val="15"/>
                <w:lang w:val="en-US" w:eastAsia="zh-CN"/>
              </w:rPr>
            </w:pPr>
            <w:r>
              <w:rPr>
                <w:rFonts w:hint="eastAsia" w:ascii="宋体" w:hAnsi="宋体" w:cs="华文宋体"/>
                <w:color w:val="FF0000"/>
                <w:sz w:val="15"/>
                <w:szCs w:val="15"/>
                <w:lang w:val="en-US" w:eastAsia="zh-CN"/>
              </w:rPr>
              <w:t>30</w:t>
            </w:r>
          </w:p>
        </w:tc>
        <w:tc>
          <w:tcPr>
            <w:tcW w:w="516" w:type="dxa"/>
            <w:vAlign w:val="center"/>
          </w:tcPr>
          <w:p w14:paraId="4EDF507C">
            <w:pPr>
              <w:jc w:val="center"/>
              <w:rPr>
                <w:rFonts w:hint="eastAsia" w:ascii="宋体" w:hAnsi="宋体" w:cs="华文宋体"/>
                <w:color w:val="FF0000"/>
                <w:sz w:val="15"/>
                <w:szCs w:val="15"/>
              </w:rPr>
            </w:pPr>
            <w:r>
              <w:rPr>
                <w:rFonts w:hint="eastAsia" w:ascii="宋体" w:hAnsi="宋体" w:cs="华文宋体"/>
                <w:color w:val="FF0000"/>
                <w:sz w:val="15"/>
                <w:szCs w:val="15"/>
              </w:rPr>
              <w:t>0</w:t>
            </w:r>
          </w:p>
        </w:tc>
        <w:tc>
          <w:tcPr>
            <w:tcW w:w="551" w:type="dxa"/>
            <w:vAlign w:val="center"/>
          </w:tcPr>
          <w:p w14:paraId="681F8361">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551" w:type="dxa"/>
            <w:vAlign w:val="center"/>
          </w:tcPr>
          <w:p w14:paraId="1C001461">
            <w:pPr>
              <w:jc w:val="center"/>
              <w:rPr>
                <w:rFonts w:hint="eastAsia" w:ascii="宋体" w:hAnsi="宋体" w:cs="华文宋体"/>
                <w:color w:val="000000"/>
                <w:sz w:val="15"/>
                <w:szCs w:val="15"/>
              </w:rPr>
            </w:pPr>
          </w:p>
        </w:tc>
        <w:tc>
          <w:tcPr>
            <w:tcW w:w="552" w:type="dxa"/>
            <w:vAlign w:val="center"/>
          </w:tcPr>
          <w:p w14:paraId="4A1A958B">
            <w:pPr>
              <w:jc w:val="center"/>
              <w:rPr>
                <w:rFonts w:hint="eastAsia" w:ascii="宋体" w:hAnsi="宋体" w:cs="华文宋体"/>
                <w:color w:val="000000"/>
                <w:sz w:val="15"/>
                <w:szCs w:val="15"/>
              </w:rPr>
            </w:pPr>
          </w:p>
        </w:tc>
        <w:tc>
          <w:tcPr>
            <w:tcW w:w="551" w:type="dxa"/>
            <w:vAlign w:val="center"/>
          </w:tcPr>
          <w:p w14:paraId="78E7DA32">
            <w:pPr>
              <w:jc w:val="center"/>
              <w:rPr>
                <w:rFonts w:hint="eastAsia" w:ascii="宋体" w:hAnsi="宋体" w:cs="华文宋体"/>
                <w:color w:val="000000"/>
                <w:sz w:val="15"/>
                <w:szCs w:val="15"/>
              </w:rPr>
            </w:pPr>
          </w:p>
        </w:tc>
        <w:tc>
          <w:tcPr>
            <w:tcW w:w="551" w:type="dxa"/>
            <w:vAlign w:val="center"/>
          </w:tcPr>
          <w:p w14:paraId="71AAB529">
            <w:pPr>
              <w:jc w:val="center"/>
              <w:rPr>
                <w:rFonts w:hint="eastAsia" w:ascii="宋体" w:hAnsi="宋体" w:cs="华文宋体"/>
                <w:color w:val="000000"/>
                <w:sz w:val="15"/>
                <w:szCs w:val="15"/>
              </w:rPr>
            </w:pPr>
          </w:p>
        </w:tc>
        <w:tc>
          <w:tcPr>
            <w:tcW w:w="552" w:type="dxa"/>
            <w:vAlign w:val="center"/>
          </w:tcPr>
          <w:p w14:paraId="3CF4CF9E">
            <w:pPr>
              <w:jc w:val="center"/>
              <w:rPr>
                <w:rFonts w:hint="eastAsia" w:ascii="宋体" w:hAnsi="宋体" w:cs="华文宋体"/>
                <w:color w:val="000000"/>
                <w:sz w:val="15"/>
                <w:szCs w:val="15"/>
              </w:rPr>
            </w:pPr>
          </w:p>
        </w:tc>
        <w:tc>
          <w:tcPr>
            <w:tcW w:w="551" w:type="dxa"/>
            <w:vAlign w:val="center"/>
          </w:tcPr>
          <w:p w14:paraId="16CDC5A1">
            <w:pPr>
              <w:jc w:val="center"/>
              <w:rPr>
                <w:rFonts w:hint="eastAsia" w:ascii="宋体" w:hAnsi="宋体" w:cs="华文宋体"/>
                <w:color w:val="000000"/>
                <w:sz w:val="15"/>
                <w:szCs w:val="15"/>
              </w:rPr>
            </w:pPr>
          </w:p>
        </w:tc>
        <w:tc>
          <w:tcPr>
            <w:tcW w:w="552" w:type="dxa"/>
            <w:gridSpan w:val="2"/>
            <w:vAlign w:val="center"/>
          </w:tcPr>
          <w:p w14:paraId="6F23742C">
            <w:pPr>
              <w:jc w:val="center"/>
              <w:rPr>
                <w:rFonts w:hint="eastAsia" w:ascii="宋体" w:hAnsi="宋体" w:cs="华文宋体"/>
                <w:color w:val="000000"/>
                <w:sz w:val="15"/>
                <w:szCs w:val="15"/>
              </w:rPr>
            </w:pPr>
          </w:p>
        </w:tc>
      </w:tr>
      <w:tr w14:paraId="2F091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534825B0">
            <w:pPr>
              <w:jc w:val="center"/>
              <w:rPr>
                <w:rFonts w:hint="eastAsia" w:ascii="宋体" w:hAnsi="宋体"/>
                <w:color w:val="000000"/>
                <w:sz w:val="18"/>
                <w:szCs w:val="18"/>
              </w:rPr>
            </w:pPr>
          </w:p>
        </w:tc>
        <w:tc>
          <w:tcPr>
            <w:tcW w:w="818" w:type="dxa"/>
            <w:vAlign w:val="center"/>
          </w:tcPr>
          <w:p w14:paraId="11DAA576">
            <w:pPr>
              <w:jc w:val="center"/>
              <w:rPr>
                <w:rFonts w:hint="eastAsia" w:ascii="宋体" w:hAnsi="宋体" w:cs="华文宋体"/>
                <w:color w:val="000000"/>
                <w:sz w:val="15"/>
                <w:szCs w:val="15"/>
              </w:rPr>
            </w:pPr>
            <w:r>
              <w:rPr>
                <w:rFonts w:hint="eastAsia" w:ascii="宋体" w:hAnsi="宋体" w:cs="华文宋体"/>
                <w:color w:val="000000"/>
                <w:sz w:val="15"/>
                <w:szCs w:val="15"/>
              </w:rPr>
              <w:t>TJB11020</w:t>
            </w:r>
          </w:p>
        </w:tc>
        <w:tc>
          <w:tcPr>
            <w:tcW w:w="1806" w:type="dxa"/>
            <w:vAlign w:val="center"/>
          </w:tcPr>
          <w:p w14:paraId="0C0A4F27">
            <w:pPr>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中国近现代史纲要</w:t>
            </w:r>
          </w:p>
        </w:tc>
        <w:tc>
          <w:tcPr>
            <w:tcW w:w="449" w:type="dxa"/>
            <w:vAlign w:val="center"/>
          </w:tcPr>
          <w:p w14:paraId="028B2FE3">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490" w:type="dxa"/>
            <w:vAlign w:val="center"/>
          </w:tcPr>
          <w:p w14:paraId="30B8CB17">
            <w:pPr>
              <w:jc w:val="center"/>
              <w:rPr>
                <w:rFonts w:hint="eastAsia" w:ascii="宋体" w:hAnsi="宋体" w:cs="华文宋体"/>
                <w:color w:val="000000"/>
                <w:sz w:val="15"/>
                <w:szCs w:val="15"/>
              </w:rPr>
            </w:pPr>
            <w:r>
              <w:rPr>
                <w:rFonts w:hint="eastAsia" w:ascii="宋体" w:hAnsi="宋体" w:cs="华文宋体"/>
                <w:color w:val="000000"/>
                <w:sz w:val="15"/>
                <w:szCs w:val="15"/>
              </w:rPr>
              <w:t>48</w:t>
            </w:r>
          </w:p>
        </w:tc>
        <w:tc>
          <w:tcPr>
            <w:tcW w:w="640" w:type="dxa"/>
            <w:vAlign w:val="center"/>
          </w:tcPr>
          <w:p w14:paraId="3C5410F8">
            <w:pPr>
              <w:jc w:val="center"/>
              <w:rPr>
                <w:rFonts w:hint="eastAsia" w:ascii="宋体" w:hAnsi="宋体" w:cs="华文宋体"/>
                <w:color w:val="000000"/>
                <w:sz w:val="15"/>
                <w:szCs w:val="15"/>
              </w:rPr>
            </w:pPr>
            <w:r>
              <w:rPr>
                <w:rFonts w:hint="eastAsia" w:ascii="宋体" w:hAnsi="宋体" w:cs="华文宋体"/>
                <w:color w:val="000000"/>
                <w:sz w:val="15"/>
                <w:szCs w:val="15"/>
              </w:rPr>
              <w:t>38</w:t>
            </w:r>
          </w:p>
        </w:tc>
        <w:tc>
          <w:tcPr>
            <w:tcW w:w="516" w:type="dxa"/>
            <w:vAlign w:val="center"/>
          </w:tcPr>
          <w:p w14:paraId="001BBBE3">
            <w:pPr>
              <w:jc w:val="center"/>
              <w:rPr>
                <w:rFonts w:hint="eastAsia" w:ascii="宋体" w:hAnsi="宋体" w:cs="华文宋体"/>
                <w:color w:val="000000"/>
                <w:sz w:val="15"/>
                <w:szCs w:val="15"/>
              </w:rPr>
            </w:pPr>
            <w:r>
              <w:rPr>
                <w:rFonts w:hint="eastAsia" w:ascii="宋体" w:hAnsi="宋体" w:cs="华文宋体"/>
                <w:color w:val="000000"/>
                <w:sz w:val="15"/>
                <w:szCs w:val="15"/>
              </w:rPr>
              <w:t>10</w:t>
            </w:r>
          </w:p>
        </w:tc>
        <w:tc>
          <w:tcPr>
            <w:tcW w:w="551" w:type="dxa"/>
            <w:vAlign w:val="center"/>
          </w:tcPr>
          <w:p w14:paraId="43039303">
            <w:pPr>
              <w:jc w:val="center"/>
              <w:rPr>
                <w:rFonts w:hint="eastAsia" w:ascii="宋体" w:hAnsi="宋体" w:cs="华文宋体"/>
                <w:color w:val="000000"/>
                <w:sz w:val="15"/>
                <w:szCs w:val="15"/>
              </w:rPr>
            </w:pPr>
          </w:p>
        </w:tc>
        <w:tc>
          <w:tcPr>
            <w:tcW w:w="551" w:type="dxa"/>
            <w:vAlign w:val="center"/>
          </w:tcPr>
          <w:p w14:paraId="7B2B9F9F">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552" w:type="dxa"/>
            <w:vAlign w:val="center"/>
          </w:tcPr>
          <w:p w14:paraId="53979491">
            <w:pPr>
              <w:jc w:val="center"/>
              <w:rPr>
                <w:rFonts w:hint="eastAsia" w:ascii="宋体" w:hAnsi="宋体" w:cs="华文宋体"/>
                <w:color w:val="000000"/>
                <w:sz w:val="15"/>
                <w:szCs w:val="15"/>
              </w:rPr>
            </w:pPr>
          </w:p>
        </w:tc>
        <w:tc>
          <w:tcPr>
            <w:tcW w:w="551" w:type="dxa"/>
            <w:vAlign w:val="center"/>
          </w:tcPr>
          <w:p w14:paraId="792B579D">
            <w:pPr>
              <w:jc w:val="center"/>
              <w:rPr>
                <w:rFonts w:hint="eastAsia" w:ascii="宋体" w:hAnsi="宋体" w:cs="华文宋体"/>
                <w:color w:val="000000"/>
                <w:sz w:val="15"/>
                <w:szCs w:val="15"/>
              </w:rPr>
            </w:pPr>
          </w:p>
        </w:tc>
        <w:tc>
          <w:tcPr>
            <w:tcW w:w="551" w:type="dxa"/>
            <w:vAlign w:val="center"/>
          </w:tcPr>
          <w:p w14:paraId="0ECD132E">
            <w:pPr>
              <w:jc w:val="center"/>
              <w:rPr>
                <w:rFonts w:hint="eastAsia" w:ascii="宋体" w:hAnsi="宋体" w:cs="华文宋体"/>
                <w:color w:val="000000"/>
                <w:sz w:val="15"/>
                <w:szCs w:val="15"/>
              </w:rPr>
            </w:pPr>
          </w:p>
        </w:tc>
        <w:tc>
          <w:tcPr>
            <w:tcW w:w="552" w:type="dxa"/>
            <w:vAlign w:val="center"/>
          </w:tcPr>
          <w:p w14:paraId="6C6589F9">
            <w:pPr>
              <w:jc w:val="center"/>
              <w:rPr>
                <w:rFonts w:hint="eastAsia" w:ascii="宋体" w:hAnsi="宋体" w:cs="华文宋体"/>
                <w:color w:val="000000"/>
                <w:sz w:val="15"/>
                <w:szCs w:val="15"/>
              </w:rPr>
            </w:pPr>
          </w:p>
        </w:tc>
        <w:tc>
          <w:tcPr>
            <w:tcW w:w="551" w:type="dxa"/>
            <w:vAlign w:val="center"/>
          </w:tcPr>
          <w:p w14:paraId="0E6B137D">
            <w:pPr>
              <w:jc w:val="center"/>
              <w:rPr>
                <w:rFonts w:hint="eastAsia" w:ascii="宋体" w:hAnsi="宋体" w:cs="华文宋体"/>
                <w:color w:val="000000"/>
                <w:sz w:val="15"/>
                <w:szCs w:val="15"/>
              </w:rPr>
            </w:pPr>
          </w:p>
        </w:tc>
        <w:tc>
          <w:tcPr>
            <w:tcW w:w="552" w:type="dxa"/>
            <w:gridSpan w:val="2"/>
            <w:vAlign w:val="center"/>
          </w:tcPr>
          <w:p w14:paraId="3CD769F8">
            <w:pPr>
              <w:jc w:val="center"/>
              <w:rPr>
                <w:rFonts w:hint="eastAsia" w:ascii="宋体" w:hAnsi="宋体" w:cs="华文宋体"/>
                <w:color w:val="000000"/>
                <w:sz w:val="15"/>
                <w:szCs w:val="15"/>
              </w:rPr>
            </w:pPr>
          </w:p>
        </w:tc>
      </w:tr>
      <w:tr w14:paraId="709F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A636DCE">
            <w:pPr>
              <w:jc w:val="center"/>
              <w:rPr>
                <w:rFonts w:hint="eastAsia" w:ascii="宋体" w:hAnsi="宋体"/>
                <w:color w:val="000000"/>
                <w:sz w:val="18"/>
                <w:szCs w:val="18"/>
              </w:rPr>
            </w:pPr>
          </w:p>
        </w:tc>
        <w:tc>
          <w:tcPr>
            <w:tcW w:w="818" w:type="dxa"/>
            <w:vAlign w:val="center"/>
          </w:tcPr>
          <w:p w14:paraId="23783761">
            <w:pPr>
              <w:jc w:val="center"/>
              <w:rPr>
                <w:rFonts w:hint="eastAsia" w:ascii="宋体" w:hAnsi="宋体" w:cs="华文宋体"/>
                <w:color w:val="000000"/>
                <w:sz w:val="15"/>
                <w:szCs w:val="15"/>
              </w:rPr>
            </w:pPr>
            <w:r>
              <w:rPr>
                <w:rFonts w:hint="eastAsia" w:ascii="宋体" w:hAnsi="宋体" w:cs="华文宋体"/>
                <w:color w:val="000000"/>
                <w:sz w:val="15"/>
                <w:szCs w:val="15"/>
              </w:rPr>
              <w:t>TJB110</w:t>
            </w:r>
            <w:r>
              <w:rPr>
                <w:rFonts w:ascii="宋体" w:hAnsi="宋体" w:cs="华文宋体"/>
                <w:color w:val="000000"/>
                <w:sz w:val="15"/>
                <w:szCs w:val="15"/>
              </w:rPr>
              <w:t>27</w:t>
            </w:r>
          </w:p>
        </w:tc>
        <w:tc>
          <w:tcPr>
            <w:tcW w:w="1806" w:type="dxa"/>
            <w:vAlign w:val="center"/>
          </w:tcPr>
          <w:p w14:paraId="55F138E9">
            <w:pPr>
              <w:jc w:val="left"/>
              <w:rPr>
                <w:rFonts w:hint="eastAsia" w:ascii="宋体" w:hAnsi="宋体" w:cs="华文宋体"/>
                <w:color w:val="000000"/>
                <w:sz w:val="15"/>
                <w:szCs w:val="15"/>
              </w:rPr>
            </w:pPr>
            <w:r>
              <w:rPr>
                <w:rFonts w:hint="eastAsia" w:ascii="宋体" w:hAnsi="宋体" w:cs="华文宋体"/>
                <w:color w:val="000000"/>
                <w:sz w:val="15"/>
                <w:szCs w:val="15"/>
              </w:rPr>
              <w:t>形势与政策</w:t>
            </w:r>
          </w:p>
        </w:tc>
        <w:tc>
          <w:tcPr>
            <w:tcW w:w="449" w:type="dxa"/>
            <w:vAlign w:val="center"/>
          </w:tcPr>
          <w:p w14:paraId="22213716">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490" w:type="dxa"/>
            <w:vAlign w:val="center"/>
          </w:tcPr>
          <w:p w14:paraId="6F4B04CE">
            <w:pPr>
              <w:jc w:val="center"/>
              <w:rPr>
                <w:rFonts w:hint="eastAsia" w:ascii="宋体" w:hAnsi="宋体" w:cs="华文宋体"/>
                <w:color w:val="000000"/>
                <w:sz w:val="15"/>
                <w:szCs w:val="15"/>
              </w:rPr>
            </w:pPr>
            <w:r>
              <w:rPr>
                <w:rFonts w:hint="eastAsia" w:ascii="宋体" w:hAnsi="宋体" w:cs="华文宋体"/>
                <w:color w:val="000000"/>
                <w:sz w:val="15"/>
                <w:szCs w:val="15"/>
              </w:rPr>
              <w:t>32</w:t>
            </w:r>
          </w:p>
        </w:tc>
        <w:tc>
          <w:tcPr>
            <w:tcW w:w="640" w:type="dxa"/>
            <w:vAlign w:val="center"/>
          </w:tcPr>
          <w:p w14:paraId="2C044D6C">
            <w:pPr>
              <w:jc w:val="center"/>
              <w:rPr>
                <w:rFonts w:hint="eastAsia" w:ascii="宋体" w:hAnsi="宋体" w:cs="华文宋体"/>
                <w:color w:val="000000"/>
                <w:sz w:val="15"/>
                <w:szCs w:val="15"/>
              </w:rPr>
            </w:pPr>
            <w:r>
              <w:rPr>
                <w:rFonts w:hint="eastAsia" w:ascii="宋体" w:hAnsi="宋体" w:cs="华文宋体"/>
                <w:color w:val="000000"/>
                <w:sz w:val="15"/>
                <w:szCs w:val="15"/>
              </w:rPr>
              <w:t>32</w:t>
            </w:r>
          </w:p>
        </w:tc>
        <w:tc>
          <w:tcPr>
            <w:tcW w:w="516" w:type="dxa"/>
            <w:vAlign w:val="center"/>
          </w:tcPr>
          <w:p w14:paraId="3C1AE201">
            <w:pPr>
              <w:jc w:val="center"/>
              <w:rPr>
                <w:rFonts w:hint="eastAsia" w:ascii="宋体" w:hAnsi="宋体" w:cs="华文宋体"/>
                <w:color w:val="000000"/>
                <w:sz w:val="15"/>
                <w:szCs w:val="15"/>
              </w:rPr>
            </w:pPr>
            <w:r>
              <w:rPr>
                <w:rFonts w:hint="eastAsia" w:ascii="宋体" w:hAnsi="宋体" w:cs="华文宋体"/>
                <w:color w:val="000000"/>
                <w:sz w:val="15"/>
                <w:szCs w:val="15"/>
              </w:rPr>
              <w:t>0</w:t>
            </w:r>
          </w:p>
        </w:tc>
        <w:tc>
          <w:tcPr>
            <w:tcW w:w="2205" w:type="dxa"/>
            <w:gridSpan w:val="4"/>
            <w:vAlign w:val="center"/>
          </w:tcPr>
          <w:p w14:paraId="6E5D1BEC">
            <w:pPr>
              <w:jc w:val="center"/>
              <w:rPr>
                <w:rFonts w:hint="eastAsia" w:ascii="宋体" w:hAnsi="宋体" w:cs="华文宋体"/>
                <w:color w:val="000000"/>
                <w:sz w:val="15"/>
                <w:szCs w:val="15"/>
              </w:rPr>
            </w:pPr>
            <w:r>
              <w:rPr>
                <w:rFonts w:hint="eastAsia" w:ascii="宋体" w:hAnsi="宋体" w:cs="华文宋体"/>
                <w:color w:val="000000"/>
                <w:sz w:val="15"/>
                <w:szCs w:val="15"/>
              </w:rPr>
              <w:t>3</w:t>
            </w:r>
            <w:r>
              <w:rPr>
                <w:rFonts w:ascii="宋体" w:hAnsi="宋体" w:cs="华文宋体"/>
                <w:color w:val="000000"/>
                <w:sz w:val="15"/>
                <w:szCs w:val="15"/>
              </w:rPr>
              <w:t>2</w:t>
            </w:r>
          </w:p>
        </w:tc>
        <w:tc>
          <w:tcPr>
            <w:tcW w:w="551" w:type="dxa"/>
            <w:vAlign w:val="center"/>
          </w:tcPr>
          <w:p w14:paraId="05052B98">
            <w:pPr>
              <w:jc w:val="center"/>
              <w:rPr>
                <w:rFonts w:hint="eastAsia" w:ascii="宋体" w:hAnsi="宋体" w:cs="华文宋体"/>
                <w:color w:val="000000"/>
                <w:sz w:val="15"/>
                <w:szCs w:val="15"/>
              </w:rPr>
            </w:pPr>
          </w:p>
        </w:tc>
        <w:tc>
          <w:tcPr>
            <w:tcW w:w="552" w:type="dxa"/>
            <w:vAlign w:val="center"/>
          </w:tcPr>
          <w:p w14:paraId="32660743">
            <w:pPr>
              <w:jc w:val="center"/>
              <w:rPr>
                <w:rFonts w:hint="eastAsia" w:ascii="宋体" w:hAnsi="宋体" w:cs="华文宋体"/>
                <w:color w:val="000000"/>
                <w:sz w:val="15"/>
                <w:szCs w:val="15"/>
              </w:rPr>
            </w:pPr>
          </w:p>
        </w:tc>
        <w:tc>
          <w:tcPr>
            <w:tcW w:w="551" w:type="dxa"/>
            <w:vAlign w:val="center"/>
          </w:tcPr>
          <w:p w14:paraId="0F317327">
            <w:pPr>
              <w:jc w:val="center"/>
              <w:rPr>
                <w:rFonts w:hint="eastAsia" w:ascii="宋体" w:hAnsi="宋体" w:cs="华文宋体"/>
                <w:color w:val="000000"/>
                <w:sz w:val="15"/>
                <w:szCs w:val="15"/>
              </w:rPr>
            </w:pPr>
          </w:p>
        </w:tc>
        <w:tc>
          <w:tcPr>
            <w:tcW w:w="552" w:type="dxa"/>
            <w:gridSpan w:val="2"/>
            <w:vAlign w:val="center"/>
          </w:tcPr>
          <w:p w14:paraId="771B6287">
            <w:pPr>
              <w:jc w:val="center"/>
              <w:rPr>
                <w:rFonts w:hint="eastAsia" w:ascii="宋体" w:hAnsi="宋体" w:cs="华文宋体"/>
                <w:color w:val="000000"/>
                <w:sz w:val="15"/>
                <w:szCs w:val="15"/>
              </w:rPr>
            </w:pPr>
          </w:p>
        </w:tc>
      </w:tr>
      <w:tr w14:paraId="52C6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3AB6F265">
            <w:pPr>
              <w:jc w:val="center"/>
              <w:rPr>
                <w:rFonts w:hint="eastAsia" w:ascii="宋体" w:hAnsi="宋体"/>
                <w:color w:val="000000"/>
                <w:sz w:val="18"/>
                <w:szCs w:val="18"/>
              </w:rPr>
            </w:pPr>
          </w:p>
        </w:tc>
        <w:tc>
          <w:tcPr>
            <w:tcW w:w="818" w:type="dxa"/>
            <w:vAlign w:val="center"/>
          </w:tcPr>
          <w:p w14:paraId="177DEBA1">
            <w:pPr>
              <w:jc w:val="center"/>
              <w:rPr>
                <w:rFonts w:hint="eastAsia" w:ascii="宋体" w:hAnsi="宋体" w:cs="华文宋体"/>
                <w:color w:val="000000"/>
                <w:sz w:val="15"/>
                <w:szCs w:val="15"/>
              </w:rPr>
            </w:pPr>
            <w:r>
              <w:rPr>
                <w:rFonts w:ascii="宋体" w:hAnsi="宋体" w:cs="华文宋体"/>
                <w:color w:val="000000"/>
                <w:sz w:val="15"/>
                <w:szCs w:val="15"/>
              </w:rPr>
              <w:t>TJB11032</w:t>
            </w:r>
          </w:p>
        </w:tc>
        <w:tc>
          <w:tcPr>
            <w:tcW w:w="1806" w:type="dxa"/>
            <w:vAlign w:val="center"/>
          </w:tcPr>
          <w:p w14:paraId="54C53848">
            <w:pPr>
              <w:spacing w:line="200" w:lineRule="exact"/>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毛泽东思想和中国特色社会主义理论体系概论</w:t>
            </w:r>
          </w:p>
        </w:tc>
        <w:tc>
          <w:tcPr>
            <w:tcW w:w="449" w:type="dxa"/>
            <w:vAlign w:val="center"/>
          </w:tcPr>
          <w:p w14:paraId="2D0D1639">
            <w:pPr>
              <w:jc w:val="center"/>
              <w:rPr>
                <w:rFonts w:hint="eastAsia" w:ascii="宋体" w:hAnsi="宋体" w:cs="华文宋体"/>
                <w:color w:val="000000"/>
                <w:sz w:val="15"/>
                <w:szCs w:val="15"/>
              </w:rPr>
            </w:pPr>
            <w:r>
              <w:rPr>
                <w:rFonts w:ascii="宋体" w:hAnsi="宋体" w:cs="华文宋体"/>
                <w:color w:val="000000"/>
                <w:sz w:val="15"/>
                <w:szCs w:val="15"/>
              </w:rPr>
              <w:t>2</w:t>
            </w:r>
          </w:p>
        </w:tc>
        <w:tc>
          <w:tcPr>
            <w:tcW w:w="490" w:type="dxa"/>
            <w:vAlign w:val="center"/>
          </w:tcPr>
          <w:p w14:paraId="6A1A4A0B">
            <w:pPr>
              <w:jc w:val="center"/>
              <w:rPr>
                <w:rFonts w:hint="eastAsia" w:ascii="宋体" w:hAnsi="宋体" w:cs="华文宋体"/>
                <w:color w:val="000000"/>
                <w:sz w:val="15"/>
                <w:szCs w:val="15"/>
              </w:rPr>
            </w:pPr>
            <w:r>
              <w:rPr>
                <w:rFonts w:ascii="宋体" w:hAnsi="宋体" w:cs="华文宋体"/>
                <w:color w:val="000000"/>
                <w:sz w:val="15"/>
                <w:szCs w:val="15"/>
              </w:rPr>
              <w:t>32</w:t>
            </w:r>
          </w:p>
        </w:tc>
        <w:tc>
          <w:tcPr>
            <w:tcW w:w="640" w:type="dxa"/>
            <w:vAlign w:val="center"/>
          </w:tcPr>
          <w:p w14:paraId="0D9770D3">
            <w:pPr>
              <w:jc w:val="center"/>
              <w:rPr>
                <w:rFonts w:hint="eastAsia" w:ascii="宋体" w:hAnsi="宋体" w:cs="华文宋体"/>
                <w:color w:val="000000"/>
                <w:sz w:val="15"/>
                <w:szCs w:val="15"/>
              </w:rPr>
            </w:pPr>
            <w:r>
              <w:rPr>
                <w:rFonts w:ascii="宋体" w:hAnsi="宋体" w:cs="华文宋体"/>
                <w:color w:val="000000"/>
                <w:sz w:val="15"/>
                <w:szCs w:val="15"/>
              </w:rPr>
              <w:t>28</w:t>
            </w:r>
          </w:p>
        </w:tc>
        <w:tc>
          <w:tcPr>
            <w:tcW w:w="516" w:type="dxa"/>
            <w:vAlign w:val="center"/>
          </w:tcPr>
          <w:p w14:paraId="05D0068D">
            <w:pPr>
              <w:jc w:val="center"/>
              <w:rPr>
                <w:rFonts w:hint="eastAsia" w:ascii="宋体" w:hAnsi="宋体" w:cs="华文宋体"/>
                <w:color w:val="000000"/>
                <w:sz w:val="15"/>
                <w:szCs w:val="15"/>
              </w:rPr>
            </w:pPr>
            <w:r>
              <w:rPr>
                <w:rFonts w:ascii="宋体" w:hAnsi="宋体" w:cs="华文宋体"/>
                <w:color w:val="000000"/>
                <w:sz w:val="15"/>
                <w:szCs w:val="15"/>
              </w:rPr>
              <w:t>4</w:t>
            </w:r>
          </w:p>
        </w:tc>
        <w:tc>
          <w:tcPr>
            <w:tcW w:w="551" w:type="dxa"/>
            <w:vAlign w:val="center"/>
          </w:tcPr>
          <w:p w14:paraId="18981608">
            <w:pPr>
              <w:jc w:val="center"/>
              <w:rPr>
                <w:rFonts w:hint="eastAsia" w:ascii="宋体" w:hAnsi="宋体" w:cs="华文宋体"/>
                <w:color w:val="000000"/>
                <w:sz w:val="15"/>
                <w:szCs w:val="15"/>
              </w:rPr>
            </w:pPr>
          </w:p>
        </w:tc>
        <w:tc>
          <w:tcPr>
            <w:tcW w:w="551" w:type="dxa"/>
            <w:vAlign w:val="center"/>
          </w:tcPr>
          <w:p w14:paraId="1D91FD56">
            <w:pPr>
              <w:jc w:val="center"/>
              <w:rPr>
                <w:rFonts w:hint="eastAsia" w:ascii="宋体" w:hAnsi="宋体" w:cs="华文宋体"/>
                <w:color w:val="000000"/>
                <w:sz w:val="15"/>
                <w:szCs w:val="15"/>
              </w:rPr>
            </w:pPr>
          </w:p>
        </w:tc>
        <w:tc>
          <w:tcPr>
            <w:tcW w:w="552" w:type="dxa"/>
            <w:vAlign w:val="center"/>
          </w:tcPr>
          <w:p w14:paraId="04B08A36">
            <w:pPr>
              <w:jc w:val="center"/>
              <w:rPr>
                <w:rFonts w:hint="eastAsia" w:ascii="宋体" w:hAnsi="宋体" w:cs="华文宋体"/>
                <w:color w:val="000000"/>
                <w:sz w:val="15"/>
                <w:szCs w:val="15"/>
              </w:rPr>
            </w:pPr>
            <w:r>
              <w:rPr>
                <w:rFonts w:ascii="宋体" w:hAnsi="宋体" w:cs="华文宋体"/>
                <w:color w:val="000000"/>
                <w:sz w:val="15"/>
                <w:szCs w:val="15"/>
              </w:rPr>
              <w:t>2</w:t>
            </w:r>
          </w:p>
        </w:tc>
        <w:tc>
          <w:tcPr>
            <w:tcW w:w="551" w:type="dxa"/>
            <w:vAlign w:val="center"/>
          </w:tcPr>
          <w:p w14:paraId="03B2F56A">
            <w:pPr>
              <w:jc w:val="center"/>
              <w:rPr>
                <w:rFonts w:hint="eastAsia" w:ascii="宋体" w:hAnsi="宋体" w:cs="华文宋体"/>
                <w:color w:val="000000"/>
                <w:sz w:val="15"/>
                <w:szCs w:val="15"/>
              </w:rPr>
            </w:pPr>
          </w:p>
        </w:tc>
        <w:tc>
          <w:tcPr>
            <w:tcW w:w="551" w:type="dxa"/>
            <w:vAlign w:val="center"/>
          </w:tcPr>
          <w:p w14:paraId="037D950A">
            <w:pPr>
              <w:jc w:val="center"/>
              <w:rPr>
                <w:rFonts w:hint="eastAsia" w:ascii="宋体" w:hAnsi="宋体" w:cs="华文宋体"/>
                <w:color w:val="000000"/>
                <w:sz w:val="15"/>
                <w:szCs w:val="15"/>
              </w:rPr>
            </w:pPr>
          </w:p>
        </w:tc>
        <w:tc>
          <w:tcPr>
            <w:tcW w:w="552" w:type="dxa"/>
            <w:vAlign w:val="center"/>
          </w:tcPr>
          <w:p w14:paraId="03CB5696">
            <w:pPr>
              <w:jc w:val="center"/>
              <w:rPr>
                <w:rFonts w:hint="eastAsia" w:ascii="宋体" w:hAnsi="宋体" w:cs="华文宋体"/>
                <w:color w:val="000000"/>
                <w:sz w:val="15"/>
                <w:szCs w:val="15"/>
              </w:rPr>
            </w:pPr>
          </w:p>
        </w:tc>
        <w:tc>
          <w:tcPr>
            <w:tcW w:w="551" w:type="dxa"/>
            <w:vAlign w:val="center"/>
          </w:tcPr>
          <w:p w14:paraId="2AC56394">
            <w:pPr>
              <w:jc w:val="center"/>
              <w:rPr>
                <w:rFonts w:hint="eastAsia" w:ascii="宋体" w:hAnsi="宋体" w:cs="华文宋体"/>
                <w:color w:val="000000"/>
                <w:sz w:val="15"/>
                <w:szCs w:val="15"/>
              </w:rPr>
            </w:pPr>
          </w:p>
        </w:tc>
        <w:tc>
          <w:tcPr>
            <w:tcW w:w="552" w:type="dxa"/>
            <w:gridSpan w:val="2"/>
            <w:vAlign w:val="center"/>
          </w:tcPr>
          <w:p w14:paraId="7189E93F">
            <w:pPr>
              <w:jc w:val="center"/>
              <w:rPr>
                <w:rFonts w:hint="eastAsia" w:ascii="宋体" w:hAnsi="宋体" w:cs="华文宋体"/>
                <w:color w:val="000000"/>
                <w:sz w:val="15"/>
                <w:szCs w:val="15"/>
              </w:rPr>
            </w:pPr>
          </w:p>
        </w:tc>
      </w:tr>
      <w:tr w14:paraId="53AA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146700D0">
            <w:pPr>
              <w:jc w:val="center"/>
              <w:rPr>
                <w:rFonts w:hint="eastAsia" w:ascii="宋体" w:hAnsi="宋体"/>
                <w:color w:val="000000"/>
                <w:sz w:val="18"/>
                <w:szCs w:val="18"/>
              </w:rPr>
            </w:pPr>
          </w:p>
        </w:tc>
        <w:tc>
          <w:tcPr>
            <w:tcW w:w="818" w:type="dxa"/>
            <w:vAlign w:val="center"/>
          </w:tcPr>
          <w:p w14:paraId="4E96E2B6">
            <w:pPr>
              <w:jc w:val="center"/>
              <w:rPr>
                <w:rFonts w:hint="eastAsia" w:ascii="宋体" w:hAnsi="宋体" w:cs="华文宋体"/>
                <w:color w:val="000000"/>
                <w:sz w:val="15"/>
                <w:szCs w:val="15"/>
              </w:rPr>
            </w:pPr>
            <w:r>
              <w:rPr>
                <w:rFonts w:ascii="宋体" w:hAnsi="宋体" w:cs="华文宋体"/>
                <w:color w:val="000000"/>
                <w:sz w:val="15"/>
                <w:szCs w:val="15"/>
              </w:rPr>
              <w:t>TJB11033</w:t>
            </w:r>
          </w:p>
        </w:tc>
        <w:tc>
          <w:tcPr>
            <w:tcW w:w="1806" w:type="dxa"/>
            <w:vAlign w:val="center"/>
          </w:tcPr>
          <w:p w14:paraId="0D842DF9">
            <w:pPr>
              <w:spacing w:line="200" w:lineRule="exact"/>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习近平新时代中国特色社会主义思想概论</w:t>
            </w:r>
          </w:p>
        </w:tc>
        <w:tc>
          <w:tcPr>
            <w:tcW w:w="449" w:type="dxa"/>
            <w:vAlign w:val="center"/>
          </w:tcPr>
          <w:p w14:paraId="22E4525F">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490" w:type="dxa"/>
            <w:vAlign w:val="center"/>
          </w:tcPr>
          <w:p w14:paraId="2C38C0BC">
            <w:pPr>
              <w:jc w:val="center"/>
              <w:rPr>
                <w:rFonts w:hint="eastAsia" w:ascii="宋体" w:hAnsi="宋体" w:cs="华文宋体"/>
                <w:color w:val="000000"/>
                <w:sz w:val="15"/>
                <w:szCs w:val="15"/>
              </w:rPr>
            </w:pPr>
            <w:r>
              <w:rPr>
                <w:rFonts w:hint="eastAsia" w:ascii="宋体" w:hAnsi="宋体" w:cs="华文宋体"/>
                <w:color w:val="000000"/>
                <w:sz w:val="15"/>
                <w:szCs w:val="15"/>
              </w:rPr>
              <w:t>48</w:t>
            </w:r>
          </w:p>
        </w:tc>
        <w:tc>
          <w:tcPr>
            <w:tcW w:w="640" w:type="dxa"/>
            <w:vAlign w:val="center"/>
          </w:tcPr>
          <w:p w14:paraId="1846A4F2">
            <w:pPr>
              <w:jc w:val="center"/>
              <w:rPr>
                <w:rFonts w:hint="eastAsia" w:ascii="宋体" w:hAnsi="宋体" w:cs="华文宋体"/>
                <w:color w:val="000000"/>
                <w:sz w:val="15"/>
                <w:szCs w:val="15"/>
              </w:rPr>
            </w:pPr>
            <w:r>
              <w:rPr>
                <w:rFonts w:ascii="宋体" w:hAnsi="宋体" w:cs="华文宋体"/>
                <w:color w:val="000000"/>
                <w:sz w:val="15"/>
                <w:szCs w:val="15"/>
              </w:rPr>
              <w:t>32</w:t>
            </w:r>
          </w:p>
        </w:tc>
        <w:tc>
          <w:tcPr>
            <w:tcW w:w="516" w:type="dxa"/>
            <w:vAlign w:val="center"/>
          </w:tcPr>
          <w:p w14:paraId="693297AD">
            <w:pPr>
              <w:jc w:val="center"/>
              <w:rPr>
                <w:rFonts w:hint="eastAsia" w:ascii="宋体" w:hAnsi="宋体" w:cs="华文宋体"/>
                <w:color w:val="000000"/>
                <w:sz w:val="15"/>
                <w:szCs w:val="15"/>
              </w:rPr>
            </w:pPr>
            <w:r>
              <w:rPr>
                <w:rFonts w:ascii="宋体" w:hAnsi="宋体" w:cs="华文宋体"/>
                <w:color w:val="000000"/>
                <w:sz w:val="15"/>
                <w:szCs w:val="15"/>
              </w:rPr>
              <w:t>16</w:t>
            </w:r>
          </w:p>
        </w:tc>
        <w:tc>
          <w:tcPr>
            <w:tcW w:w="551" w:type="dxa"/>
            <w:vAlign w:val="center"/>
          </w:tcPr>
          <w:p w14:paraId="54F1B7CA">
            <w:pPr>
              <w:jc w:val="center"/>
              <w:rPr>
                <w:rFonts w:hint="eastAsia" w:ascii="宋体" w:hAnsi="宋体" w:cs="华文宋体"/>
                <w:color w:val="000000"/>
                <w:sz w:val="15"/>
                <w:szCs w:val="15"/>
              </w:rPr>
            </w:pPr>
          </w:p>
        </w:tc>
        <w:tc>
          <w:tcPr>
            <w:tcW w:w="551" w:type="dxa"/>
            <w:vAlign w:val="center"/>
          </w:tcPr>
          <w:p w14:paraId="5824A875">
            <w:pPr>
              <w:jc w:val="center"/>
              <w:rPr>
                <w:rFonts w:hint="eastAsia" w:ascii="宋体" w:hAnsi="宋体" w:cs="华文宋体"/>
                <w:color w:val="000000"/>
                <w:sz w:val="15"/>
                <w:szCs w:val="15"/>
              </w:rPr>
            </w:pPr>
          </w:p>
        </w:tc>
        <w:tc>
          <w:tcPr>
            <w:tcW w:w="552" w:type="dxa"/>
            <w:vAlign w:val="center"/>
          </w:tcPr>
          <w:p w14:paraId="115F75CF">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551" w:type="dxa"/>
            <w:vAlign w:val="center"/>
          </w:tcPr>
          <w:p w14:paraId="16374FDB">
            <w:pPr>
              <w:jc w:val="center"/>
              <w:rPr>
                <w:rFonts w:hint="eastAsia" w:ascii="宋体" w:hAnsi="宋体" w:cs="华文宋体"/>
                <w:color w:val="000000"/>
                <w:sz w:val="15"/>
                <w:szCs w:val="15"/>
              </w:rPr>
            </w:pPr>
          </w:p>
        </w:tc>
        <w:tc>
          <w:tcPr>
            <w:tcW w:w="551" w:type="dxa"/>
            <w:vAlign w:val="center"/>
          </w:tcPr>
          <w:p w14:paraId="62FF4D3D">
            <w:pPr>
              <w:jc w:val="center"/>
              <w:rPr>
                <w:rFonts w:hint="eastAsia" w:ascii="宋体" w:hAnsi="宋体" w:cs="华文宋体"/>
                <w:color w:val="000000"/>
                <w:sz w:val="15"/>
                <w:szCs w:val="15"/>
              </w:rPr>
            </w:pPr>
          </w:p>
        </w:tc>
        <w:tc>
          <w:tcPr>
            <w:tcW w:w="552" w:type="dxa"/>
            <w:vAlign w:val="center"/>
          </w:tcPr>
          <w:p w14:paraId="7742FE57">
            <w:pPr>
              <w:jc w:val="center"/>
              <w:rPr>
                <w:rFonts w:hint="eastAsia" w:ascii="宋体" w:hAnsi="宋体" w:cs="华文宋体"/>
                <w:color w:val="000000"/>
                <w:sz w:val="15"/>
                <w:szCs w:val="15"/>
              </w:rPr>
            </w:pPr>
          </w:p>
        </w:tc>
        <w:tc>
          <w:tcPr>
            <w:tcW w:w="551" w:type="dxa"/>
            <w:vAlign w:val="center"/>
          </w:tcPr>
          <w:p w14:paraId="60243FFF">
            <w:pPr>
              <w:jc w:val="center"/>
              <w:rPr>
                <w:rFonts w:hint="eastAsia" w:ascii="宋体" w:hAnsi="宋体" w:cs="华文宋体"/>
                <w:color w:val="000000"/>
                <w:sz w:val="15"/>
                <w:szCs w:val="15"/>
              </w:rPr>
            </w:pPr>
          </w:p>
        </w:tc>
        <w:tc>
          <w:tcPr>
            <w:tcW w:w="552" w:type="dxa"/>
            <w:gridSpan w:val="2"/>
            <w:vAlign w:val="center"/>
          </w:tcPr>
          <w:p w14:paraId="69B80528">
            <w:pPr>
              <w:jc w:val="center"/>
              <w:rPr>
                <w:rFonts w:hint="eastAsia" w:ascii="宋体" w:hAnsi="宋体" w:cs="华文宋体"/>
                <w:color w:val="000000"/>
                <w:sz w:val="15"/>
                <w:szCs w:val="15"/>
              </w:rPr>
            </w:pPr>
          </w:p>
        </w:tc>
      </w:tr>
      <w:tr w14:paraId="43A3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58F367DC">
            <w:pPr>
              <w:jc w:val="center"/>
              <w:rPr>
                <w:rFonts w:hint="eastAsia" w:ascii="宋体" w:hAnsi="宋体"/>
                <w:color w:val="000000"/>
                <w:sz w:val="18"/>
                <w:szCs w:val="18"/>
              </w:rPr>
            </w:pPr>
          </w:p>
        </w:tc>
        <w:tc>
          <w:tcPr>
            <w:tcW w:w="818" w:type="dxa"/>
            <w:vAlign w:val="center"/>
          </w:tcPr>
          <w:p w14:paraId="0CE43CD7">
            <w:pPr>
              <w:jc w:val="center"/>
              <w:rPr>
                <w:rFonts w:hint="eastAsia" w:ascii="宋体" w:hAnsi="宋体" w:cs="华文宋体"/>
                <w:color w:val="000000"/>
                <w:sz w:val="15"/>
                <w:szCs w:val="15"/>
              </w:rPr>
            </w:pPr>
            <w:r>
              <w:rPr>
                <w:rFonts w:hint="eastAsia" w:ascii="宋体" w:hAnsi="宋体" w:cs="华文宋体"/>
                <w:color w:val="000000"/>
                <w:sz w:val="15"/>
                <w:szCs w:val="15"/>
              </w:rPr>
              <w:t>TJB11005</w:t>
            </w:r>
          </w:p>
        </w:tc>
        <w:tc>
          <w:tcPr>
            <w:tcW w:w="1806" w:type="dxa"/>
            <w:vAlign w:val="center"/>
          </w:tcPr>
          <w:p w14:paraId="2AFEB662">
            <w:pPr>
              <w:spacing w:line="200" w:lineRule="atLeast"/>
              <w:ind w:right="-172" w:rightChars="-82"/>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马克思主义基本原理</w:t>
            </w:r>
          </w:p>
        </w:tc>
        <w:tc>
          <w:tcPr>
            <w:tcW w:w="449" w:type="dxa"/>
            <w:vAlign w:val="center"/>
          </w:tcPr>
          <w:p w14:paraId="08A7A2E0">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490" w:type="dxa"/>
            <w:vAlign w:val="center"/>
          </w:tcPr>
          <w:p w14:paraId="2220139D">
            <w:pPr>
              <w:jc w:val="center"/>
              <w:rPr>
                <w:rFonts w:hint="eastAsia" w:ascii="宋体" w:hAnsi="宋体" w:cs="华文宋体"/>
                <w:color w:val="000000"/>
                <w:sz w:val="15"/>
                <w:szCs w:val="15"/>
              </w:rPr>
            </w:pPr>
            <w:r>
              <w:rPr>
                <w:rFonts w:hint="eastAsia" w:ascii="宋体" w:hAnsi="宋体" w:cs="华文宋体"/>
                <w:color w:val="000000"/>
                <w:sz w:val="15"/>
                <w:szCs w:val="15"/>
              </w:rPr>
              <w:t>48</w:t>
            </w:r>
          </w:p>
        </w:tc>
        <w:tc>
          <w:tcPr>
            <w:tcW w:w="640" w:type="dxa"/>
            <w:vAlign w:val="center"/>
          </w:tcPr>
          <w:p w14:paraId="439D3644">
            <w:pPr>
              <w:jc w:val="center"/>
              <w:rPr>
                <w:rFonts w:hint="eastAsia" w:ascii="宋体" w:hAnsi="宋体" w:cs="华文宋体"/>
                <w:color w:val="000000"/>
                <w:sz w:val="15"/>
                <w:szCs w:val="15"/>
              </w:rPr>
            </w:pPr>
            <w:r>
              <w:rPr>
                <w:rFonts w:hint="eastAsia" w:ascii="宋体" w:hAnsi="宋体" w:cs="华文宋体"/>
                <w:color w:val="000000"/>
                <w:sz w:val="15"/>
                <w:szCs w:val="15"/>
              </w:rPr>
              <w:t>38</w:t>
            </w:r>
          </w:p>
        </w:tc>
        <w:tc>
          <w:tcPr>
            <w:tcW w:w="516" w:type="dxa"/>
            <w:vAlign w:val="center"/>
          </w:tcPr>
          <w:p w14:paraId="0137AC71">
            <w:pPr>
              <w:jc w:val="center"/>
              <w:rPr>
                <w:rFonts w:hint="eastAsia" w:ascii="宋体" w:hAnsi="宋体" w:cs="华文宋体"/>
                <w:color w:val="000000"/>
                <w:sz w:val="15"/>
                <w:szCs w:val="15"/>
              </w:rPr>
            </w:pPr>
            <w:r>
              <w:rPr>
                <w:rFonts w:hint="eastAsia" w:ascii="宋体" w:hAnsi="宋体" w:cs="华文宋体"/>
                <w:color w:val="000000"/>
                <w:sz w:val="15"/>
                <w:szCs w:val="15"/>
              </w:rPr>
              <w:t>10</w:t>
            </w:r>
          </w:p>
        </w:tc>
        <w:tc>
          <w:tcPr>
            <w:tcW w:w="551" w:type="dxa"/>
            <w:vAlign w:val="center"/>
          </w:tcPr>
          <w:p w14:paraId="4FDF2771">
            <w:pPr>
              <w:jc w:val="center"/>
              <w:rPr>
                <w:rFonts w:hint="eastAsia" w:ascii="宋体" w:hAnsi="宋体" w:cs="华文宋体"/>
                <w:color w:val="000000"/>
                <w:sz w:val="15"/>
                <w:szCs w:val="15"/>
              </w:rPr>
            </w:pPr>
          </w:p>
        </w:tc>
        <w:tc>
          <w:tcPr>
            <w:tcW w:w="551" w:type="dxa"/>
            <w:vAlign w:val="center"/>
          </w:tcPr>
          <w:p w14:paraId="3EF90354">
            <w:pPr>
              <w:jc w:val="center"/>
              <w:rPr>
                <w:rFonts w:hint="eastAsia" w:ascii="宋体" w:hAnsi="宋体" w:cs="华文宋体"/>
                <w:color w:val="000000"/>
                <w:sz w:val="15"/>
                <w:szCs w:val="15"/>
              </w:rPr>
            </w:pPr>
          </w:p>
        </w:tc>
        <w:tc>
          <w:tcPr>
            <w:tcW w:w="552" w:type="dxa"/>
            <w:vAlign w:val="center"/>
          </w:tcPr>
          <w:p w14:paraId="72017452">
            <w:pPr>
              <w:jc w:val="center"/>
              <w:rPr>
                <w:rFonts w:hint="eastAsia" w:ascii="宋体" w:hAnsi="宋体" w:cs="华文宋体"/>
                <w:color w:val="000000"/>
                <w:sz w:val="15"/>
                <w:szCs w:val="15"/>
              </w:rPr>
            </w:pPr>
          </w:p>
        </w:tc>
        <w:tc>
          <w:tcPr>
            <w:tcW w:w="551" w:type="dxa"/>
            <w:vAlign w:val="center"/>
          </w:tcPr>
          <w:p w14:paraId="3CD86094">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551" w:type="dxa"/>
            <w:vAlign w:val="center"/>
          </w:tcPr>
          <w:p w14:paraId="53FDF218">
            <w:pPr>
              <w:jc w:val="center"/>
              <w:rPr>
                <w:rFonts w:hint="eastAsia" w:ascii="宋体" w:hAnsi="宋体" w:cs="华文宋体"/>
                <w:color w:val="000000"/>
                <w:sz w:val="15"/>
                <w:szCs w:val="15"/>
              </w:rPr>
            </w:pPr>
          </w:p>
        </w:tc>
        <w:tc>
          <w:tcPr>
            <w:tcW w:w="552" w:type="dxa"/>
            <w:vAlign w:val="center"/>
          </w:tcPr>
          <w:p w14:paraId="503D64E0">
            <w:pPr>
              <w:jc w:val="center"/>
              <w:rPr>
                <w:rFonts w:hint="eastAsia" w:ascii="宋体" w:hAnsi="宋体" w:cs="华文宋体"/>
                <w:color w:val="000000"/>
                <w:sz w:val="15"/>
                <w:szCs w:val="15"/>
              </w:rPr>
            </w:pPr>
          </w:p>
        </w:tc>
        <w:tc>
          <w:tcPr>
            <w:tcW w:w="551" w:type="dxa"/>
            <w:vAlign w:val="center"/>
          </w:tcPr>
          <w:p w14:paraId="5E53BD44">
            <w:pPr>
              <w:jc w:val="center"/>
              <w:rPr>
                <w:rFonts w:hint="eastAsia" w:ascii="宋体" w:hAnsi="宋体" w:cs="华文宋体"/>
                <w:color w:val="000000"/>
                <w:sz w:val="15"/>
                <w:szCs w:val="15"/>
              </w:rPr>
            </w:pPr>
          </w:p>
        </w:tc>
        <w:tc>
          <w:tcPr>
            <w:tcW w:w="552" w:type="dxa"/>
            <w:gridSpan w:val="2"/>
            <w:vAlign w:val="center"/>
          </w:tcPr>
          <w:p w14:paraId="4D90B604">
            <w:pPr>
              <w:jc w:val="center"/>
              <w:rPr>
                <w:rFonts w:hint="eastAsia" w:ascii="宋体" w:hAnsi="宋体" w:cs="华文宋体"/>
                <w:color w:val="000000"/>
                <w:sz w:val="15"/>
                <w:szCs w:val="15"/>
              </w:rPr>
            </w:pPr>
          </w:p>
        </w:tc>
      </w:tr>
      <w:tr w14:paraId="1801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3C7CA66">
            <w:pPr>
              <w:jc w:val="center"/>
              <w:rPr>
                <w:rFonts w:hint="eastAsia" w:ascii="宋体" w:hAnsi="宋体"/>
                <w:color w:val="000000"/>
                <w:sz w:val="18"/>
                <w:szCs w:val="18"/>
              </w:rPr>
            </w:pPr>
          </w:p>
        </w:tc>
        <w:tc>
          <w:tcPr>
            <w:tcW w:w="818" w:type="dxa"/>
            <w:vAlign w:val="center"/>
          </w:tcPr>
          <w:p w14:paraId="52ACAC01">
            <w:pPr>
              <w:jc w:val="center"/>
              <w:rPr>
                <w:rFonts w:hint="eastAsia" w:ascii="宋体" w:hAnsi="宋体" w:cs="宋体"/>
                <w:sz w:val="15"/>
                <w:szCs w:val="15"/>
              </w:rPr>
            </w:pPr>
            <w:r>
              <w:rPr>
                <w:rFonts w:hint="eastAsia" w:ascii="宋体" w:hAnsi="宋体" w:cs="宋体"/>
                <w:sz w:val="15"/>
                <w:szCs w:val="15"/>
              </w:rPr>
              <w:t>TJB11037</w:t>
            </w:r>
          </w:p>
        </w:tc>
        <w:tc>
          <w:tcPr>
            <w:tcW w:w="1806" w:type="dxa"/>
            <w:vAlign w:val="center"/>
          </w:tcPr>
          <w:p w14:paraId="454F936E">
            <w:pPr>
              <w:spacing w:line="200" w:lineRule="atLeast"/>
              <w:ind w:right="-172" w:rightChars="-82"/>
              <w:jc w:val="left"/>
              <w:rPr>
                <w:rFonts w:hint="eastAsia" w:ascii="宋体" w:hAnsi="宋体" w:cs="宋体"/>
                <w:sz w:val="15"/>
                <w:szCs w:val="15"/>
              </w:rPr>
            </w:pPr>
            <w:r>
              <w:rPr>
                <w:rFonts w:hint="eastAsia" w:ascii="宋体" w:hAnsi="宋体" w:cs="宋体"/>
                <w:sz w:val="15"/>
                <w:szCs w:val="15"/>
              </w:rPr>
              <w:t>走在前列的广东实践</w:t>
            </w:r>
          </w:p>
        </w:tc>
        <w:tc>
          <w:tcPr>
            <w:tcW w:w="449" w:type="dxa"/>
            <w:vAlign w:val="center"/>
          </w:tcPr>
          <w:p w14:paraId="18D7C079">
            <w:pPr>
              <w:jc w:val="center"/>
              <w:rPr>
                <w:rFonts w:hint="eastAsia" w:ascii="宋体" w:hAnsi="宋体" w:cs="宋体"/>
                <w:sz w:val="15"/>
                <w:szCs w:val="15"/>
              </w:rPr>
            </w:pPr>
            <w:r>
              <w:rPr>
                <w:rFonts w:hint="eastAsia" w:ascii="宋体" w:hAnsi="宋体" w:cs="宋体"/>
                <w:sz w:val="15"/>
                <w:szCs w:val="15"/>
              </w:rPr>
              <w:t>1</w:t>
            </w:r>
          </w:p>
        </w:tc>
        <w:tc>
          <w:tcPr>
            <w:tcW w:w="490" w:type="dxa"/>
            <w:vAlign w:val="center"/>
          </w:tcPr>
          <w:p w14:paraId="27FFAFCF">
            <w:pPr>
              <w:jc w:val="center"/>
              <w:rPr>
                <w:rFonts w:hint="eastAsia" w:ascii="宋体" w:hAnsi="宋体" w:cs="宋体"/>
                <w:sz w:val="15"/>
                <w:szCs w:val="15"/>
              </w:rPr>
            </w:pPr>
            <w:r>
              <w:rPr>
                <w:rFonts w:hint="eastAsia" w:ascii="宋体" w:hAnsi="宋体" w:cs="宋体"/>
                <w:sz w:val="15"/>
                <w:szCs w:val="15"/>
              </w:rPr>
              <w:t>16</w:t>
            </w:r>
          </w:p>
        </w:tc>
        <w:tc>
          <w:tcPr>
            <w:tcW w:w="640" w:type="dxa"/>
            <w:vAlign w:val="center"/>
          </w:tcPr>
          <w:p w14:paraId="1708677A">
            <w:pPr>
              <w:jc w:val="center"/>
              <w:rPr>
                <w:rFonts w:hint="eastAsia" w:ascii="宋体" w:hAnsi="宋体" w:cs="宋体"/>
                <w:sz w:val="15"/>
                <w:szCs w:val="15"/>
              </w:rPr>
            </w:pPr>
            <w:r>
              <w:rPr>
                <w:rFonts w:hint="eastAsia" w:ascii="宋体" w:hAnsi="宋体" w:cs="宋体"/>
                <w:sz w:val="15"/>
                <w:szCs w:val="15"/>
              </w:rPr>
              <w:t>10</w:t>
            </w:r>
          </w:p>
        </w:tc>
        <w:tc>
          <w:tcPr>
            <w:tcW w:w="516" w:type="dxa"/>
            <w:vAlign w:val="center"/>
          </w:tcPr>
          <w:p w14:paraId="38766D8A">
            <w:pPr>
              <w:jc w:val="center"/>
              <w:rPr>
                <w:rFonts w:hint="eastAsia" w:ascii="宋体" w:hAnsi="宋体" w:cs="宋体"/>
                <w:sz w:val="15"/>
                <w:szCs w:val="15"/>
              </w:rPr>
            </w:pPr>
            <w:r>
              <w:rPr>
                <w:rFonts w:hint="eastAsia" w:ascii="宋体" w:hAnsi="宋体" w:cs="宋体"/>
                <w:sz w:val="15"/>
                <w:szCs w:val="15"/>
              </w:rPr>
              <w:t>6</w:t>
            </w:r>
          </w:p>
        </w:tc>
        <w:tc>
          <w:tcPr>
            <w:tcW w:w="551" w:type="dxa"/>
            <w:vAlign w:val="center"/>
          </w:tcPr>
          <w:p w14:paraId="32552625">
            <w:pPr>
              <w:jc w:val="center"/>
              <w:rPr>
                <w:rFonts w:hint="eastAsia" w:ascii="宋体" w:hAnsi="宋体" w:cs="宋体"/>
                <w:sz w:val="15"/>
                <w:szCs w:val="15"/>
              </w:rPr>
            </w:pPr>
            <w:r>
              <w:rPr>
                <w:rFonts w:hint="eastAsia" w:ascii="宋体" w:hAnsi="宋体" w:cs="宋体"/>
                <w:sz w:val="15"/>
                <w:szCs w:val="15"/>
              </w:rPr>
              <w:t>1</w:t>
            </w:r>
          </w:p>
        </w:tc>
        <w:tc>
          <w:tcPr>
            <w:tcW w:w="551" w:type="dxa"/>
            <w:vAlign w:val="center"/>
          </w:tcPr>
          <w:p w14:paraId="07A51936">
            <w:pPr>
              <w:jc w:val="center"/>
              <w:rPr>
                <w:rFonts w:hint="eastAsia" w:ascii="宋体" w:hAnsi="宋体" w:cs="宋体"/>
                <w:sz w:val="15"/>
                <w:szCs w:val="15"/>
              </w:rPr>
            </w:pPr>
          </w:p>
        </w:tc>
        <w:tc>
          <w:tcPr>
            <w:tcW w:w="552" w:type="dxa"/>
            <w:vAlign w:val="center"/>
          </w:tcPr>
          <w:p w14:paraId="63C4CFD5">
            <w:pPr>
              <w:jc w:val="center"/>
              <w:rPr>
                <w:rFonts w:hint="eastAsia" w:ascii="宋体" w:hAnsi="宋体" w:cs="华文宋体"/>
                <w:color w:val="000000"/>
                <w:sz w:val="15"/>
                <w:szCs w:val="15"/>
              </w:rPr>
            </w:pPr>
          </w:p>
        </w:tc>
        <w:tc>
          <w:tcPr>
            <w:tcW w:w="551" w:type="dxa"/>
            <w:vAlign w:val="center"/>
          </w:tcPr>
          <w:p w14:paraId="10660675">
            <w:pPr>
              <w:jc w:val="center"/>
              <w:rPr>
                <w:rFonts w:hint="eastAsia" w:ascii="宋体" w:hAnsi="宋体" w:cs="华文宋体"/>
                <w:color w:val="000000"/>
                <w:sz w:val="15"/>
                <w:szCs w:val="15"/>
              </w:rPr>
            </w:pPr>
          </w:p>
        </w:tc>
        <w:tc>
          <w:tcPr>
            <w:tcW w:w="551" w:type="dxa"/>
            <w:vAlign w:val="center"/>
          </w:tcPr>
          <w:p w14:paraId="35127572">
            <w:pPr>
              <w:jc w:val="center"/>
              <w:rPr>
                <w:rFonts w:hint="eastAsia" w:ascii="宋体" w:hAnsi="宋体" w:cs="华文宋体"/>
                <w:color w:val="000000"/>
                <w:sz w:val="15"/>
                <w:szCs w:val="15"/>
              </w:rPr>
            </w:pPr>
          </w:p>
        </w:tc>
        <w:tc>
          <w:tcPr>
            <w:tcW w:w="552" w:type="dxa"/>
            <w:vAlign w:val="center"/>
          </w:tcPr>
          <w:p w14:paraId="20306012">
            <w:pPr>
              <w:jc w:val="center"/>
              <w:rPr>
                <w:rFonts w:hint="eastAsia" w:ascii="宋体" w:hAnsi="宋体" w:cs="华文宋体"/>
                <w:color w:val="000000"/>
                <w:sz w:val="15"/>
                <w:szCs w:val="15"/>
              </w:rPr>
            </w:pPr>
          </w:p>
        </w:tc>
        <w:tc>
          <w:tcPr>
            <w:tcW w:w="551" w:type="dxa"/>
            <w:vAlign w:val="center"/>
          </w:tcPr>
          <w:p w14:paraId="7AE25B37">
            <w:pPr>
              <w:jc w:val="center"/>
              <w:rPr>
                <w:rFonts w:hint="eastAsia" w:ascii="宋体" w:hAnsi="宋体" w:cs="华文宋体"/>
                <w:color w:val="000000"/>
                <w:sz w:val="15"/>
                <w:szCs w:val="15"/>
              </w:rPr>
            </w:pPr>
          </w:p>
        </w:tc>
        <w:tc>
          <w:tcPr>
            <w:tcW w:w="552" w:type="dxa"/>
            <w:gridSpan w:val="2"/>
            <w:vAlign w:val="center"/>
          </w:tcPr>
          <w:p w14:paraId="58D25486">
            <w:pPr>
              <w:jc w:val="center"/>
              <w:rPr>
                <w:rFonts w:hint="eastAsia" w:ascii="宋体" w:hAnsi="宋体" w:cs="华文宋体"/>
                <w:color w:val="000000"/>
                <w:sz w:val="15"/>
                <w:szCs w:val="15"/>
              </w:rPr>
            </w:pPr>
          </w:p>
        </w:tc>
      </w:tr>
      <w:tr w14:paraId="21FF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DF742EF">
            <w:pPr>
              <w:jc w:val="center"/>
              <w:rPr>
                <w:rFonts w:hint="eastAsia" w:ascii="宋体" w:hAnsi="宋体"/>
                <w:color w:val="000000"/>
                <w:sz w:val="18"/>
                <w:szCs w:val="18"/>
              </w:rPr>
            </w:pPr>
          </w:p>
        </w:tc>
        <w:tc>
          <w:tcPr>
            <w:tcW w:w="818" w:type="dxa"/>
            <w:vAlign w:val="center"/>
          </w:tcPr>
          <w:p w14:paraId="61CF9347">
            <w:pPr>
              <w:jc w:val="center"/>
              <w:rPr>
                <w:rFonts w:hint="eastAsia" w:ascii="宋体" w:hAnsi="宋体" w:cs="华文宋体"/>
                <w:color w:val="000000"/>
                <w:sz w:val="15"/>
                <w:szCs w:val="15"/>
              </w:rPr>
            </w:pPr>
            <w:r>
              <w:rPr>
                <w:rFonts w:hint="eastAsia" w:ascii="宋体" w:hAnsi="宋体" w:cs="华文宋体"/>
                <w:color w:val="000000"/>
                <w:sz w:val="15"/>
                <w:szCs w:val="15"/>
              </w:rPr>
              <w:t>TJB11021</w:t>
            </w:r>
          </w:p>
        </w:tc>
        <w:tc>
          <w:tcPr>
            <w:tcW w:w="1806" w:type="dxa"/>
            <w:vAlign w:val="center"/>
          </w:tcPr>
          <w:p w14:paraId="7351FD6E">
            <w:pPr>
              <w:jc w:val="left"/>
              <w:rPr>
                <w:rFonts w:hint="eastAsia" w:ascii="宋体" w:hAnsi="宋体" w:cs="华文宋体"/>
                <w:color w:val="000000"/>
                <w:sz w:val="15"/>
                <w:szCs w:val="15"/>
              </w:rPr>
            </w:pPr>
            <w:r>
              <w:rPr>
                <w:rFonts w:hint="eastAsia" w:ascii="宋体" w:hAnsi="宋体" w:cs="华文宋体"/>
                <w:color w:val="000000"/>
                <w:sz w:val="15"/>
                <w:szCs w:val="15"/>
              </w:rPr>
              <w:t>军事理论</w:t>
            </w:r>
          </w:p>
        </w:tc>
        <w:tc>
          <w:tcPr>
            <w:tcW w:w="449" w:type="dxa"/>
            <w:vAlign w:val="center"/>
          </w:tcPr>
          <w:p w14:paraId="2B7461B8">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490" w:type="dxa"/>
            <w:vAlign w:val="center"/>
          </w:tcPr>
          <w:p w14:paraId="2AD593F5">
            <w:pPr>
              <w:jc w:val="center"/>
              <w:rPr>
                <w:rFonts w:hint="eastAsia" w:ascii="宋体" w:hAnsi="宋体" w:cs="华文宋体"/>
                <w:color w:val="000000"/>
                <w:sz w:val="15"/>
                <w:szCs w:val="15"/>
              </w:rPr>
            </w:pPr>
            <w:r>
              <w:rPr>
                <w:rFonts w:hint="eastAsia" w:ascii="宋体" w:hAnsi="宋体" w:cs="华文宋体"/>
                <w:color w:val="000000"/>
                <w:sz w:val="15"/>
                <w:szCs w:val="15"/>
              </w:rPr>
              <w:t>32</w:t>
            </w:r>
          </w:p>
        </w:tc>
        <w:tc>
          <w:tcPr>
            <w:tcW w:w="640" w:type="dxa"/>
            <w:vAlign w:val="center"/>
          </w:tcPr>
          <w:p w14:paraId="5E99D5C0">
            <w:pPr>
              <w:jc w:val="center"/>
              <w:rPr>
                <w:rFonts w:hint="eastAsia" w:ascii="宋体" w:hAnsi="宋体" w:cs="华文宋体"/>
                <w:color w:val="000000"/>
                <w:sz w:val="15"/>
                <w:szCs w:val="15"/>
              </w:rPr>
            </w:pPr>
            <w:r>
              <w:rPr>
                <w:rFonts w:hint="eastAsia" w:ascii="宋体" w:hAnsi="宋体" w:cs="华文宋体"/>
                <w:color w:val="000000"/>
                <w:sz w:val="15"/>
                <w:szCs w:val="15"/>
              </w:rPr>
              <w:t>32</w:t>
            </w:r>
          </w:p>
        </w:tc>
        <w:tc>
          <w:tcPr>
            <w:tcW w:w="516" w:type="dxa"/>
            <w:vAlign w:val="center"/>
          </w:tcPr>
          <w:p w14:paraId="4EAA05FC">
            <w:pPr>
              <w:jc w:val="center"/>
              <w:rPr>
                <w:rFonts w:hint="eastAsia" w:ascii="宋体" w:hAnsi="宋体" w:cs="华文宋体"/>
                <w:color w:val="000000"/>
                <w:sz w:val="15"/>
                <w:szCs w:val="15"/>
              </w:rPr>
            </w:pPr>
            <w:r>
              <w:rPr>
                <w:rFonts w:hint="eastAsia" w:ascii="宋体" w:hAnsi="宋体" w:cs="华文宋体"/>
                <w:color w:val="000000"/>
                <w:sz w:val="15"/>
                <w:szCs w:val="15"/>
              </w:rPr>
              <w:t>0</w:t>
            </w:r>
          </w:p>
        </w:tc>
        <w:tc>
          <w:tcPr>
            <w:tcW w:w="551" w:type="dxa"/>
            <w:vAlign w:val="center"/>
          </w:tcPr>
          <w:p w14:paraId="6BB46937">
            <w:pPr>
              <w:jc w:val="center"/>
              <w:rPr>
                <w:rFonts w:hint="eastAsia" w:ascii="宋体" w:hAnsi="宋体" w:cs="华文宋体"/>
                <w:color w:val="000000"/>
                <w:sz w:val="15"/>
                <w:szCs w:val="15"/>
              </w:rPr>
            </w:pPr>
          </w:p>
        </w:tc>
        <w:tc>
          <w:tcPr>
            <w:tcW w:w="551" w:type="dxa"/>
            <w:vAlign w:val="center"/>
          </w:tcPr>
          <w:p w14:paraId="03354690">
            <w:pPr>
              <w:jc w:val="center"/>
              <w:rPr>
                <w:rFonts w:hint="eastAsia" w:ascii="宋体" w:hAnsi="宋体" w:cs="华文宋体"/>
                <w:color w:val="000000"/>
                <w:sz w:val="15"/>
                <w:szCs w:val="15"/>
                <w:highlight w:val="yellow"/>
              </w:rPr>
            </w:pPr>
            <w:r>
              <w:rPr>
                <w:rFonts w:hint="eastAsia" w:ascii="宋体" w:hAnsi="宋体" w:cs="华文宋体"/>
                <w:color w:val="000000"/>
                <w:sz w:val="15"/>
                <w:szCs w:val="15"/>
              </w:rPr>
              <w:t>2</w:t>
            </w:r>
          </w:p>
        </w:tc>
        <w:tc>
          <w:tcPr>
            <w:tcW w:w="552" w:type="dxa"/>
            <w:vAlign w:val="center"/>
          </w:tcPr>
          <w:p w14:paraId="2DE0C53A">
            <w:pPr>
              <w:jc w:val="center"/>
              <w:rPr>
                <w:rFonts w:hint="eastAsia" w:ascii="宋体" w:hAnsi="宋体" w:cs="华文宋体"/>
                <w:color w:val="000000"/>
                <w:sz w:val="15"/>
                <w:szCs w:val="15"/>
              </w:rPr>
            </w:pPr>
          </w:p>
        </w:tc>
        <w:tc>
          <w:tcPr>
            <w:tcW w:w="551" w:type="dxa"/>
            <w:vAlign w:val="center"/>
          </w:tcPr>
          <w:p w14:paraId="22FAFD6B">
            <w:pPr>
              <w:jc w:val="center"/>
              <w:rPr>
                <w:rFonts w:hint="eastAsia" w:ascii="宋体" w:hAnsi="宋体" w:cs="华文宋体"/>
                <w:color w:val="000000"/>
                <w:sz w:val="15"/>
                <w:szCs w:val="15"/>
              </w:rPr>
            </w:pPr>
          </w:p>
        </w:tc>
        <w:tc>
          <w:tcPr>
            <w:tcW w:w="551" w:type="dxa"/>
            <w:vAlign w:val="center"/>
          </w:tcPr>
          <w:p w14:paraId="11D8B6F5">
            <w:pPr>
              <w:jc w:val="center"/>
              <w:rPr>
                <w:rFonts w:hint="eastAsia" w:ascii="宋体" w:hAnsi="宋体" w:cs="华文宋体"/>
                <w:color w:val="000000"/>
                <w:sz w:val="15"/>
                <w:szCs w:val="15"/>
              </w:rPr>
            </w:pPr>
          </w:p>
        </w:tc>
        <w:tc>
          <w:tcPr>
            <w:tcW w:w="552" w:type="dxa"/>
            <w:vAlign w:val="center"/>
          </w:tcPr>
          <w:p w14:paraId="41EF9A9D">
            <w:pPr>
              <w:jc w:val="center"/>
              <w:rPr>
                <w:rFonts w:hint="eastAsia" w:ascii="宋体" w:hAnsi="宋体" w:cs="华文宋体"/>
                <w:color w:val="000000"/>
                <w:sz w:val="15"/>
                <w:szCs w:val="15"/>
              </w:rPr>
            </w:pPr>
          </w:p>
        </w:tc>
        <w:tc>
          <w:tcPr>
            <w:tcW w:w="551" w:type="dxa"/>
            <w:vAlign w:val="center"/>
          </w:tcPr>
          <w:p w14:paraId="200B4910">
            <w:pPr>
              <w:jc w:val="center"/>
              <w:rPr>
                <w:rFonts w:hint="eastAsia" w:ascii="宋体" w:hAnsi="宋体" w:cs="华文宋体"/>
                <w:color w:val="000000"/>
                <w:sz w:val="15"/>
                <w:szCs w:val="15"/>
              </w:rPr>
            </w:pPr>
          </w:p>
        </w:tc>
        <w:tc>
          <w:tcPr>
            <w:tcW w:w="552" w:type="dxa"/>
            <w:gridSpan w:val="2"/>
            <w:vAlign w:val="center"/>
          </w:tcPr>
          <w:p w14:paraId="6BFE9DFC">
            <w:pPr>
              <w:jc w:val="center"/>
              <w:rPr>
                <w:rFonts w:hint="eastAsia" w:ascii="宋体" w:hAnsi="宋体" w:cs="华文宋体"/>
                <w:color w:val="000000"/>
                <w:sz w:val="15"/>
                <w:szCs w:val="15"/>
              </w:rPr>
            </w:pPr>
          </w:p>
        </w:tc>
      </w:tr>
      <w:tr w14:paraId="2427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6DB7CF8F">
            <w:pPr>
              <w:jc w:val="center"/>
              <w:rPr>
                <w:rFonts w:hint="eastAsia" w:ascii="宋体" w:hAnsi="宋体"/>
                <w:color w:val="000000"/>
                <w:sz w:val="18"/>
                <w:szCs w:val="18"/>
              </w:rPr>
            </w:pPr>
          </w:p>
        </w:tc>
        <w:tc>
          <w:tcPr>
            <w:tcW w:w="818" w:type="dxa"/>
            <w:vAlign w:val="center"/>
          </w:tcPr>
          <w:p w14:paraId="3FA2A1FA">
            <w:pPr>
              <w:widowControl w:val="0"/>
              <w:jc w:val="center"/>
              <w:textAlignment w:val="auto"/>
              <w:rPr>
                <w:rFonts w:hint="eastAsia" w:ascii="宋体" w:hAnsi="宋体" w:cs="华文宋体"/>
                <w:color w:val="000000"/>
                <w:sz w:val="15"/>
                <w:szCs w:val="15"/>
              </w:rPr>
            </w:pPr>
            <w:r>
              <w:rPr>
                <w:rFonts w:hint="eastAsia" w:ascii="宋体" w:hAnsi="宋体" w:cs="华文宋体"/>
                <w:color w:val="000000"/>
                <w:sz w:val="15"/>
                <w:szCs w:val="15"/>
              </w:rPr>
              <w:t>TJB11036</w:t>
            </w:r>
          </w:p>
        </w:tc>
        <w:tc>
          <w:tcPr>
            <w:tcW w:w="1806" w:type="dxa"/>
            <w:vAlign w:val="center"/>
          </w:tcPr>
          <w:p w14:paraId="5D2CC591">
            <w:pPr>
              <w:widowControl w:val="0"/>
              <w:jc w:val="left"/>
              <w:textAlignment w:val="auto"/>
              <w:rPr>
                <w:rFonts w:hint="eastAsia" w:ascii="宋体" w:hAnsi="宋体" w:cs="华文宋体"/>
                <w:color w:val="000000"/>
                <w:sz w:val="15"/>
                <w:szCs w:val="15"/>
              </w:rPr>
            </w:pPr>
            <w:r>
              <w:rPr>
                <w:rFonts w:hint="eastAsia" w:ascii="宋体" w:hAnsi="宋体" w:cs="华文宋体"/>
                <w:color w:val="000000"/>
                <w:sz w:val="15"/>
                <w:szCs w:val="15"/>
              </w:rPr>
              <w:t>国家安全教育</w:t>
            </w:r>
          </w:p>
        </w:tc>
        <w:tc>
          <w:tcPr>
            <w:tcW w:w="449" w:type="dxa"/>
            <w:vAlign w:val="center"/>
          </w:tcPr>
          <w:p w14:paraId="19A42C09">
            <w:pPr>
              <w:widowControl w:val="0"/>
              <w:jc w:val="center"/>
              <w:textAlignment w:val="auto"/>
              <w:rPr>
                <w:rFonts w:hint="eastAsia" w:ascii="宋体" w:hAnsi="宋体" w:cs="华文宋体"/>
                <w:color w:val="000000"/>
                <w:sz w:val="15"/>
                <w:szCs w:val="15"/>
              </w:rPr>
            </w:pPr>
            <w:r>
              <w:rPr>
                <w:rFonts w:hint="eastAsia" w:ascii="宋体" w:hAnsi="宋体" w:cs="华文宋体"/>
                <w:color w:val="000000"/>
                <w:sz w:val="15"/>
                <w:szCs w:val="15"/>
              </w:rPr>
              <w:t>1</w:t>
            </w:r>
          </w:p>
        </w:tc>
        <w:tc>
          <w:tcPr>
            <w:tcW w:w="490" w:type="dxa"/>
            <w:vAlign w:val="center"/>
          </w:tcPr>
          <w:p w14:paraId="4A3A1F60">
            <w:pPr>
              <w:widowControl w:val="0"/>
              <w:jc w:val="center"/>
              <w:textAlignment w:val="auto"/>
              <w:rPr>
                <w:rFonts w:hint="default" w:ascii="宋体" w:hAnsi="宋体" w:eastAsia="宋体" w:cs="华文宋体"/>
                <w:color w:val="FF0000"/>
                <w:sz w:val="15"/>
                <w:szCs w:val="15"/>
                <w:lang w:val="en-US" w:eastAsia="zh-CN"/>
              </w:rPr>
            </w:pPr>
            <w:r>
              <w:rPr>
                <w:rFonts w:hint="eastAsia" w:ascii="宋体" w:hAnsi="宋体" w:cs="华文宋体"/>
                <w:color w:val="FF0000"/>
                <w:sz w:val="15"/>
                <w:szCs w:val="15"/>
                <w:lang w:val="en-US" w:eastAsia="zh-CN"/>
              </w:rPr>
              <w:t>15</w:t>
            </w:r>
          </w:p>
        </w:tc>
        <w:tc>
          <w:tcPr>
            <w:tcW w:w="640" w:type="dxa"/>
            <w:vAlign w:val="center"/>
          </w:tcPr>
          <w:p w14:paraId="32D27201">
            <w:pPr>
              <w:widowControl w:val="0"/>
              <w:jc w:val="center"/>
              <w:textAlignment w:val="auto"/>
              <w:rPr>
                <w:rFonts w:hint="default" w:ascii="宋体" w:hAnsi="宋体" w:eastAsia="宋体" w:cs="华文宋体"/>
                <w:color w:val="FF0000"/>
                <w:sz w:val="15"/>
                <w:szCs w:val="15"/>
                <w:lang w:val="en-US" w:eastAsia="zh-CN"/>
              </w:rPr>
            </w:pPr>
            <w:r>
              <w:rPr>
                <w:rFonts w:hint="eastAsia" w:ascii="宋体" w:hAnsi="宋体" w:cs="华文宋体"/>
                <w:color w:val="FF0000"/>
                <w:sz w:val="15"/>
                <w:szCs w:val="15"/>
                <w:lang w:val="en-US" w:eastAsia="zh-CN"/>
              </w:rPr>
              <w:t>15</w:t>
            </w:r>
          </w:p>
        </w:tc>
        <w:tc>
          <w:tcPr>
            <w:tcW w:w="516" w:type="dxa"/>
            <w:vAlign w:val="center"/>
          </w:tcPr>
          <w:p w14:paraId="4E6C58D2">
            <w:pPr>
              <w:widowControl w:val="0"/>
              <w:jc w:val="center"/>
              <w:textAlignment w:val="auto"/>
              <w:rPr>
                <w:rFonts w:hint="eastAsia" w:ascii="宋体" w:hAnsi="宋体" w:cs="华文宋体"/>
                <w:color w:val="FF0000"/>
                <w:sz w:val="15"/>
                <w:szCs w:val="15"/>
              </w:rPr>
            </w:pPr>
            <w:r>
              <w:rPr>
                <w:rFonts w:hint="eastAsia" w:ascii="宋体" w:hAnsi="宋体" w:cs="华文宋体"/>
                <w:color w:val="FF0000"/>
                <w:sz w:val="15"/>
                <w:szCs w:val="15"/>
              </w:rPr>
              <w:t>0</w:t>
            </w:r>
          </w:p>
        </w:tc>
        <w:tc>
          <w:tcPr>
            <w:tcW w:w="551" w:type="dxa"/>
            <w:vAlign w:val="center"/>
          </w:tcPr>
          <w:p w14:paraId="2D983C91">
            <w:pPr>
              <w:widowControl w:val="0"/>
              <w:jc w:val="center"/>
              <w:textAlignment w:val="auto"/>
              <w:rPr>
                <w:rFonts w:hint="eastAsia" w:ascii="宋体" w:hAnsi="宋体" w:cs="华文宋体"/>
                <w:color w:val="000000"/>
                <w:sz w:val="15"/>
                <w:szCs w:val="15"/>
              </w:rPr>
            </w:pPr>
            <w:r>
              <w:rPr>
                <w:rFonts w:hint="eastAsia" w:ascii="宋体" w:hAnsi="宋体" w:cs="华文宋体"/>
                <w:color w:val="000000"/>
                <w:sz w:val="15"/>
                <w:szCs w:val="15"/>
              </w:rPr>
              <w:t>1</w:t>
            </w:r>
          </w:p>
        </w:tc>
        <w:tc>
          <w:tcPr>
            <w:tcW w:w="551" w:type="dxa"/>
            <w:vAlign w:val="center"/>
          </w:tcPr>
          <w:p w14:paraId="44585D11">
            <w:pPr>
              <w:jc w:val="center"/>
              <w:rPr>
                <w:rFonts w:hint="eastAsia" w:ascii="宋体" w:hAnsi="宋体" w:cs="华文宋体"/>
                <w:color w:val="000000"/>
                <w:sz w:val="15"/>
                <w:szCs w:val="15"/>
              </w:rPr>
            </w:pPr>
          </w:p>
        </w:tc>
        <w:tc>
          <w:tcPr>
            <w:tcW w:w="552" w:type="dxa"/>
            <w:vAlign w:val="center"/>
          </w:tcPr>
          <w:p w14:paraId="0CF73F94">
            <w:pPr>
              <w:jc w:val="center"/>
              <w:rPr>
                <w:rFonts w:hint="eastAsia" w:ascii="宋体" w:hAnsi="宋体" w:cs="华文宋体"/>
                <w:color w:val="000000"/>
                <w:sz w:val="15"/>
                <w:szCs w:val="15"/>
              </w:rPr>
            </w:pPr>
          </w:p>
        </w:tc>
        <w:tc>
          <w:tcPr>
            <w:tcW w:w="551" w:type="dxa"/>
            <w:vAlign w:val="center"/>
          </w:tcPr>
          <w:p w14:paraId="044EC18C">
            <w:pPr>
              <w:jc w:val="center"/>
              <w:rPr>
                <w:rFonts w:hint="eastAsia" w:ascii="宋体" w:hAnsi="宋体" w:cs="华文宋体"/>
                <w:color w:val="000000"/>
                <w:sz w:val="15"/>
                <w:szCs w:val="15"/>
              </w:rPr>
            </w:pPr>
          </w:p>
        </w:tc>
        <w:tc>
          <w:tcPr>
            <w:tcW w:w="551" w:type="dxa"/>
            <w:vAlign w:val="center"/>
          </w:tcPr>
          <w:p w14:paraId="5C63D4D9">
            <w:pPr>
              <w:jc w:val="center"/>
              <w:rPr>
                <w:rFonts w:hint="eastAsia" w:ascii="宋体" w:hAnsi="宋体" w:cs="华文宋体"/>
                <w:color w:val="000000"/>
                <w:sz w:val="15"/>
                <w:szCs w:val="15"/>
              </w:rPr>
            </w:pPr>
          </w:p>
        </w:tc>
        <w:tc>
          <w:tcPr>
            <w:tcW w:w="552" w:type="dxa"/>
            <w:vAlign w:val="center"/>
          </w:tcPr>
          <w:p w14:paraId="7CE9837C">
            <w:pPr>
              <w:jc w:val="center"/>
              <w:rPr>
                <w:rFonts w:hint="eastAsia" w:ascii="宋体" w:hAnsi="宋体" w:cs="华文宋体"/>
                <w:color w:val="000000"/>
                <w:sz w:val="15"/>
                <w:szCs w:val="15"/>
              </w:rPr>
            </w:pPr>
          </w:p>
        </w:tc>
        <w:tc>
          <w:tcPr>
            <w:tcW w:w="551" w:type="dxa"/>
            <w:vAlign w:val="center"/>
          </w:tcPr>
          <w:p w14:paraId="25663983">
            <w:pPr>
              <w:jc w:val="center"/>
              <w:rPr>
                <w:rFonts w:hint="eastAsia" w:ascii="宋体" w:hAnsi="宋体" w:cs="华文宋体"/>
                <w:color w:val="000000"/>
                <w:sz w:val="15"/>
                <w:szCs w:val="15"/>
              </w:rPr>
            </w:pPr>
          </w:p>
        </w:tc>
        <w:tc>
          <w:tcPr>
            <w:tcW w:w="552" w:type="dxa"/>
            <w:gridSpan w:val="2"/>
            <w:vAlign w:val="center"/>
          </w:tcPr>
          <w:p w14:paraId="5DB92E08">
            <w:pPr>
              <w:jc w:val="center"/>
              <w:rPr>
                <w:rFonts w:hint="eastAsia" w:ascii="宋体" w:hAnsi="宋体" w:cs="华文宋体"/>
                <w:color w:val="000000"/>
                <w:sz w:val="15"/>
                <w:szCs w:val="15"/>
              </w:rPr>
            </w:pPr>
          </w:p>
        </w:tc>
      </w:tr>
      <w:tr w14:paraId="532E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24418CBE">
            <w:pPr>
              <w:jc w:val="center"/>
              <w:rPr>
                <w:rFonts w:hint="eastAsia" w:ascii="宋体" w:hAnsi="宋体"/>
                <w:color w:val="000000"/>
                <w:sz w:val="18"/>
                <w:szCs w:val="18"/>
              </w:rPr>
            </w:pPr>
          </w:p>
        </w:tc>
        <w:tc>
          <w:tcPr>
            <w:tcW w:w="818" w:type="dxa"/>
            <w:vAlign w:val="center"/>
          </w:tcPr>
          <w:p w14:paraId="01C11744">
            <w:pPr>
              <w:jc w:val="center"/>
              <w:rPr>
                <w:rFonts w:hint="eastAsia" w:ascii="宋体" w:hAnsi="宋体" w:cs="华文宋体"/>
                <w:color w:val="000000"/>
                <w:sz w:val="15"/>
                <w:szCs w:val="15"/>
              </w:rPr>
            </w:pPr>
            <w:r>
              <w:rPr>
                <w:rFonts w:hint="eastAsia" w:ascii="宋体" w:hAnsi="宋体" w:cs="华文宋体"/>
                <w:color w:val="000000"/>
                <w:sz w:val="15"/>
                <w:szCs w:val="15"/>
              </w:rPr>
              <w:t>TJB110</w:t>
            </w:r>
            <w:r>
              <w:rPr>
                <w:rFonts w:ascii="宋体" w:hAnsi="宋体" w:cs="华文宋体"/>
                <w:color w:val="000000"/>
                <w:sz w:val="15"/>
                <w:szCs w:val="15"/>
              </w:rPr>
              <w:t>31</w:t>
            </w:r>
          </w:p>
        </w:tc>
        <w:tc>
          <w:tcPr>
            <w:tcW w:w="1806" w:type="dxa"/>
            <w:vAlign w:val="center"/>
          </w:tcPr>
          <w:p w14:paraId="67A62EB1">
            <w:pPr>
              <w:jc w:val="left"/>
              <w:rPr>
                <w:rFonts w:hint="eastAsia" w:ascii="宋体" w:hAnsi="宋体" w:cs="华文宋体"/>
                <w:color w:val="000000"/>
                <w:sz w:val="15"/>
                <w:szCs w:val="15"/>
              </w:rPr>
            </w:pPr>
            <w:r>
              <w:rPr>
                <w:rFonts w:hint="eastAsia" w:ascii="宋体" w:hAnsi="宋体" w:cs="华文宋体"/>
                <w:color w:val="000000"/>
                <w:sz w:val="15"/>
                <w:szCs w:val="15"/>
              </w:rPr>
              <w:t>劳动教育（理论）</w:t>
            </w:r>
          </w:p>
        </w:tc>
        <w:tc>
          <w:tcPr>
            <w:tcW w:w="449" w:type="dxa"/>
            <w:vAlign w:val="center"/>
          </w:tcPr>
          <w:p w14:paraId="6D5A35D6">
            <w:pPr>
              <w:jc w:val="center"/>
              <w:rPr>
                <w:rFonts w:hint="eastAsia" w:ascii="宋体" w:hAnsi="宋体" w:cs="华文宋体"/>
                <w:color w:val="000000"/>
                <w:sz w:val="15"/>
                <w:szCs w:val="15"/>
              </w:rPr>
            </w:pPr>
            <w:r>
              <w:rPr>
                <w:rFonts w:hint="eastAsia" w:ascii="宋体" w:hAnsi="宋体" w:cs="华文宋体"/>
                <w:color w:val="000000"/>
                <w:sz w:val="15"/>
                <w:szCs w:val="15"/>
              </w:rPr>
              <w:t>1</w:t>
            </w:r>
          </w:p>
        </w:tc>
        <w:tc>
          <w:tcPr>
            <w:tcW w:w="490" w:type="dxa"/>
            <w:vAlign w:val="center"/>
          </w:tcPr>
          <w:p w14:paraId="38D0350D">
            <w:pPr>
              <w:jc w:val="center"/>
              <w:rPr>
                <w:rFonts w:hint="eastAsia" w:ascii="宋体" w:hAnsi="宋体" w:cs="华文宋体"/>
                <w:color w:val="000000"/>
                <w:sz w:val="15"/>
                <w:szCs w:val="15"/>
              </w:rPr>
            </w:pPr>
            <w:r>
              <w:rPr>
                <w:rFonts w:hint="eastAsia" w:ascii="宋体" w:hAnsi="宋体" w:cs="华文宋体"/>
                <w:color w:val="000000"/>
                <w:sz w:val="15"/>
                <w:szCs w:val="15"/>
              </w:rPr>
              <w:t>16</w:t>
            </w:r>
          </w:p>
        </w:tc>
        <w:tc>
          <w:tcPr>
            <w:tcW w:w="640" w:type="dxa"/>
            <w:vAlign w:val="center"/>
          </w:tcPr>
          <w:p w14:paraId="268FF330">
            <w:pPr>
              <w:jc w:val="center"/>
              <w:rPr>
                <w:rFonts w:hint="eastAsia" w:ascii="宋体" w:hAnsi="宋体" w:cs="华文宋体"/>
                <w:color w:val="000000"/>
                <w:sz w:val="15"/>
                <w:szCs w:val="15"/>
              </w:rPr>
            </w:pPr>
            <w:r>
              <w:rPr>
                <w:rFonts w:hint="eastAsia" w:ascii="宋体" w:hAnsi="宋体" w:cs="华文宋体"/>
                <w:color w:val="000000"/>
                <w:sz w:val="15"/>
                <w:szCs w:val="15"/>
              </w:rPr>
              <w:t>16</w:t>
            </w:r>
          </w:p>
        </w:tc>
        <w:tc>
          <w:tcPr>
            <w:tcW w:w="516" w:type="dxa"/>
            <w:vAlign w:val="center"/>
          </w:tcPr>
          <w:p w14:paraId="7B714C81">
            <w:pPr>
              <w:jc w:val="center"/>
              <w:rPr>
                <w:rFonts w:hint="eastAsia" w:ascii="宋体" w:hAnsi="宋体" w:cs="华文宋体"/>
                <w:color w:val="000000"/>
                <w:sz w:val="15"/>
                <w:szCs w:val="15"/>
              </w:rPr>
            </w:pPr>
            <w:r>
              <w:rPr>
                <w:rFonts w:hint="eastAsia" w:ascii="宋体" w:hAnsi="宋体" w:cs="华文宋体"/>
                <w:color w:val="000000"/>
                <w:sz w:val="15"/>
                <w:szCs w:val="15"/>
              </w:rPr>
              <w:t>0</w:t>
            </w:r>
          </w:p>
        </w:tc>
        <w:tc>
          <w:tcPr>
            <w:tcW w:w="551" w:type="dxa"/>
            <w:vAlign w:val="center"/>
          </w:tcPr>
          <w:p w14:paraId="4490E96C">
            <w:pPr>
              <w:jc w:val="center"/>
              <w:rPr>
                <w:rFonts w:hint="eastAsia" w:ascii="宋体" w:hAnsi="宋体" w:cs="华文宋体"/>
                <w:color w:val="000000"/>
                <w:sz w:val="15"/>
                <w:szCs w:val="15"/>
              </w:rPr>
            </w:pPr>
          </w:p>
        </w:tc>
        <w:tc>
          <w:tcPr>
            <w:tcW w:w="551" w:type="dxa"/>
            <w:vAlign w:val="center"/>
          </w:tcPr>
          <w:p w14:paraId="0657B81E">
            <w:pPr>
              <w:jc w:val="center"/>
              <w:rPr>
                <w:rFonts w:hint="eastAsia" w:ascii="宋体" w:hAnsi="宋体" w:cs="华文宋体"/>
                <w:color w:val="000000"/>
                <w:sz w:val="15"/>
                <w:szCs w:val="15"/>
              </w:rPr>
            </w:pPr>
            <w:r>
              <w:rPr>
                <w:rFonts w:ascii="宋体" w:hAnsi="宋体" w:cs="华文宋体"/>
                <w:color w:val="000000"/>
                <w:sz w:val="15"/>
                <w:szCs w:val="15"/>
              </w:rPr>
              <w:t>1</w:t>
            </w:r>
          </w:p>
        </w:tc>
        <w:tc>
          <w:tcPr>
            <w:tcW w:w="552" w:type="dxa"/>
            <w:vAlign w:val="center"/>
          </w:tcPr>
          <w:p w14:paraId="6E3F0F3E">
            <w:pPr>
              <w:jc w:val="center"/>
              <w:rPr>
                <w:rFonts w:hint="eastAsia" w:ascii="宋体" w:hAnsi="宋体" w:cs="华文宋体"/>
                <w:color w:val="000000"/>
                <w:sz w:val="15"/>
                <w:szCs w:val="15"/>
              </w:rPr>
            </w:pPr>
          </w:p>
        </w:tc>
        <w:tc>
          <w:tcPr>
            <w:tcW w:w="551" w:type="dxa"/>
            <w:vAlign w:val="center"/>
          </w:tcPr>
          <w:p w14:paraId="0438AE25">
            <w:pPr>
              <w:jc w:val="center"/>
              <w:rPr>
                <w:rFonts w:hint="eastAsia" w:ascii="宋体" w:hAnsi="宋体" w:cs="华文宋体"/>
                <w:color w:val="000000"/>
                <w:sz w:val="15"/>
                <w:szCs w:val="15"/>
              </w:rPr>
            </w:pPr>
          </w:p>
        </w:tc>
        <w:tc>
          <w:tcPr>
            <w:tcW w:w="551" w:type="dxa"/>
            <w:vAlign w:val="center"/>
          </w:tcPr>
          <w:p w14:paraId="0D7D7538">
            <w:pPr>
              <w:jc w:val="center"/>
              <w:rPr>
                <w:rFonts w:hint="eastAsia" w:ascii="宋体" w:hAnsi="宋体" w:cs="华文宋体"/>
                <w:color w:val="000000"/>
                <w:sz w:val="15"/>
                <w:szCs w:val="15"/>
              </w:rPr>
            </w:pPr>
          </w:p>
        </w:tc>
        <w:tc>
          <w:tcPr>
            <w:tcW w:w="552" w:type="dxa"/>
            <w:vAlign w:val="center"/>
          </w:tcPr>
          <w:p w14:paraId="2106AC87">
            <w:pPr>
              <w:jc w:val="center"/>
              <w:rPr>
                <w:rFonts w:hint="eastAsia" w:ascii="宋体" w:hAnsi="宋体" w:cs="华文宋体"/>
                <w:color w:val="000000"/>
                <w:sz w:val="15"/>
                <w:szCs w:val="15"/>
              </w:rPr>
            </w:pPr>
          </w:p>
        </w:tc>
        <w:tc>
          <w:tcPr>
            <w:tcW w:w="551" w:type="dxa"/>
            <w:vAlign w:val="center"/>
          </w:tcPr>
          <w:p w14:paraId="18157FF3">
            <w:pPr>
              <w:jc w:val="center"/>
              <w:rPr>
                <w:rFonts w:hint="eastAsia" w:ascii="宋体" w:hAnsi="宋体" w:cs="华文宋体"/>
                <w:color w:val="000000"/>
                <w:sz w:val="15"/>
                <w:szCs w:val="15"/>
              </w:rPr>
            </w:pPr>
          </w:p>
        </w:tc>
        <w:tc>
          <w:tcPr>
            <w:tcW w:w="552" w:type="dxa"/>
            <w:gridSpan w:val="2"/>
            <w:vAlign w:val="center"/>
          </w:tcPr>
          <w:p w14:paraId="0BDA5D01">
            <w:pPr>
              <w:jc w:val="center"/>
              <w:rPr>
                <w:rFonts w:hint="eastAsia" w:ascii="宋体" w:hAnsi="宋体" w:cs="华文宋体"/>
                <w:color w:val="000000"/>
                <w:sz w:val="15"/>
                <w:szCs w:val="15"/>
              </w:rPr>
            </w:pPr>
          </w:p>
        </w:tc>
      </w:tr>
      <w:tr w14:paraId="7B15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40B0D230">
            <w:pPr>
              <w:jc w:val="center"/>
              <w:rPr>
                <w:rFonts w:hint="eastAsia" w:ascii="宋体" w:hAnsi="宋体"/>
                <w:color w:val="000000"/>
                <w:sz w:val="18"/>
                <w:szCs w:val="18"/>
              </w:rPr>
            </w:pPr>
          </w:p>
        </w:tc>
        <w:tc>
          <w:tcPr>
            <w:tcW w:w="818" w:type="dxa"/>
            <w:vAlign w:val="center"/>
          </w:tcPr>
          <w:p w14:paraId="5A7C63D0">
            <w:pPr>
              <w:jc w:val="center"/>
              <w:rPr>
                <w:rFonts w:hint="eastAsia" w:ascii="宋体" w:hAnsi="宋体" w:cs="华文宋体"/>
                <w:color w:val="000000"/>
                <w:sz w:val="15"/>
                <w:szCs w:val="15"/>
              </w:rPr>
            </w:pPr>
            <w:r>
              <w:rPr>
                <w:rFonts w:hint="eastAsia" w:ascii="宋体" w:hAnsi="宋体" w:cs="华文宋体"/>
                <w:color w:val="000000"/>
                <w:sz w:val="15"/>
                <w:szCs w:val="15"/>
              </w:rPr>
              <w:t>TJB04003</w:t>
            </w:r>
          </w:p>
        </w:tc>
        <w:tc>
          <w:tcPr>
            <w:tcW w:w="1806" w:type="dxa"/>
            <w:vAlign w:val="center"/>
          </w:tcPr>
          <w:p w14:paraId="710DFD5F">
            <w:pPr>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大学语文</w:t>
            </w:r>
          </w:p>
        </w:tc>
        <w:tc>
          <w:tcPr>
            <w:tcW w:w="449" w:type="dxa"/>
            <w:vAlign w:val="center"/>
          </w:tcPr>
          <w:p w14:paraId="40BE2B69">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490" w:type="dxa"/>
            <w:vAlign w:val="center"/>
          </w:tcPr>
          <w:p w14:paraId="5A942566">
            <w:pPr>
              <w:jc w:val="center"/>
              <w:rPr>
                <w:rFonts w:hint="eastAsia" w:ascii="宋体" w:hAnsi="宋体" w:cs="华文宋体"/>
                <w:color w:val="000000"/>
                <w:sz w:val="15"/>
                <w:szCs w:val="15"/>
              </w:rPr>
            </w:pPr>
            <w:r>
              <w:rPr>
                <w:rFonts w:ascii="宋体" w:hAnsi="宋体" w:cs="华文宋体"/>
                <w:color w:val="000000"/>
                <w:sz w:val="15"/>
                <w:szCs w:val="15"/>
              </w:rPr>
              <w:t>32</w:t>
            </w:r>
          </w:p>
        </w:tc>
        <w:tc>
          <w:tcPr>
            <w:tcW w:w="640" w:type="dxa"/>
            <w:vAlign w:val="center"/>
          </w:tcPr>
          <w:p w14:paraId="006B941F">
            <w:pPr>
              <w:jc w:val="center"/>
              <w:rPr>
                <w:rFonts w:hint="eastAsia" w:ascii="宋体" w:hAnsi="宋体" w:cs="华文宋体"/>
                <w:color w:val="000000"/>
                <w:sz w:val="15"/>
                <w:szCs w:val="15"/>
              </w:rPr>
            </w:pPr>
            <w:r>
              <w:rPr>
                <w:rFonts w:ascii="宋体" w:hAnsi="宋体" w:cs="华文宋体"/>
                <w:color w:val="000000"/>
                <w:sz w:val="15"/>
                <w:szCs w:val="15"/>
              </w:rPr>
              <w:t>16</w:t>
            </w:r>
          </w:p>
        </w:tc>
        <w:tc>
          <w:tcPr>
            <w:tcW w:w="516" w:type="dxa"/>
            <w:vAlign w:val="center"/>
          </w:tcPr>
          <w:p w14:paraId="3A1E297A">
            <w:pPr>
              <w:jc w:val="center"/>
              <w:rPr>
                <w:rFonts w:hint="eastAsia" w:ascii="宋体" w:hAnsi="宋体" w:cs="华文宋体"/>
                <w:color w:val="000000"/>
                <w:sz w:val="15"/>
                <w:szCs w:val="15"/>
              </w:rPr>
            </w:pPr>
            <w:r>
              <w:rPr>
                <w:rFonts w:ascii="宋体" w:hAnsi="宋体" w:cs="华文宋体"/>
                <w:color w:val="000000"/>
                <w:sz w:val="15"/>
                <w:szCs w:val="15"/>
              </w:rPr>
              <w:t>16</w:t>
            </w:r>
          </w:p>
        </w:tc>
        <w:tc>
          <w:tcPr>
            <w:tcW w:w="551" w:type="dxa"/>
            <w:vAlign w:val="center"/>
          </w:tcPr>
          <w:p w14:paraId="3229FA59">
            <w:pPr>
              <w:jc w:val="center"/>
              <w:rPr>
                <w:rFonts w:hint="eastAsia" w:ascii="宋体" w:hAnsi="宋体" w:cs="华文宋体"/>
                <w:color w:val="000000"/>
                <w:sz w:val="15"/>
                <w:szCs w:val="15"/>
              </w:rPr>
            </w:pPr>
          </w:p>
        </w:tc>
        <w:tc>
          <w:tcPr>
            <w:tcW w:w="551" w:type="dxa"/>
            <w:vAlign w:val="center"/>
          </w:tcPr>
          <w:p w14:paraId="0F760326">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552" w:type="dxa"/>
            <w:vAlign w:val="center"/>
          </w:tcPr>
          <w:p w14:paraId="3D6381FA">
            <w:pPr>
              <w:jc w:val="center"/>
              <w:rPr>
                <w:rFonts w:hint="eastAsia" w:ascii="宋体" w:hAnsi="宋体" w:cs="华文宋体"/>
                <w:color w:val="000000"/>
                <w:sz w:val="15"/>
                <w:szCs w:val="15"/>
              </w:rPr>
            </w:pPr>
          </w:p>
        </w:tc>
        <w:tc>
          <w:tcPr>
            <w:tcW w:w="551" w:type="dxa"/>
            <w:vAlign w:val="center"/>
          </w:tcPr>
          <w:p w14:paraId="2D7E1E00">
            <w:pPr>
              <w:jc w:val="center"/>
              <w:rPr>
                <w:rFonts w:hint="eastAsia" w:ascii="宋体" w:hAnsi="宋体" w:cs="华文宋体"/>
                <w:color w:val="000000"/>
                <w:sz w:val="15"/>
                <w:szCs w:val="15"/>
              </w:rPr>
            </w:pPr>
          </w:p>
        </w:tc>
        <w:tc>
          <w:tcPr>
            <w:tcW w:w="551" w:type="dxa"/>
            <w:vAlign w:val="center"/>
          </w:tcPr>
          <w:p w14:paraId="5A51B918">
            <w:pPr>
              <w:jc w:val="center"/>
              <w:rPr>
                <w:rFonts w:hint="eastAsia" w:ascii="宋体" w:hAnsi="宋体" w:cs="华文宋体"/>
                <w:color w:val="000000"/>
                <w:sz w:val="15"/>
                <w:szCs w:val="15"/>
              </w:rPr>
            </w:pPr>
          </w:p>
        </w:tc>
        <w:tc>
          <w:tcPr>
            <w:tcW w:w="552" w:type="dxa"/>
            <w:vAlign w:val="center"/>
          </w:tcPr>
          <w:p w14:paraId="0C36B86C">
            <w:pPr>
              <w:jc w:val="center"/>
              <w:rPr>
                <w:rFonts w:hint="eastAsia" w:ascii="宋体" w:hAnsi="宋体" w:cs="华文宋体"/>
                <w:color w:val="000000"/>
                <w:sz w:val="15"/>
                <w:szCs w:val="15"/>
              </w:rPr>
            </w:pPr>
          </w:p>
        </w:tc>
        <w:tc>
          <w:tcPr>
            <w:tcW w:w="551" w:type="dxa"/>
            <w:vAlign w:val="center"/>
          </w:tcPr>
          <w:p w14:paraId="2A4DAD86">
            <w:pPr>
              <w:jc w:val="center"/>
              <w:rPr>
                <w:rFonts w:hint="eastAsia" w:ascii="宋体" w:hAnsi="宋体" w:cs="华文宋体"/>
                <w:color w:val="000000"/>
                <w:sz w:val="15"/>
                <w:szCs w:val="15"/>
              </w:rPr>
            </w:pPr>
          </w:p>
        </w:tc>
        <w:tc>
          <w:tcPr>
            <w:tcW w:w="552" w:type="dxa"/>
            <w:gridSpan w:val="2"/>
            <w:vAlign w:val="center"/>
          </w:tcPr>
          <w:p w14:paraId="0106C08E">
            <w:pPr>
              <w:jc w:val="center"/>
              <w:rPr>
                <w:rFonts w:hint="eastAsia" w:ascii="宋体" w:hAnsi="宋体" w:cs="华文宋体"/>
                <w:color w:val="000000"/>
                <w:sz w:val="15"/>
                <w:szCs w:val="15"/>
              </w:rPr>
            </w:pPr>
          </w:p>
        </w:tc>
      </w:tr>
      <w:tr w14:paraId="17645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B1AED79">
            <w:pPr>
              <w:jc w:val="center"/>
              <w:rPr>
                <w:rFonts w:hint="eastAsia" w:ascii="宋体" w:hAnsi="宋体"/>
                <w:color w:val="000000"/>
                <w:sz w:val="18"/>
                <w:szCs w:val="18"/>
              </w:rPr>
            </w:pPr>
          </w:p>
        </w:tc>
        <w:tc>
          <w:tcPr>
            <w:tcW w:w="818" w:type="dxa"/>
            <w:vAlign w:val="center"/>
          </w:tcPr>
          <w:p w14:paraId="2314F1E2">
            <w:pPr>
              <w:jc w:val="center"/>
              <w:rPr>
                <w:rFonts w:hint="eastAsia" w:ascii="宋体" w:hAnsi="宋体" w:cs="华文宋体"/>
                <w:color w:val="000000"/>
                <w:sz w:val="15"/>
                <w:szCs w:val="15"/>
              </w:rPr>
            </w:pPr>
            <w:r>
              <w:rPr>
                <w:rFonts w:ascii="宋体" w:hAnsi="宋体" w:cs="华文宋体"/>
                <w:color w:val="000000"/>
                <w:sz w:val="15"/>
                <w:szCs w:val="15"/>
              </w:rPr>
              <w:t>TJB13003</w:t>
            </w:r>
          </w:p>
        </w:tc>
        <w:tc>
          <w:tcPr>
            <w:tcW w:w="1806" w:type="dxa"/>
            <w:vAlign w:val="center"/>
          </w:tcPr>
          <w:p w14:paraId="7590240B">
            <w:pPr>
              <w:jc w:val="left"/>
              <w:rPr>
                <w:rFonts w:hint="eastAsia" w:ascii="宋体" w:hAnsi="宋体" w:cs="华文宋体"/>
                <w:color w:val="000000"/>
                <w:sz w:val="15"/>
                <w:szCs w:val="15"/>
              </w:rPr>
            </w:pPr>
            <w:r>
              <w:rPr>
                <w:rFonts w:hint="eastAsia" w:ascii="宋体" w:hAnsi="宋体" w:cs="华文宋体"/>
                <w:color w:val="000000"/>
                <w:sz w:val="15"/>
                <w:szCs w:val="15"/>
              </w:rPr>
              <w:t>大学生心理健康教育</w:t>
            </w:r>
          </w:p>
        </w:tc>
        <w:tc>
          <w:tcPr>
            <w:tcW w:w="449" w:type="dxa"/>
            <w:vAlign w:val="center"/>
          </w:tcPr>
          <w:p w14:paraId="35C3BBFF">
            <w:pPr>
              <w:jc w:val="center"/>
              <w:rPr>
                <w:rFonts w:hint="eastAsia" w:ascii="宋体" w:hAnsi="宋体" w:cs="华文宋体"/>
                <w:color w:val="000000"/>
                <w:sz w:val="15"/>
                <w:szCs w:val="15"/>
              </w:rPr>
            </w:pPr>
            <w:r>
              <w:rPr>
                <w:rFonts w:hint="eastAsia" w:ascii="宋体" w:hAnsi="宋体"/>
                <w:color w:val="000000"/>
                <w:sz w:val="15"/>
                <w:szCs w:val="15"/>
              </w:rPr>
              <w:t>2</w:t>
            </w:r>
          </w:p>
        </w:tc>
        <w:tc>
          <w:tcPr>
            <w:tcW w:w="490" w:type="dxa"/>
            <w:vAlign w:val="center"/>
          </w:tcPr>
          <w:p w14:paraId="3110052C">
            <w:pPr>
              <w:jc w:val="center"/>
              <w:rPr>
                <w:rFonts w:hint="eastAsia" w:ascii="宋体" w:hAnsi="宋体" w:cs="华文宋体"/>
                <w:color w:val="000000"/>
                <w:sz w:val="15"/>
                <w:szCs w:val="15"/>
              </w:rPr>
            </w:pPr>
            <w:r>
              <w:rPr>
                <w:rFonts w:ascii="宋体" w:hAnsi="宋体"/>
                <w:color w:val="000000"/>
                <w:sz w:val="15"/>
                <w:szCs w:val="15"/>
              </w:rPr>
              <w:t>32</w:t>
            </w:r>
          </w:p>
        </w:tc>
        <w:tc>
          <w:tcPr>
            <w:tcW w:w="640" w:type="dxa"/>
            <w:vAlign w:val="center"/>
          </w:tcPr>
          <w:p w14:paraId="4EA3332A">
            <w:pPr>
              <w:jc w:val="center"/>
              <w:rPr>
                <w:rFonts w:hint="eastAsia" w:ascii="宋体" w:hAnsi="宋体" w:cs="华文宋体"/>
                <w:color w:val="000000"/>
                <w:sz w:val="15"/>
                <w:szCs w:val="15"/>
              </w:rPr>
            </w:pPr>
            <w:r>
              <w:rPr>
                <w:rFonts w:hint="eastAsia" w:ascii="宋体" w:hAnsi="宋体"/>
                <w:color w:val="000000"/>
                <w:sz w:val="15"/>
                <w:szCs w:val="15"/>
              </w:rPr>
              <w:t>2</w:t>
            </w:r>
            <w:r>
              <w:rPr>
                <w:rFonts w:ascii="宋体" w:hAnsi="宋体"/>
                <w:color w:val="000000"/>
                <w:sz w:val="15"/>
                <w:szCs w:val="15"/>
              </w:rPr>
              <w:t>8</w:t>
            </w:r>
          </w:p>
        </w:tc>
        <w:tc>
          <w:tcPr>
            <w:tcW w:w="516" w:type="dxa"/>
            <w:vAlign w:val="center"/>
          </w:tcPr>
          <w:p w14:paraId="65EEA55A">
            <w:pPr>
              <w:jc w:val="center"/>
              <w:rPr>
                <w:rFonts w:hint="eastAsia" w:ascii="宋体" w:hAnsi="宋体" w:cs="华文宋体"/>
                <w:color w:val="000000"/>
                <w:sz w:val="15"/>
                <w:szCs w:val="15"/>
              </w:rPr>
            </w:pPr>
            <w:r>
              <w:rPr>
                <w:rFonts w:hint="eastAsia" w:ascii="宋体" w:hAnsi="宋体"/>
                <w:color w:val="000000"/>
                <w:sz w:val="15"/>
                <w:szCs w:val="15"/>
              </w:rPr>
              <w:t>4</w:t>
            </w:r>
          </w:p>
        </w:tc>
        <w:tc>
          <w:tcPr>
            <w:tcW w:w="551" w:type="dxa"/>
            <w:vAlign w:val="center"/>
          </w:tcPr>
          <w:p w14:paraId="0F4A5866">
            <w:pPr>
              <w:jc w:val="center"/>
              <w:rPr>
                <w:rFonts w:hint="eastAsia" w:ascii="宋体" w:hAnsi="宋体" w:cs="华文宋体"/>
                <w:color w:val="000000"/>
                <w:sz w:val="15"/>
                <w:szCs w:val="15"/>
              </w:rPr>
            </w:pPr>
            <w:r>
              <w:rPr>
                <w:rFonts w:hint="eastAsia" w:ascii="宋体" w:hAnsi="宋体"/>
                <w:color w:val="000000"/>
                <w:sz w:val="15"/>
                <w:szCs w:val="15"/>
              </w:rPr>
              <w:t>2</w:t>
            </w:r>
          </w:p>
        </w:tc>
        <w:tc>
          <w:tcPr>
            <w:tcW w:w="551" w:type="dxa"/>
            <w:vAlign w:val="center"/>
          </w:tcPr>
          <w:p w14:paraId="322DE758">
            <w:pPr>
              <w:jc w:val="center"/>
              <w:rPr>
                <w:rFonts w:hint="eastAsia" w:ascii="宋体" w:hAnsi="宋体" w:cs="华文宋体"/>
                <w:color w:val="000000"/>
                <w:sz w:val="15"/>
                <w:szCs w:val="15"/>
              </w:rPr>
            </w:pPr>
          </w:p>
        </w:tc>
        <w:tc>
          <w:tcPr>
            <w:tcW w:w="552" w:type="dxa"/>
            <w:vAlign w:val="center"/>
          </w:tcPr>
          <w:p w14:paraId="2610EDD7">
            <w:pPr>
              <w:jc w:val="center"/>
              <w:rPr>
                <w:rFonts w:hint="eastAsia" w:ascii="宋体" w:hAnsi="宋体" w:cs="华文宋体"/>
                <w:color w:val="000000"/>
                <w:sz w:val="15"/>
                <w:szCs w:val="15"/>
              </w:rPr>
            </w:pPr>
          </w:p>
        </w:tc>
        <w:tc>
          <w:tcPr>
            <w:tcW w:w="551" w:type="dxa"/>
            <w:vAlign w:val="center"/>
          </w:tcPr>
          <w:p w14:paraId="728126E5">
            <w:pPr>
              <w:jc w:val="center"/>
              <w:rPr>
                <w:rFonts w:hint="eastAsia" w:ascii="宋体" w:hAnsi="宋体" w:cs="华文宋体"/>
                <w:color w:val="000000"/>
                <w:sz w:val="15"/>
                <w:szCs w:val="15"/>
              </w:rPr>
            </w:pPr>
          </w:p>
        </w:tc>
        <w:tc>
          <w:tcPr>
            <w:tcW w:w="551" w:type="dxa"/>
            <w:vAlign w:val="center"/>
          </w:tcPr>
          <w:p w14:paraId="5FBE1E91">
            <w:pPr>
              <w:jc w:val="center"/>
              <w:rPr>
                <w:rFonts w:hint="eastAsia" w:ascii="宋体" w:hAnsi="宋体" w:cs="华文宋体"/>
                <w:color w:val="000000"/>
                <w:sz w:val="15"/>
                <w:szCs w:val="15"/>
              </w:rPr>
            </w:pPr>
          </w:p>
        </w:tc>
        <w:tc>
          <w:tcPr>
            <w:tcW w:w="552" w:type="dxa"/>
            <w:vAlign w:val="center"/>
          </w:tcPr>
          <w:p w14:paraId="1BA798CA">
            <w:pPr>
              <w:jc w:val="center"/>
              <w:rPr>
                <w:rFonts w:hint="eastAsia" w:ascii="宋体" w:hAnsi="宋体" w:cs="华文宋体"/>
                <w:color w:val="000000"/>
                <w:sz w:val="15"/>
                <w:szCs w:val="15"/>
              </w:rPr>
            </w:pPr>
          </w:p>
        </w:tc>
        <w:tc>
          <w:tcPr>
            <w:tcW w:w="551" w:type="dxa"/>
            <w:vAlign w:val="center"/>
          </w:tcPr>
          <w:p w14:paraId="079D3762">
            <w:pPr>
              <w:jc w:val="center"/>
              <w:rPr>
                <w:rFonts w:hint="eastAsia" w:ascii="宋体" w:hAnsi="宋体" w:cs="华文宋体"/>
                <w:color w:val="000000"/>
                <w:sz w:val="15"/>
                <w:szCs w:val="15"/>
              </w:rPr>
            </w:pPr>
          </w:p>
        </w:tc>
        <w:tc>
          <w:tcPr>
            <w:tcW w:w="552" w:type="dxa"/>
            <w:gridSpan w:val="2"/>
            <w:vAlign w:val="center"/>
          </w:tcPr>
          <w:p w14:paraId="35624E58">
            <w:pPr>
              <w:jc w:val="center"/>
              <w:rPr>
                <w:rFonts w:hint="eastAsia" w:ascii="宋体" w:hAnsi="宋体" w:cs="华文宋体"/>
                <w:color w:val="000000"/>
                <w:sz w:val="15"/>
                <w:szCs w:val="15"/>
              </w:rPr>
            </w:pPr>
          </w:p>
        </w:tc>
      </w:tr>
      <w:tr w14:paraId="5788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EAE5189">
            <w:pPr>
              <w:jc w:val="center"/>
              <w:rPr>
                <w:rFonts w:hint="eastAsia" w:ascii="宋体" w:hAnsi="宋体"/>
                <w:color w:val="000000"/>
                <w:sz w:val="18"/>
                <w:szCs w:val="18"/>
              </w:rPr>
            </w:pPr>
          </w:p>
        </w:tc>
        <w:tc>
          <w:tcPr>
            <w:tcW w:w="818" w:type="dxa"/>
            <w:vAlign w:val="center"/>
          </w:tcPr>
          <w:p w14:paraId="007AE76A">
            <w:pPr>
              <w:jc w:val="center"/>
              <w:rPr>
                <w:rFonts w:hint="eastAsia" w:ascii="宋体" w:hAnsi="宋体" w:cs="华文宋体"/>
                <w:color w:val="000000"/>
                <w:sz w:val="15"/>
                <w:szCs w:val="15"/>
              </w:rPr>
            </w:pPr>
            <w:r>
              <w:rPr>
                <w:rFonts w:ascii="宋体" w:hAnsi="宋体" w:cs="华文宋体"/>
                <w:color w:val="000000"/>
                <w:sz w:val="15"/>
                <w:szCs w:val="15"/>
              </w:rPr>
              <w:t>TJB</w:t>
            </w:r>
            <w:r>
              <w:rPr>
                <w:rFonts w:hint="eastAsia" w:ascii="宋体" w:hAnsi="宋体" w:cs="华文宋体"/>
                <w:color w:val="000000"/>
                <w:sz w:val="15"/>
                <w:szCs w:val="15"/>
              </w:rPr>
              <w:t>10001</w:t>
            </w:r>
          </w:p>
        </w:tc>
        <w:tc>
          <w:tcPr>
            <w:tcW w:w="1806" w:type="dxa"/>
            <w:vAlign w:val="center"/>
          </w:tcPr>
          <w:p w14:paraId="060C7DB1">
            <w:pPr>
              <w:jc w:val="left"/>
              <w:rPr>
                <w:rFonts w:hint="eastAsia" w:ascii="宋体" w:hAnsi="宋体" w:cs="华文宋体"/>
                <w:sz w:val="15"/>
                <w:szCs w:val="15"/>
              </w:rPr>
            </w:pPr>
            <w:r>
              <w:rPr>
                <w:rFonts w:hint="eastAsia" w:ascii="宋体" w:hAnsi="宋体" w:cs="华文宋体"/>
                <w:sz w:val="15"/>
                <w:szCs w:val="15"/>
              </w:rPr>
              <w:t>体育1</w:t>
            </w:r>
          </w:p>
        </w:tc>
        <w:tc>
          <w:tcPr>
            <w:tcW w:w="449" w:type="dxa"/>
            <w:vAlign w:val="center"/>
          </w:tcPr>
          <w:p w14:paraId="283E9AE9">
            <w:pPr>
              <w:jc w:val="center"/>
              <w:rPr>
                <w:rFonts w:hint="eastAsia" w:ascii="宋体" w:hAnsi="宋体"/>
                <w:sz w:val="15"/>
                <w:szCs w:val="15"/>
              </w:rPr>
            </w:pPr>
            <w:r>
              <w:rPr>
                <w:rFonts w:hint="eastAsia" w:ascii="宋体" w:hAnsi="宋体"/>
                <w:sz w:val="15"/>
                <w:szCs w:val="15"/>
              </w:rPr>
              <w:t>1</w:t>
            </w:r>
          </w:p>
        </w:tc>
        <w:tc>
          <w:tcPr>
            <w:tcW w:w="490" w:type="dxa"/>
            <w:vAlign w:val="center"/>
          </w:tcPr>
          <w:p w14:paraId="04C9B70B">
            <w:pPr>
              <w:jc w:val="center"/>
              <w:rPr>
                <w:rFonts w:hint="eastAsia" w:ascii="宋体" w:hAnsi="宋体"/>
                <w:sz w:val="15"/>
                <w:szCs w:val="15"/>
              </w:rPr>
            </w:pPr>
            <w:r>
              <w:rPr>
                <w:rFonts w:hint="eastAsia" w:ascii="宋体" w:hAnsi="宋体"/>
                <w:sz w:val="15"/>
                <w:szCs w:val="15"/>
              </w:rPr>
              <w:t>30</w:t>
            </w:r>
          </w:p>
        </w:tc>
        <w:tc>
          <w:tcPr>
            <w:tcW w:w="640" w:type="dxa"/>
            <w:vAlign w:val="center"/>
          </w:tcPr>
          <w:p w14:paraId="497FE5BE">
            <w:pPr>
              <w:jc w:val="center"/>
              <w:rPr>
                <w:rFonts w:hint="eastAsia" w:ascii="宋体" w:hAnsi="宋体"/>
                <w:sz w:val="15"/>
                <w:szCs w:val="15"/>
              </w:rPr>
            </w:pPr>
            <w:r>
              <w:rPr>
                <w:rFonts w:hint="eastAsia" w:ascii="宋体" w:hAnsi="宋体"/>
                <w:sz w:val="15"/>
                <w:szCs w:val="15"/>
              </w:rPr>
              <w:t>6</w:t>
            </w:r>
          </w:p>
        </w:tc>
        <w:tc>
          <w:tcPr>
            <w:tcW w:w="516" w:type="dxa"/>
            <w:vAlign w:val="center"/>
          </w:tcPr>
          <w:p w14:paraId="4A9D89D2">
            <w:pPr>
              <w:jc w:val="center"/>
              <w:rPr>
                <w:rFonts w:hint="eastAsia" w:ascii="宋体" w:hAnsi="宋体"/>
                <w:sz w:val="15"/>
                <w:szCs w:val="15"/>
              </w:rPr>
            </w:pPr>
            <w:r>
              <w:rPr>
                <w:rFonts w:hint="eastAsia" w:ascii="宋体" w:hAnsi="宋体"/>
                <w:sz w:val="15"/>
                <w:szCs w:val="15"/>
              </w:rPr>
              <w:t>24</w:t>
            </w:r>
          </w:p>
        </w:tc>
        <w:tc>
          <w:tcPr>
            <w:tcW w:w="551" w:type="dxa"/>
            <w:vAlign w:val="center"/>
          </w:tcPr>
          <w:p w14:paraId="18BD0CB7">
            <w:pPr>
              <w:jc w:val="center"/>
              <w:rPr>
                <w:rFonts w:hint="eastAsia" w:ascii="宋体" w:hAnsi="宋体"/>
                <w:sz w:val="15"/>
                <w:szCs w:val="15"/>
              </w:rPr>
            </w:pPr>
            <w:r>
              <w:rPr>
                <w:rFonts w:hint="eastAsia" w:ascii="宋体" w:hAnsi="宋体"/>
                <w:sz w:val="15"/>
                <w:szCs w:val="15"/>
              </w:rPr>
              <w:t>2</w:t>
            </w:r>
          </w:p>
        </w:tc>
        <w:tc>
          <w:tcPr>
            <w:tcW w:w="551" w:type="dxa"/>
            <w:vAlign w:val="center"/>
          </w:tcPr>
          <w:p w14:paraId="279D90A3">
            <w:pPr>
              <w:jc w:val="center"/>
              <w:rPr>
                <w:rFonts w:hint="eastAsia" w:ascii="宋体" w:hAnsi="宋体" w:cs="华文宋体"/>
                <w:sz w:val="15"/>
                <w:szCs w:val="15"/>
              </w:rPr>
            </w:pPr>
          </w:p>
        </w:tc>
        <w:tc>
          <w:tcPr>
            <w:tcW w:w="552" w:type="dxa"/>
            <w:vAlign w:val="center"/>
          </w:tcPr>
          <w:p w14:paraId="62C293FB">
            <w:pPr>
              <w:jc w:val="center"/>
              <w:rPr>
                <w:rFonts w:hint="eastAsia" w:ascii="宋体" w:hAnsi="宋体" w:cs="华文宋体"/>
                <w:sz w:val="15"/>
                <w:szCs w:val="15"/>
              </w:rPr>
            </w:pPr>
          </w:p>
        </w:tc>
        <w:tc>
          <w:tcPr>
            <w:tcW w:w="551" w:type="dxa"/>
            <w:vAlign w:val="center"/>
          </w:tcPr>
          <w:p w14:paraId="5DB3EB0F">
            <w:pPr>
              <w:jc w:val="center"/>
              <w:rPr>
                <w:rFonts w:hint="eastAsia" w:ascii="宋体" w:hAnsi="宋体" w:cs="华文宋体"/>
                <w:sz w:val="15"/>
                <w:szCs w:val="15"/>
              </w:rPr>
            </w:pPr>
          </w:p>
        </w:tc>
        <w:tc>
          <w:tcPr>
            <w:tcW w:w="551" w:type="dxa"/>
            <w:vAlign w:val="center"/>
          </w:tcPr>
          <w:p w14:paraId="5A4D8759">
            <w:pPr>
              <w:jc w:val="center"/>
              <w:rPr>
                <w:rFonts w:hint="eastAsia" w:ascii="宋体" w:hAnsi="宋体" w:cs="华文宋体"/>
                <w:sz w:val="15"/>
                <w:szCs w:val="15"/>
              </w:rPr>
            </w:pPr>
          </w:p>
        </w:tc>
        <w:tc>
          <w:tcPr>
            <w:tcW w:w="552" w:type="dxa"/>
            <w:vAlign w:val="center"/>
          </w:tcPr>
          <w:p w14:paraId="6B4E468F">
            <w:pPr>
              <w:jc w:val="center"/>
              <w:rPr>
                <w:rFonts w:hint="eastAsia" w:ascii="宋体" w:hAnsi="宋体" w:cs="华文宋体"/>
                <w:sz w:val="15"/>
                <w:szCs w:val="15"/>
              </w:rPr>
            </w:pPr>
          </w:p>
        </w:tc>
        <w:tc>
          <w:tcPr>
            <w:tcW w:w="551" w:type="dxa"/>
            <w:vAlign w:val="center"/>
          </w:tcPr>
          <w:p w14:paraId="34F5C500">
            <w:pPr>
              <w:jc w:val="center"/>
              <w:rPr>
                <w:rFonts w:hint="eastAsia" w:ascii="宋体" w:hAnsi="宋体" w:cs="华文宋体"/>
                <w:color w:val="000000"/>
                <w:sz w:val="15"/>
                <w:szCs w:val="15"/>
              </w:rPr>
            </w:pPr>
          </w:p>
        </w:tc>
        <w:tc>
          <w:tcPr>
            <w:tcW w:w="552" w:type="dxa"/>
            <w:gridSpan w:val="2"/>
            <w:vAlign w:val="center"/>
          </w:tcPr>
          <w:p w14:paraId="53935DF3">
            <w:pPr>
              <w:jc w:val="center"/>
              <w:rPr>
                <w:rFonts w:hint="eastAsia" w:ascii="宋体" w:hAnsi="宋体" w:cs="华文宋体"/>
                <w:color w:val="000000"/>
                <w:sz w:val="15"/>
                <w:szCs w:val="15"/>
              </w:rPr>
            </w:pPr>
          </w:p>
        </w:tc>
      </w:tr>
      <w:tr w14:paraId="4744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1C8E057E">
            <w:pPr>
              <w:jc w:val="center"/>
              <w:rPr>
                <w:rFonts w:hint="eastAsia" w:ascii="宋体" w:hAnsi="宋体"/>
                <w:color w:val="000000"/>
                <w:sz w:val="18"/>
                <w:szCs w:val="18"/>
              </w:rPr>
            </w:pPr>
          </w:p>
        </w:tc>
        <w:tc>
          <w:tcPr>
            <w:tcW w:w="818" w:type="dxa"/>
            <w:vAlign w:val="bottom"/>
          </w:tcPr>
          <w:p w14:paraId="0F7566ED">
            <w:pPr>
              <w:jc w:val="center"/>
              <w:rPr>
                <w:rFonts w:hint="eastAsia" w:ascii="宋体" w:hAnsi="宋体" w:cs="华文宋体"/>
                <w:color w:val="000000"/>
                <w:sz w:val="15"/>
                <w:szCs w:val="15"/>
              </w:rPr>
            </w:pPr>
            <w:r>
              <w:rPr>
                <w:rFonts w:ascii="宋体" w:hAnsi="宋体" w:cs="华文宋体"/>
                <w:color w:val="000000"/>
                <w:sz w:val="15"/>
                <w:szCs w:val="15"/>
              </w:rPr>
              <w:t>TJB</w:t>
            </w:r>
            <w:r>
              <w:rPr>
                <w:rFonts w:hint="eastAsia" w:ascii="宋体" w:hAnsi="宋体" w:cs="华文宋体"/>
                <w:color w:val="000000"/>
                <w:sz w:val="15"/>
                <w:szCs w:val="15"/>
              </w:rPr>
              <w:t>10002</w:t>
            </w:r>
          </w:p>
        </w:tc>
        <w:tc>
          <w:tcPr>
            <w:tcW w:w="1806" w:type="dxa"/>
          </w:tcPr>
          <w:p w14:paraId="25FA55C3">
            <w:pPr>
              <w:jc w:val="left"/>
              <w:rPr>
                <w:rFonts w:hint="eastAsia" w:ascii="宋体" w:hAnsi="宋体" w:cs="华文宋体"/>
                <w:sz w:val="15"/>
                <w:szCs w:val="15"/>
              </w:rPr>
            </w:pPr>
            <w:r>
              <w:rPr>
                <w:rFonts w:hint="eastAsia" w:ascii="宋体" w:hAnsi="宋体" w:cs="华文宋体"/>
                <w:sz w:val="15"/>
                <w:szCs w:val="15"/>
              </w:rPr>
              <w:t>体育2</w:t>
            </w:r>
          </w:p>
        </w:tc>
        <w:tc>
          <w:tcPr>
            <w:tcW w:w="449" w:type="dxa"/>
            <w:vAlign w:val="center"/>
          </w:tcPr>
          <w:p w14:paraId="0FB8CE25">
            <w:pPr>
              <w:jc w:val="center"/>
              <w:rPr>
                <w:rFonts w:hint="eastAsia" w:ascii="宋体" w:hAnsi="宋体"/>
                <w:sz w:val="15"/>
                <w:szCs w:val="15"/>
              </w:rPr>
            </w:pPr>
            <w:r>
              <w:rPr>
                <w:rFonts w:hint="eastAsia" w:ascii="宋体" w:hAnsi="宋体"/>
                <w:sz w:val="15"/>
                <w:szCs w:val="15"/>
              </w:rPr>
              <w:t>1</w:t>
            </w:r>
          </w:p>
        </w:tc>
        <w:tc>
          <w:tcPr>
            <w:tcW w:w="490" w:type="dxa"/>
            <w:vAlign w:val="center"/>
          </w:tcPr>
          <w:p w14:paraId="3FC90CAD">
            <w:pPr>
              <w:jc w:val="center"/>
              <w:rPr>
                <w:rFonts w:hint="eastAsia" w:ascii="宋体" w:hAnsi="宋体"/>
                <w:sz w:val="15"/>
                <w:szCs w:val="15"/>
              </w:rPr>
            </w:pPr>
            <w:r>
              <w:rPr>
                <w:rFonts w:hint="eastAsia" w:ascii="宋体" w:hAnsi="宋体"/>
                <w:sz w:val="15"/>
                <w:szCs w:val="15"/>
              </w:rPr>
              <w:t>32</w:t>
            </w:r>
          </w:p>
        </w:tc>
        <w:tc>
          <w:tcPr>
            <w:tcW w:w="640" w:type="dxa"/>
            <w:vAlign w:val="center"/>
          </w:tcPr>
          <w:p w14:paraId="1EF81B45">
            <w:pPr>
              <w:jc w:val="center"/>
              <w:rPr>
                <w:rFonts w:hint="eastAsia" w:ascii="宋体" w:hAnsi="宋体"/>
                <w:sz w:val="15"/>
                <w:szCs w:val="15"/>
              </w:rPr>
            </w:pPr>
            <w:r>
              <w:rPr>
                <w:rFonts w:hint="eastAsia" w:ascii="宋体" w:hAnsi="宋体"/>
                <w:sz w:val="15"/>
                <w:szCs w:val="15"/>
              </w:rPr>
              <w:t>8</w:t>
            </w:r>
          </w:p>
        </w:tc>
        <w:tc>
          <w:tcPr>
            <w:tcW w:w="516" w:type="dxa"/>
            <w:vAlign w:val="center"/>
          </w:tcPr>
          <w:p w14:paraId="2F3AF86A">
            <w:pPr>
              <w:jc w:val="center"/>
              <w:rPr>
                <w:rFonts w:hint="eastAsia" w:ascii="宋体" w:hAnsi="宋体"/>
                <w:sz w:val="15"/>
                <w:szCs w:val="15"/>
              </w:rPr>
            </w:pPr>
            <w:r>
              <w:rPr>
                <w:rFonts w:hint="eastAsia" w:ascii="宋体" w:hAnsi="宋体"/>
                <w:sz w:val="15"/>
                <w:szCs w:val="15"/>
              </w:rPr>
              <w:t>24</w:t>
            </w:r>
          </w:p>
        </w:tc>
        <w:tc>
          <w:tcPr>
            <w:tcW w:w="551" w:type="dxa"/>
            <w:vAlign w:val="center"/>
          </w:tcPr>
          <w:p w14:paraId="0458C5E4">
            <w:pPr>
              <w:jc w:val="center"/>
              <w:rPr>
                <w:rFonts w:hint="eastAsia" w:ascii="宋体" w:hAnsi="宋体"/>
                <w:sz w:val="15"/>
                <w:szCs w:val="15"/>
              </w:rPr>
            </w:pPr>
          </w:p>
        </w:tc>
        <w:tc>
          <w:tcPr>
            <w:tcW w:w="551" w:type="dxa"/>
            <w:vAlign w:val="center"/>
          </w:tcPr>
          <w:p w14:paraId="5CAC64F6">
            <w:pPr>
              <w:jc w:val="center"/>
              <w:rPr>
                <w:rFonts w:hint="eastAsia" w:ascii="宋体" w:hAnsi="宋体" w:cs="华文宋体"/>
                <w:sz w:val="15"/>
                <w:szCs w:val="15"/>
              </w:rPr>
            </w:pPr>
            <w:r>
              <w:rPr>
                <w:rFonts w:hint="eastAsia" w:ascii="宋体" w:hAnsi="宋体" w:cs="华文宋体"/>
                <w:sz w:val="15"/>
                <w:szCs w:val="15"/>
              </w:rPr>
              <w:t>2</w:t>
            </w:r>
          </w:p>
        </w:tc>
        <w:tc>
          <w:tcPr>
            <w:tcW w:w="552" w:type="dxa"/>
            <w:vAlign w:val="center"/>
          </w:tcPr>
          <w:p w14:paraId="5CAA26DA">
            <w:pPr>
              <w:jc w:val="center"/>
              <w:rPr>
                <w:rFonts w:hint="eastAsia" w:ascii="宋体" w:hAnsi="宋体" w:cs="华文宋体"/>
                <w:sz w:val="15"/>
                <w:szCs w:val="15"/>
              </w:rPr>
            </w:pPr>
          </w:p>
        </w:tc>
        <w:tc>
          <w:tcPr>
            <w:tcW w:w="551" w:type="dxa"/>
            <w:vAlign w:val="center"/>
          </w:tcPr>
          <w:p w14:paraId="06A17235">
            <w:pPr>
              <w:jc w:val="center"/>
              <w:rPr>
                <w:rFonts w:hint="eastAsia" w:ascii="宋体" w:hAnsi="宋体" w:cs="华文宋体"/>
                <w:sz w:val="15"/>
                <w:szCs w:val="15"/>
              </w:rPr>
            </w:pPr>
          </w:p>
        </w:tc>
        <w:tc>
          <w:tcPr>
            <w:tcW w:w="551" w:type="dxa"/>
            <w:vAlign w:val="center"/>
          </w:tcPr>
          <w:p w14:paraId="7AA71C23">
            <w:pPr>
              <w:jc w:val="center"/>
              <w:rPr>
                <w:rFonts w:hint="eastAsia" w:ascii="宋体" w:hAnsi="宋体" w:cs="华文宋体"/>
                <w:sz w:val="15"/>
                <w:szCs w:val="15"/>
              </w:rPr>
            </w:pPr>
          </w:p>
        </w:tc>
        <w:tc>
          <w:tcPr>
            <w:tcW w:w="552" w:type="dxa"/>
            <w:vAlign w:val="center"/>
          </w:tcPr>
          <w:p w14:paraId="77EF7674">
            <w:pPr>
              <w:jc w:val="center"/>
              <w:rPr>
                <w:rFonts w:hint="eastAsia" w:ascii="宋体" w:hAnsi="宋体" w:cs="华文宋体"/>
                <w:sz w:val="15"/>
                <w:szCs w:val="15"/>
              </w:rPr>
            </w:pPr>
          </w:p>
        </w:tc>
        <w:tc>
          <w:tcPr>
            <w:tcW w:w="551" w:type="dxa"/>
            <w:vAlign w:val="center"/>
          </w:tcPr>
          <w:p w14:paraId="38A03734">
            <w:pPr>
              <w:jc w:val="center"/>
              <w:rPr>
                <w:rFonts w:hint="eastAsia" w:ascii="宋体" w:hAnsi="宋体" w:cs="华文宋体"/>
                <w:color w:val="000000"/>
                <w:sz w:val="15"/>
                <w:szCs w:val="15"/>
              </w:rPr>
            </w:pPr>
          </w:p>
        </w:tc>
        <w:tc>
          <w:tcPr>
            <w:tcW w:w="552" w:type="dxa"/>
            <w:gridSpan w:val="2"/>
            <w:vAlign w:val="center"/>
          </w:tcPr>
          <w:p w14:paraId="7572917E">
            <w:pPr>
              <w:jc w:val="center"/>
              <w:rPr>
                <w:rFonts w:hint="eastAsia" w:ascii="宋体" w:hAnsi="宋体" w:cs="华文宋体"/>
                <w:color w:val="000000"/>
                <w:sz w:val="15"/>
                <w:szCs w:val="15"/>
              </w:rPr>
            </w:pPr>
          </w:p>
        </w:tc>
      </w:tr>
      <w:tr w14:paraId="5E32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28036E79">
            <w:pPr>
              <w:jc w:val="center"/>
              <w:rPr>
                <w:rFonts w:hint="eastAsia" w:ascii="宋体" w:hAnsi="宋体"/>
                <w:color w:val="000000"/>
                <w:sz w:val="18"/>
                <w:szCs w:val="18"/>
              </w:rPr>
            </w:pPr>
          </w:p>
        </w:tc>
        <w:tc>
          <w:tcPr>
            <w:tcW w:w="818" w:type="dxa"/>
            <w:vAlign w:val="bottom"/>
          </w:tcPr>
          <w:p w14:paraId="26B1EBBB">
            <w:pPr>
              <w:jc w:val="center"/>
              <w:rPr>
                <w:rFonts w:hint="eastAsia" w:ascii="宋体" w:hAnsi="宋体" w:cs="华文宋体"/>
                <w:color w:val="000000"/>
                <w:sz w:val="15"/>
                <w:szCs w:val="15"/>
              </w:rPr>
            </w:pPr>
            <w:r>
              <w:rPr>
                <w:rFonts w:ascii="宋体" w:hAnsi="宋体" w:cs="华文宋体"/>
                <w:color w:val="000000"/>
                <w:sz w:val="15"/>
                <w:szCs w:val="15"/>
              </w:rPr>
              <w:t>TJB</w:t>
            </w:r>
            <w:r>
              <w:rPr>
                <w:rFonts w:hint="eastAsia" w:ascii="宋体" w:hAnsi="宋体" w:cs="华文宋体"/>
                <w:color w:val="000000"/>
                <w:sz w:val="15"/>
                <w:szCs w:val="15"/>
              </w:rPr>
              <w:t>10003</w:t>
            </w:r>
          </w:p>
        </w:tc>
        <w:tc>
          <w:tcPr>
            <w:tcW w:w="1806" w:type="dxa"/>
          </w:tcPr>
          <w:p w14:paraId="12AD1B42">
            <w:pPr>
              <w:jc w:val="left"/>
              <w:rPr>
                <w:rFonts w:hint="eastAsia" w:ascii="宋体" w:hAnsi="宋体" w:cs="华文宋体"/>
                <w:sz w:val="15"/>
                <w:szCs w:val="15"/>
              </w:rPr>
            </w:pPr>
            <w:r>
              <w:rPr>
                <w:rFonts w:hint="eastAsia" w:ascii="宋体" w:hAnsi="宋体" w:cs="华文宋体"/>
                <w:sz w:val="15"/>
                <w:szCs w:val="15"/>
              </w:rPr>
              <w:t>体育3</w:t>
            </w:r>
          </w:p>
        </w:tc>
        <w:tc>
          <w:tcPr>
            <w:tcW w:w="449" w:type="dxa"/>
            <w:vAlign w:val="center"/>
          </w:tcPr>
          <w:p w14:paraId="15FB80E8">
            <w:pPr>
              <w:jc w:val="center"/>
              <w:rPr>
                <w:rFonts w:hint="eastAsia" w:ascii="宋体" w:hAnsi="宋体"/>
                <w:sz w:val="15"/>
                <w:szCs w:val="15"/>
              </w:rPr>
            </w:pPr>
            <w:r>
              <w:rPr>
                <w:rFonts w:hint="eastAsia" w:ascii="宋体" w:hAnsi="宋体"/>
                <w:sz w:val="15"/>
                <w:szCs w:val="15"/>
              </w:rPr>
              <w:t>1</w:t>
            </w:r>
          </w:p>
        </w:tc>
        <w:tc>
          <w:tcPr>
            <w:tcW w:w="490" w:type="dxa"/>
            <w:vAlign w:val="center"/>
          </w:tcPr>
          <w:p w14:paraId="6C8CF428">
            <w:pPr>
              <w:jc w:val="center"/>
              <w:rPr>
                <w:rFonts w:hint="eastAsia" w:ascii="宋体" w:hAnsi="宋体"/>
                <w:sz w:val="15"/>
                <w:szCs w:val="15"/>
              </w:rPr>
            </w:pPr>
            <w:r>
              <w:rPr>
                <w:rFonts w:hint="eastAsia" w:ascii="宋体" w:hAnsi="宋体"/>
                <w:sz w:val="15"/>
                <w:szCs w:val="15"/>
              </w:rPr>
              <w:t>32</w:t>
            </w:r>
          </w:p>
        </w:tc>
        <w:tc>
          <w:tcPr>
            <w:tcW w:w="640" w:type="dxa"/>
            <w:vAlign w:val="center"/>
          </w:tcPr>
          <w:p w14:paraId="767FA55A">
            <w:pPr>
              <w:jc w:val="center"/>
              <w:rPr>
                <w:rFonts w:hint="eastAsia" w:ascii="宋体" w:hAnsi="宋体"/>
                <w:sz w:val="15"/>
                <w:szCs w:val="15"/>
              </w:rPr>
            </w:pPr>
            <w:r>
              <w:rPr>
                <w:rFonts w:hint="eastAsia" w:ascii="宋体" w:hAnsi="宋体"/>
                <w:sz w:val="15"/>
                <w:szCs w:val="15"/>
              </w:rPr>
              <w:t>8</w:t>
            </w:r>
          </w:p>
        </w:tc>
        <w:tc>
          <w:tcPr>
            <w:tcW w:w="516" w:type="dxa"/>
            <w:vAlign w:val="center"/>
          </w:tcPr>
          <w:p w14:paraId="19F77398">
            <w:pPr>
              <w:jc w:val="center"/>
              <w:rPr>
                <w:rFonts w:hint="eastAsia" w:ascii="宋体" w:hAnsi="宋体"/>
                <w:sz w:val="15"/>
                <w:szCs w:val="15"/>
              </w:rPr>
            </w:pPr>
            <w:r>
              <w:rPr>
                <w:rFonts w:hint="eastAsia" w:ascii="宋体" w:hAnsi="宋体"/>
                <w:sz w:val="15"/>
                <w:szCs w:val="15"/>
              </w:rPr>
              <w:t>24</w:t>
            </w:r>
          </w:p>
        </w:tc>
        <w:tc>
          <w:tcPr>
            <w:tcW w:w="551" w:type="dxa"/>
            <w:vAlign w:val="center"/>
          </w:tcPr>
          <w:p w14:paraId="451A5879">
            <w:pPr>
              <w:jc w:val="center"/>
              <w:rPr>
                <w:rFonts w:hint="eastAsia" w:ascii="宋体" w:hAnsi="宋体"/>
                <w:sz w:val="15"/>
                <w:szCs w:val="15"/>
              </w:rPr>
            </w:pPr>
          </w:p>
        </w:tc>
        <w:tc>
          <w:tcPr>
            <w:tcW w:w="551" w:type="dxa"/>
            <w:vAlign w:val="center"/>
          </w:tcPr>
          <w:p w14:paraId="1EC0F406">
            <w:pPr>
              <w:jc w:val="center"/>
              <w:rPr>
                <w:rFonts w:hint="eastAsia" w:ascii="宋体" w:hAnsi="宋体" w:cs="华文宋体"/>
                <w:sz w:val="15"/>
                <w:szCs w:val="15"/>
              </w:rPr>
            </w:pPr>
          </w:p>
        </w:tc>
        <w:tc>
          <w:tcPr>
            <w:tcW w:w="552" w:type="dxa"/>
            <w:vAlign w:val="center"/>
          </w:tcPr>
          <w:p w14:paraId="6B5E4A64">
            <w:pPr>
              <w:jc w:val="center"/>
              <w:rPr>
                <w:rFonts w:hint="eastAsia" w:ascii="宋体" w:hAnsi="宋体" w:cs="华文宋体"/>
                <w:sz w:val="15"/>
                <w:szCs w:val="15"/>
              </w:rPr>
            </w:pPr>
            <w:r>
              <w:rPr>
                <w:rFonts w:hint="eastAsia" w:ascii="宋体" w:hAnsi="宋体" w:cs="华文宋体"/>
                <w:sz w:val="15"/>
                <w:szCs w:val="15"/>
              </w:rPr>
              <w:t>2</w:t>
            </w:r>
          </w:p>
        </w:tc>
        <w:tc>
          <w:tcPr>
            <w:tcW w:w="551" w:type="dxa"/>
            <w:vAlign w:val="center"/>
          </w:tcPr>
          <w:p w14:paraId="1B58D1B8">
            <w:pPr>
              <w:jc w:val="center"/>
              <w:rPr>
                <w:rFonts w:hint="eastAsia" w:ascii="宋体" w:hAnsi="宋体" w:cs="华文宋体"/>
                <w:sz w:val="15"/>
                <w:szCs w:val="15"/>
              </w:rPr>
            </w:pPr>
          </w:p>
        </w:tc>
        <w:tc>
          <w:tcPr>
            <w:tcW w:w="551" w:type="dxa"/>
            <w:vAlign w:val="center"/>
          </w:tcPr>
          <w:p w14:paraId="39724F32">
            <w:pPr>
              <w:jc w:val="center"/>
              <w:rPr>
                <w:rFonts w:hint="eastAsia" w:ascii="宋体" w:hAnsi="宋体" w:cs="华文宋体"/>
                <w:sz w:val="15"/>
                <w:szCs w:val="15"/>
              </w:rPr>
            </w:pPr>
          </w:p>
        </w:tc>
        <w:tc>
          <w:tcPr>
            <w:tcW w:w="552" w:type="dxa"/>
            <w:vAlign w:val="center"/>
          </w:tcPr>
          <w:p w14:paraId="7154F259">
            <w:pPr>
              <w:jc w:val="center"/>
              <w:rPr>
                <w:rFonts w:hint="eastAsia" w:ascii="宋体" w:hAnsi="宋体" w:cs="华文宋体"/>
                <w:sz w:val="15"/>
                <w:szCs w:val="15"/>
              </w:rPr>
            </w:pPr>
          </w:p>
        </w:tc>
        <w:tc>
          <w:tcPr>
            <w:tcW w:w="551" w:type="dxa"/>
            <w:vAlign w:val="center"/>
          </w:tcPr>
          <w:p w14:paraId="62E24195">
            <w:pPr>
              <w:jc w:val="center"/>
              <w:rPr>
                <w:rFonts w:hint="eastAsia" w:ascii="宋体" w:hAnsi="宋体" w:cs="华文宋体"/>
                <w:color w:val="000000"/>
                <w:sz w:val="15"/>
                <w:szCs w:val="15"/>
              </w:rPr>
            </w:pPr>
          </w:p>
        </w:tc>
        <w:tc>
          <w:tcPr>
            <w:tcW w:w="552" w:type="dxa"/>
            <w:gridSpan w:val="2"/>
            <w:vAlign w:val="center"/>
          </w:tcPr>
          <w:p w14:paraId="1CFAD7B5">
            <w:pPr>
              <w:jc w:val="center"/>
              <w:rPr>
                <w:rFonts w:hint="eastAsia" w:ascii="宋体" w:hAnsi="宋体" w:cs="华文宋体"/>
                <w:color w:val="000000"/>
                <w:sz w:val="15"/>
                <w:szCs w:val="15"/>
              </w:rPr>
            </w:pPr>
          </w:p>
        </w:tc>
      </w:tr>
      <w:tr w14:paraId="175E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40615301">
            <w:pPr>
              <w:jc w:val="center"/>
              <w:rPr>
                <w:rFonts w:hint="eastAsia" w:ascii="宋体" w:hAnsi="宋体"/>
                <w:color w:val="000000"/>
                <w:sz w:val="18"/>
                <w:szCs w:val="18"/>
              </w:rPr>
            </w:pPr>
          </w:p>
        </w:tc>
        <w:tc>
          <w:tcPr>
            <w:tcW w:w="818" w:type="dxa"/>
            <w:vAlign w:val="bottom"/>
          </w:tcPr>
          <w:p w14:paraId="70BA34E9">
            <w:pPr>
              <w:jc w:val="center"/>
              <w:rPr>
                <w:rFonts w:hint="eastAsia" w:ascii="宋体" w:hAnsi="宋体" w:cs="华文宋体"/>
                <w:color w:val="000000"/>
                <w:sz w:val="15"/>
                <w:szCs w:val="15"/>
              </w:rPr>
            </w:pPr>
            <w:r>
              <w:rPr>
                <w:rFonts w:ascii="宋体" w:hAnsi="宋体" w:cs="华文宋体"/>
                <w:color w:val="000000"/>
                <w:sz w:val="15"/>
                <w:szCs w:val="15"/>
              </w:rPr>
              <w:t>TJB</w:t>
            </w:r>
            <w:r>
              <w:rPr>
                <w:rFonts w:hint="eastAsia" w:ascii="宋体" w:hAnsi="宋体" w:cs="华文宋体"/>
                <w:color w:val="000000"/>
                <w:sz w:val="15"/>
                <w:szCs w:val="15"/>
              </w:rPr>
              <w:t>10004</w:t>
            </w:r>
          </w:p>
        </w:tc>
        <w:tc>
          <w:tcPr>
            <w:tcW w:w="1806" w:type="dxa"/>
          </w:tcPr>
          <w:p w14:paraId="328CCFE6">
            <w:pPr>
              <w:jc w:val="left"/>
              <w:rPr>
                <w:rFonts w:hint="eastAsia" w:ascii="宋体" w:hAnsi="宋体" w:cs="华文宋体"/>
                <w:sz w:val="15"/>
                <w:szCs w:val="15"/>
              </w:rPr>
            </w:pPr>
            <w:r>
              <w:rPr>
                <w:rFonts w:hint="eastAsia" w:ascii="宋体" w:hAnsi="宋体" w:cs="华文宋体"/>
                <w:sz w:val="15"/>
                <w:szCs w:val="15"/>
              </w:rPr>
              <w:t>体育4</w:t>
            </w:r>
          </w:p>
        </w:tc>
        <w:tc>
          <w:tcPr>
            <w:tcW w:w="449" w:type="dxa"/>
            <w:vAlign w:val="center"/>
          </w:tcPr>
          <w:p w14:paraId="5F106AC4">
            <w:pPr>
              <w:jc w:val="center"/>
              <w:rPr>
                <w:rFonts w:hint="eastAsia" w:ascii="宋体" w:hAnsi="宋体"/>
                <w:sz w:val="15"/>
                <w:szCs w:val="15"/>
              </w:rPr>
            </w:pPr>
            <w:r>
              <w:rPr>
                <w:rFonts w:hint="eastAsia" w:ascii="宋体" w:hAnsi="宋体"/>
                <w:sz w:val="15"/>
                <w:szCs w:val="15"/>
              </w:rPr>
              <w:t>1</w:t>
            </w:r>
          </w:p>
        </w:tc>
        <w:tc>
          <w:tcPr>
            <w:tcW w:w="490" w:type="dxa"/>
            <w:vAlign w:val="center"/>
          </w:tcPr>
          <w:p w14:paraId="13DCD499">
            <w:pPr>
              <w:jc w:val="center"/>
              <w:rPr>
                <w:rFonts w:hint="eastAsia" w:ascii="宋体" w:hAnsi="宋体"/>
                <w:sz w:val="15"/>
                <w:szCs w:val="15"/>
              </w:rPr>
            </w:pPr>
            <w:r>
              <w:rPr>
                <w:rFonts w:hint="eastAsia" w:ascii="宋体" w:hAnsi="宋体"/>
                <w:sz w:val="15"/>
                <w:szCs w:val="15"/>
              </w:rPr>
              <w:t>32</w:t>
            </w:r>
          </w:p>
        </w:tc>
        <w:tc>
          <w:tcPr>
            <w:tcW w:w="640" w:type="dxa"/>
            <w:vAlign w:val="center"/>
          </w:tcPr>
          <w:p w14:paraId="19D49A92">
            <w:pPr>
              <w:jc w:val="center"/>
              <w:rPr>
                <w:rFonts w:hint="eastAsia" w:ascii="宋体" w:hAnsi="宋体"/>
                <w:sz w:val="15"/>
                <w:szCs w:val="15"/>
              </w:rPr>
            </w:pPr>
            <w:r>
              <w:rPr>
                <w:rFonts w:hint="eastAsia" w:ascii="宋体" w:hAnsi="宋体"/>
                <w:sz w:val="15"/>
                <w:szCs w:val="15"/>
              </w:rPr>
              <w:t>8</w:t>
            </w:r>
          </w:p>
        </w:tc>
        <w:tc>
          <w:tcPr>
            <w:tcW w:w="516" w:type="dxa"/>
            <w:vAlign w:val="center"/>
          </w:tcPr>
          <w:p w14:paraId="0C3A943B">
            <w:pPr>
              <w:jc w:val="center"/>
              <w:rPr>
                <w:rFonts w:hint="eastAsia" w:ascii="宋体" w:hAnsi="宋体"/>
                <w:sz w:val="15"/>
                <w:szCs w:val="15"/>
              </w:rPr>
            </w:pPr>
            <w:r>
              <w:rPr>
                <w:rFonts w:hint="eastAsia" w:ascii="宋体" w:hAnsi="宋体"/>
                <w:sz w:val="15"/>
                <w:szCs w:val="15"/>
              </w:rPr>
              <w:t>24</w:t>
            </w:r>
          </w:p>
        </w:tc>
        <w:tc>
          <w:tcPr>
            <w:tcW w:w="551" w:type="dxa"/>
            <w:vAlign w:val="center"/>
          </w:tcPr>
          <w:p w14:paraId="3E554FF5">
            <w:pPr>
              <w:jc w:val="center"/>
              <w:rPr>
                <w:rFonts w:hint="eastAsia" w:ascii="宋体" w:hAnsi="宋体"/>
                <w:sz w:val="15"/>
                <w:szCs w:val="15"/>
              </w:rPr>
            </w:pPr>
          </w:p>
        </w:tc>
        <w:tc>
          <w:tcPr>
            <w:tcW w:w="551" w:type="dxa"/>
            <w:vAlign w:val="center"/>
          </w:tcPr>
          <w:p w14:paraId="69E95081">
            <w:pPr>
              <w:jc w:val="center"/>
              <w:rPr>
                <w:rFonts w:hint="eastAsia" w:ascii="宋体" w:hAnsi="宋体" w:cs="华文宋体"/>
                <w:sz w:val="15"/>
                <w:szCs w:val="15"/>
              </w:rPr>
            </w:pPr>
          </w:p>
        </w:tc>
        <w:tc>
          <w:tcPr>
            <w:tcW w:w="552" w:type="dxa"/>
            <w:vAlign w:val="center"/>
          </w:tcPr>
          <w:p w14:paraId="36C25149">
            <w:pPr>
              <w:jc w:val="center"/>
              <w:rPr>
                <w:rFonts w:hint="eastAsia" w:ascii="宋体" w:hAnsi="宋体" w:cs="华文宋体"/>
                <w:sz w:val="15"/>
                <w:szCs w:val="15"/>
              </w:rPr>
            </w:pPr>
          </w:p>
        </w:tc>
        <w:tc>
          <w:tcPr>
            <w:tcW w:w="551" w:type="dxa"/>
            <w:vAlign w:val="center"/>
          </w:tcPr>
          <w:p w14:paraId="57B530FD">
            <w:pPr>
              <w:jc w:val="center"/>
              <w:rPr>
                <w:rFonts w:hint="eastAsia" w:ascii="宋体" w:hAnsi="宋体" w:cs="华文宋体"/>
                <w:sz w:val="15"/>
                <w:szCs w:val="15"/>
              </w:rPr>
            </w:pPr>
            <w:r>
              <w:rPr>
                <w:rFonts w:hint="eastAsia" w:ascii="宋体" w:hAnsi="宋体" w:cs="华文宋体"/>
                <w:sz w:val="15"/>
                <w:szCs w:val="15"/>
              </w:rPr>
              <w:t>2</w:t>
            </w:r>
          </w:p>
        </w:tc>
        <w:tc>
          <w:tcPr>
            <w:tcW w:w="551" w:type="dxa"/>
            <w:vAlign w:val="center"/>
          </w:tcPr>
          <w:p w14:paraId="5D254116">
            <w:pPr>
              <w:jc w:val="center"/>
              <w:rPr>
                <w:rFonts w:hint="eastAsia" w:ascii="宋体" w:hAnsi="宋体" w:cs="华文宋体"/>
                <w:sz w:val="15"/>
                <w:szCs w:val="15"/>
              </w:rPr>
            </w:pPr>
          </w:p>
        </w:tc>
        <w:tc>
          <w:tcPr>
            <w:tcW w:w="552" w:type="dxa"/>
            <w:vAlign w:val="center"/>
          </w:tcPr>
          <w:p w14:paraId="793EC766">
            <w:pPr>
              <w:jc w:val="center"/>
              <w:rPr>
                <w:rFonts w:hint="eastAsia" w:ascii="宋体" w:hAnsi="宋体" w:cs="华文宋体"/>
                <w:sz w:val="15"/>
                <w:szCs w:val="15"/>
              </w:rPr>
            </w:pPr>
          </w:p>
        </w:tc>
        <w:tc>
          <w:tcPr>
            <w:tcW w:w="551" w:type="dxa"/>
            <w:vAlign w:val="center"/>
          </w:tcPr>
          <w:p w14:paraId="78748F29">
            <w:pPr>
              <w:jc w:val="center"/>
              <w:rPr>
                <w:rFonts w:hint="eastAsia" w:ascii="宋体" w:hAnsi="宋体" w:cs="华文宋体"/>
                <w:color w:val="000000"/>
                <w:sz w:val="15"/>
                <w:szCs w:val="15"/>
              </w:rPr>
            </w:pPr>
          </w:p>
        </w:tc>
        <w:tc>
          <w:tcPr>
            <w:tcW w:w="552" w:type="dxa"/>
            <w:gridSpan w:val="2"/>
            <w:vAlign w:val="center"/>
          </w:tcPr>
          <w:p w14:paraId="2AA50285">
            <w:pPr>
              <w:jc w:val="center"/>
              <w:rPr>
                <w:rFonts w:hint="eastAsia" w:ascii="宋体" w:hAnsi="宋体" w:cs="华文宋体"/>
                <w:color w:val="000000"/>
                <w:sz w:val="15"/>
                <w:szCs w:val="15"/>
              </w:rPr>
            </w:pPr>
          </w:p>
        </w:tc>
      </w:tr>
      <w:tr w14:paraId="2AAF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1CB1ACDD">
            <w:pPr>
              <w:jc w:val="center"/>
              <w:rPr>
                <w:rFonts w:hint="eastAsia" w:ascii="宋体" w:hAnsi="宋体"/>
                <w:color w:val="000000"/>
                <w:sz w:val="18"/>
                <w:szCs w:val="18"/>
              </w:rPr>
            </w:pPr>
          </w:p>
        </w:tc>
        <w:tc>
          <w:tcPr>
            <w:tcW w:w="818" w:type="dxa"/>
            <w:vAlign w:val="center"/>
          </w:tcPr>
          <w:p w14:paraId="67416B95">
            <w:pPr>
              <w:jc w:val="center"/>
              <w:rPr>
                <w:rFonts w:hint="eastAsia" w:ascii="宋体" w:hAnsi="宋体" w:cs="华文宋体"/>
                <w:color w:val="000000"/>
                <w:sz w:val="15"/>
                <w:szCs w:val="15"/>
              </w:rPr>
            </w:pPr>
            <w:r>
              <w:rPr>
                <w:rFonts w:hint="eastAsia" w:ascii="宋体" w:hAnsi="宋体" w:cs="华文宋体"/>
                <w:color w:val="000000"/>
                <w:sz w:val="15"/>
                <w:szCs w:val="15"/>
              </w:rPr>
              <w:t>T</w:t>
            </w:r>
            <w:r>
              <w:rPr>
                <w:rFonts w:ascii="宋体" w:hAnsi="宋体" w:cs="华文宋体"/>
                <w:color w:val="000000"/>
                <w:sz w:val="15"/>
                <w:szCs w:val="15"/>
              </w:rPr>
              <w:t>JB08005</w:t>
            </w:r>
          </w:p>
        </w:tc>
        <w:tc>
          <w:tcPr>
            <w:tcW w:w="1806" w:type="dxa"/>
            <w:vAlign w:val="center"/>
          </w:tcPr>
          <w:p w14:paraId="53C9100A">
            <w:pPr>
              <w:jc w:val="left"/>
              <w:rPr>
                <w:rFonts w:hint="eastAsia" w:ascii="宋体" w:hAnsi="宋体" w:cs="华文宋体"/>
                <w:sz w:val="15"/>
                <w:szCs w:val="15"/>
              </w:rPr>
            </w:pPr>
            <w:r>
              <w:rPr>
                <w:rFonts w:hint="eastAsia" w:ascii="宋体" w:hAnsi="宋体" w:cs="华文宋体"/>
                <w:sz w:val="15"/>
                <w:szCs w:val="15"/>
              </w:rPr>
              <w:t>大学计算机基础</w:t>
            </w:r>
          </w:p>
        </w:tc>
        <w:tc>
          <w:tcPr>
            <w:tcW w:w="449" w:type="dxa"/>
            <w:vAlign w:val="center"/>
          </w:tcPr>
          <w:p w14:paraId="63793276">
            <w:pPr>
              <w:jc w:val="center"/>
              <w:rPr>
                <w:rFonts w:hint="eastAsia" w:ascii="宋体" w:hAnsi="宋体"/>
                <w:sz w:val="15"/>
                <w:szCs w:val="15"/>
              </w:rPr>
            </w:pPr>
            <w:r>
              <w:rPr>
                <w:rFonts w:hint="eastAsia" w:ascii="宋体" w:hAnsi="宋体"/>
                <w:sz w:val="15"/>
                <w:szCs w:val="15"/>
              </w:rPr>
              <w:t>2</w:t>
            </w:r>
          </w:p>
        </w:tc>
        <w:tc>
          <w:tcPr>
            <w:tcW w:w="490" w:type="dxa"/>
          </w:tcPr>
          <w:p w14:paraId="3B91C91C">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39</w:t>
            </w:r>
          </w:p>
        </w:tc>
        <w:tc>
          <w:tcPr>
            <w:tcW w:w="640" w:type="dxa"/>
            <w:vAlign w:val="center"/>
          </w:tcPr>
          <w:p w14:paraId="62DD14C1">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15</w:t>
            </w:r>
          </w:p>
        </w:tc>
        <w:tc>
          <w:tcPr>
            <w:tcW w:w="516" w:type="dxa"/>
            <w:vAlign w:val="center"/>
          </w:tcPr>
          <w:p w14:paraId="56722B4B">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15</w:t>
            </w:r>
          </w:p>
        </w:tc>
        <w:tc>
          <w:tcPr>
            <w:tcW w:w="551" w:type="dxa"/>
            <w:vAlign w:val="center"/>
          </w:tcPr>
          <w:p w14:paraId="74F3CDC2">
            <w:pPr>
              <w:jc w:val="center"/>
              <w:rPr>
                <w:rFonts w:hint="eastAsia" w:ascii="宋体" w:hAnsi="宋体"/>
                <w:sz w:val="15"/>
                <w:szCs w:val="15"/>
              </w:rPr>
            </w:pPr>
            <w:r>
              <w:rPr>
                <w:rFonts w:hint="eastAsia" w:ascii="宋体" w:hAnsi="宋体"/>
                <w:sz w:val="15"/>
                <w:szCs w:val="15"/>
              </w:rPr>
              <w:t>2</w:t>
            </w:r>
          </w:p>
        </w:tc>
        <w:tc>
          <w:tcPr>
            <w:tcW w:w="551" w:type="dxa"/>
            <w:vAlign w:val="center"/>
          </w:tcPr>
          <w:p w14:paraId="482992CC">
            <w:pPr>
              <w:jc w:val="center"/>
              <w:rPr>
                <w:rFonts w:hint="eastAsia" w:ascii="宋体" w:hAnsi="宋体" w:cs="华文宋体"/>
                <w:sz w:val="15"/>
                <w:szCs w:val="15"/>
              </w:rPr>
            </w:pPr>
          </w:p>
        </w:tc>
        <w:tc>
          <w:tcPr>
            <w:tcW w:w="552" w:type="dxa"/>
            <w:vAlign w:val="center"/>
          </w:tcPr>
          <w:p w14:paraId="7DF177BE">
            <w:pPr>
              <w:jc w:val="center"/>
              <w:rPr>
                <w:rFonts w:hint="eastAsia" w:ascii="宋体" w:hAnsi="宋体" w:cs="华文宋体"/>
                <w:sz w:val="15"/>
                <w:szCs w:val="15"/>
              </w:rPr>
            </w:pPr>
          </w:p>
        </w:tc>
        <w:tc>
          <w:tcPr>
            <w:tcW w:w="551" w:type="dxa"/>
            <w:vAlign w:val="center"/>
          </w:tcPr>
          <w:p w14:paraId="338BB9D9">
            <w:pPr>
              <w:jc w:val="center"/>
              <w:rPr>
                <w:rFonts w:hint="eastAsia" w:ascii="宋体" w:hAnsi="宋体" w:cs="华文宋体"/>
                <w:sz w:val="15"/>
                <w:szCs w:val="15"/>
              </w:rPr>
            </w:pPr>
          </w:p>
        </w:tc>
        <w:tc>
          <w:tcPr>
            <w:tcW w:w="551" w:type="dxa"/>
            <w:vAlign w:val="center"/>
          </w:tcPr>
          <w:p w14:paraId="12657D32">
            <w:pPr>
              <w:jc w:val="center"/>
              <w:rPr>
                <w:rFonts w:hint="eastAsia" w:ascii="宋体" w:hAnsi="宋体" w:cs="华文宋体"/>
                <w:sz w:val="15"/>
                <w:szCs w:val="15"/>
              </w:rPr>
            </w:pPr>
          </w:p>
        </w:tc>
        <w:tc>
          <w:tcPr>
            <w:tcW w:w="552" w:type="dxa"/>
            <w:vAlign w:val="center"/>
          </w:tcPr>
          <w:p w14:paraId="5A80A5F4">
            <w:pPr>
              <w:jc w:val="center"/>
              <w:rPr>
                <w:rFonts w:hint="eastAsia" w:ascii="宋体" w:hAnsi="宋体" w:cs="华文宋体"/>
                <w:sz w:val="15"/>
                <w:szCs w:val="15"/>
              </w:rPr>
            </w:pPr>
          </w:p>
        </w:tc>
        <w:tc>
          <w:tcPr>
            <w:tcW w:w="551" w:type="dxa"/>
            <w:vAlign w:val="center"/>
          </w:tcPr>
          <w:p w14:paraId="146B63BA">
            <w:pPr>
              <w:jc w:val="center"/>
              <w:rPr>
                <w:rFonts w:hint="eastAsia" w:ascii="宋体" w:hAnsi="宋体" w:cs="华文宋体"/>
                <w:color w:val="000000"/>
                <w:sz w:val="15"/>
                <w:szCs w:val="15"/>
              </w:rPr>
            </w:pPr>
          </w:p>
        </w:tc>
        <w:tc>
          <w:tcPr>
            <w:tcW w:w="552" w:type="dxa"/>
            <w:gridSpan w:val="2"/>
            <w:vAlign w:val="center"/>
          </w:tcPr>
          <w:p w14:paraId="76DD8120">
            <w:pPr>
              <w:jc w:val="center"/>
              <w:rPr>
                <w:rFonts w:hint="eastAsia" w:ascii="宋体" w:hAnsi="宋体" w:cs="华文宋体"/>
                <w:color w:val="000000"/>
                <w:sz w:val="15"/>
                <w:szCs w:val="15"/>
              </w:rPr>
            </w:pPr>
          </w:p>
        </w:tc>
      </w:tr>
      <w:tr w14:paraId="5ABF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30E99362">
            <w:pPr>
              <w:jc w:val="center"/>
              <w:rPr>
                <w:rFonts w:hint="eastAsia" w:ascii="宋体" w:hAnsi="宋体"/>
                <w:color w:val="000000"/>
                <w:sz w:val="18"/>
                <w:szCs w:val="18"/>
              </w:rPr>
            </w:pPr>
          </w:p>
        </w:tc>
        <w:tc>
          <w:tcPr>
            <w:tcW w:w="818" w:type="dxa"/>
            <w:vAlign w:val="center"/>
          </w:tcPr>
          <w:p w14:paraId="0BC7E594">
            <w:pPr>
              <w:jc w:val="center"/>
              <w:rPr>
                <w:rFonts w:hint="eastAsia" w:ascii="宋体" w:hAnsi="宋体" w:cs="华文宋体"/>
                <w:color w:val="000000"/>
                <w:sz w:val="15"/>
                <w:szCs w:val="15"/>
              </w:rPr>
            </w:pPr>
            <w:r>
              <w:rPr>
                <w:rFonts w:hint="eastAsia" w:ascii="宋体" w:hAnsi="宋体" w:cs="华文宋体"/>
                <w:color w:val="000000"/>
                <w:sz w:val="15"/>
                <w:szCs w:val="15"/>
              </w:rPr>
              <w:t>T</w:t>
            </w:r>
            <w:r>
              <w:rPr>
                <w:rFonts w:ascii="宋体" w:hAnsi="宋体" w:cs="华文宋体"/>
                <w:color w:val="000000"/>
                <w:sz w:val="15"/>
                <w:szCs w:val="15"/>
              </w:rPr>
              <w:t>JB0800</w:t>
            </w:r>
            <w:r>
              <w:rPr>
                <w:rFonts w:hint="eastAsia" w:ascii="宋体" w:hAnsi="宋体" w:cs="华文宋体"/>
                <w:color w:val="000000"/>
                <w:sz w:val="15"/>
                <w:szCs w:val="15"/>
              </w:rPr>
              <w:t>7</w:t>
            </w:r>
          </w:p>
        </w:tc>
        <w:tc>
          <w:tcPr>
            <w:tcW w:w="1806" w:type="dxa"/>
            <w:vAlign w:val="center"/>
          </w:tcPr>
          <w:p w14:paraId="0EBF237A">
            <w:pPr>
              <w:jc w:val="left"/>
              <w:rPr>
                <w:rFonts w:hint="eastAsia" w:ascii="宋体" w:hAnsi="宋体" w:cs="华文宋体"/>
                <w:sz w:val="15"/>
                <w:szCs w:val="15"/>
              </w:rPr>
            </w:pPr>
            <w:r>
              <w:rPr>
                <w:rFonts w:hint="eastAsia" w:ascii="宋体" w:hAnsi="宋体" w:cs="华文宋体"/>
                <w:sz w:val="15"/>
                <w:szCs w:val="15"/>
              </w:rPr>
              <w:t>Python程序设计</w:t>
            </w:r>
          </w:p>
        </w:tc>
        <w:tc>
          <w:tcPr>
            <w:tcW w:w="449" w:type="dxa"/>
            <w:vAlign w:val="center"/>
          </w:tcPr>
          <w:p w14:paraId="55C0C873">
            <w:pPr>
              <w:jc w:val="center"/>
              <w:rPr>
                <w:rFonts w:hint="eastAsia" w:ascii="宋体" w:hAnsi="宋体"/>
                <w:sz w:val="15"/>
                <w:szCs w:val="15"/>
              </w:rPr>
            </w:pPr>
            <w:r>
              <w:rPr>
                <w:rFonts w:hint="eastAsia" w:ascii="宋体" w:hAnsi="宋体"/>
                <w:sz w:val="15"/>
                <w:szCs w:val="15"/>
              </w:rPr>
              <w:t>2</w:t>
            </w:r>
          </w:p>
        </w:tc>
        <w:tc>
          <w:tcPr>
            <w:tcW w:w="490" w:type="dxa"/>
          </w:tcPr>
          <w:p w14:paraId="5FD6C868">
            <w:pPr>
              <w:jc w:val="center"/>
              <w:rPr>
                <w:rFonts w:hint="eastAsia" w:ascii="宋体" w:hAnsi="宋体"/>
                <w:sz w:val="15"/>
                <w:szCs w:val="15"/>
              </w:rPr>
            </w:pPr>
            <w:r>
              <w:rPr>
                <w:rFonts w:hint="eastAsia" w:ascii="宋体" w:hAnsi="宋体"/>
                <w:sz w:val="15"/>
                <w:szCs w:val="15"/>
              </w:rPr>
              <w:t>32</w:t>
            </w:r>
          </w:p>
        </w:tc>
        <w:tc>
          <w:tcPr>
            <w:tcW w:w="640" w:type="dxa"/>
            <w:vAlign w:val="center"/>
          </w:tcPr>
          <w:p w14:paraId="4DD31572">
            <w:pPr>
              <w:jc w:val="center"/>
              <w:rPr>
                <w:rFonts w:hint="eastAsia" w:ascii="宋体" w:hAnsi="宋体"/>
                <w:sz w:val="15"/>
                <w:szCs w:val="15"/>
              </w:rPr>
            </w:pPr>
            <w:r>
              <w:rPr>
                <w:rFonts w:hint="eastAsia" w:ascii="宋体" w:hAnsi="宋体"/>
                <w:sz w:val="15"/>
                <w:szCs w:val="15"/>
              </w:rPr>
              <w:t>16</w:t>
            </w:r>
          </w:p>
        </w:tc>
        <w:tc>
          <w:tcPr>
            <w:tcW w:w="516" w:type="dxa"/>
            <w:vAlign w:val="center"/>
          </w:tcPr>
          <w:p w14:paraId="35EAA42F">
            <w:pPr>
              <w:jc w:val="center"/>
              <w:rPr>
                <w:rFonts w:hint="eastAsia" w:ascii="宋体" w:hAnsi="宋体"/>
                <w:sz w:val="15"/>
                <w:szCs w:val="15"/>
              </w:rPr>
            </w:pPr>
            <w:r>
              <w:rPr>
                <w:rFonts w:hint="eastAsia" w:ascii="宋体" w:hAnsi="宋体"/>
                <w:sz w:val="15"/>
                <w:szCs w:val="15"/>
              </w:rPr>
              <w:t>16</w:t>
            </w:r>
          </w:p>
        </w:tc>
        <w:tc>
          <w:tcPr>
            <w:tcW w:w="551" w:type="dxa"/>
            <w:vAlign w:val="center"/>
          </w:tcPr>
          <w:p w14:paraId="05A97CE3">
            <w:pPr>
              <w:jc w:val="center"/>
              <w:rPr>
                <w:rFonts w:hint="eastAsia" w:ascii="宋体" w:hAnsi="宋体"/>
                <w:sz w:val="15"/>
                <w:szCs w:val="15"/>
              </w:rPr>
            </w:pPr>
          </w:p>
        </w:tc>
        <w:tc>
          <w:tcPr>
            <w:tcW w:w="551" w:type="dxa"/>
            <w:vAlign w:val="center"/>
          </w:tcPr>
          <w:p w14:paraId="5228D3D3">
            <w:pPr>
              <w:jc w:val="center"/>
              <w:rPr>
                <w:rFonts w:hint="eastAsia" w:ascii="宋体" w:hAnsi="宋体" w:cs="华文宋体"/>
                <w:sz w:val="15"/>
                <w:szCs w:val="15"/>
              </w:rPr>
            </w:pPr>
            <w:r>
              <w:rPr>
                <w:rFonts w:hint="eastAsia" w:ascii="宋体" w:hAnsi="宋体" w:cs="华文宋体"/>
                <w:sz w:val="15"/>
                <w:szCs w:val="15"/>
              </w:rPr>
              <w:t>2</w:t>
            </w:r>
          </w:p>
        </w:tc>
        <w:tc>
          <w:tcPr>
            <w:tcW w:w="552" w:type="dxa"/>
            <w:vAlign w:val="center"/>
          </w:tcPr>
          <w:p w14:paraId="03532ACF">
            <w:pPr>
              <w:jc w:val="center"/>
              <w:rPr>
                <w:rFonts w:hint="eastAsia" w:ascii="宋体" w:hAnsi="宋体" w:cs="华文宋体"/>
                <w:sz w:val="15"/>
                <w:szCs w:val="15"/>
              </w:rPr>
            </w:pPr>
          </w:p>
        </w:tc>
        <w:tc>
          <w:tcPr>
            <w:tcW w:w="551" w:type="dxa"/>
            <w:vAlign w:val="center"/>
          </w:tcPr>
          <w:p w14:paraId="289E02EB">
            <w:pPr>
              <w:jc w:val="center"/>
              <w:rPr>
                <w:rFonts w:hint="eastAsia" w:ascii="宋体" w:hAnsi="宋体" w:cs="华文宋体"/>
                <w:sz w:val="15"/>
                <w:szCs w:val="15"/>
              </w:rPr>
            </w:pPr>
          </w:p>
        </w:tc>
        <w:tc>
          <w:tcPr>
            <w:tcW w:w="551" w:type="dxa"/>
            <w:vAlign w:val="center"/>
          </w:tcPr>
          <w:p w14:paraId="50E2C24C">
            <w:pPr>
              <w:jc w:val="center"/>
              <w:rPr>
                <w:rFonts w:hint="eastAsia" w:ascii="宋体" w:hAnsi="宋体" w:cs="华文宋体"/>
                <w:sz w:val="15"/>
                <w:szCs w:val="15"/>
              </w:rPr>
            </w:pPr>
          </w:p>
        </w:tc>
        <w:tc>
          <w:tcPr>
            <w:tcW w:w="552" w:type="dxa"/>
            <w:vAlign w:val="center"/>
          </w:tcPr>
          <w:p w14:paraId="2644AEAF">
            <w:pPr>
              <w:jc w:val="center"/>
              <w:rPr>
                <w:rFonts w:hint="eastAsia" w:ascii="宋体" w:hAnsi="宋体" w:cs="华文宋体"/>
                <w:sz w:val="15"/>
                <w:szCs w:val="15"/>
              </w:rPr>
            </w:pPr>
          </w:p>
        </w:tc>
        <w:tc>
          <w:tcPr>
            <w:tcW w:w="551" w:type="dxa"/>
            <w:vAlign w:val="center"/>
          </w:tcPr>
          <w:p w14:paraId="33EE3795">
            <w:pPr>
              <w:jc w:val="center"/>
              <w:rPr>
                <w:rFonts w:hint="eastAsia" w:ascii="宋体" w:hAnsi="宋体" w:cs="华文宋体"/>
                <w:color w:val="000000"/>
                <w:sz w:val="15"/>
                <w:szCs w:val="15"/>
              </w:rPr>
            </w:pPr>
          </w:p>
        </w:tc>
        <w:tc>
          <w:tcPr>
            <w:tcW w:w="552" w:type="dxa"/>
            <w:gridSpan w:val="2"/>
            <w:vAlign w:val="center"/>
          </w:tcPr>
          <w:p w14:paraId="54D717F5">
            <w:pPr>
              <w:jc w:val="center"/>
              <w:rPr>
                <w:rFonts w:hint="eastAsia" w:ascii="宋体" w:hAnsi="宋体" w:cs="华文宋体"/>
                <w:color w:val="000000"/>
                <w:sz w:val="15"/>
                <w:szCs w:val="15"/>
              </w:rPr>
            </w:pPr>
          </w:p>
        </w:tc>
      </w:tr>
      <w:tr w14:paraId="5E42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6C9AEA69">
            <w:pPr>
              <w:jc w:val="center"/>
              <w:rPr>
                <w:rFonts w:hint="eastAsia" w:ascii="宋体" w:hAnsi="宋体"/>
                <w:color w:val="000000"/>
                <w:sz w:val="18"/>
                <w:szCs w:val="18"/>
              </w:rPr>
            </w:pPr>
          </w:p>
        </w:tc>
        <w:tc>
          <w:tcPr>
            <w:tcW w:w="818" w:type="dxa"/>
            <w:vAlign w:val="center"/>
          </w:tcPr>
          <w:p w14:paraId="0E1FAA6B">
            <w:pPr>
              <w:jc w:val="center"/>
              <w:rPr>
                <w:rFonts w:hint="eastAsia" w:ascii="宋体" w:hAnsi="宋体" w:cs="华文宋体"/>
                <w:color w:val="000000"/>
                <w:sz w:val="15"/>
                <w:szCs w:val="15"/>
              </w:rPr>
            </w:pPr>
            <w:r>
              <w:rPr>
                <w:rFonts w:ascii="宋体" w:hAnsi="宋体" w:cs="华文宋体"/>
                <w:color w:val="000000"/>
                <w:sz w:val="15"/>
                <w:szCs w:val="15"/>
              </w:rPr>
              <w:t>TJB10005</w:t>
            </w:r>
          </w:p>
        </w:tc>
        <w:tc>
          <w:tcPr>
            <w:tcW w:w="1806" w:type="dxa"/>
            <w:vAlign w:val="center"/>
          </w:tcPr>
          <w:p w14:paraId="6FD9907A">
            <w:pPr>
              <w:jc w:val="left"/>
              <w:rPr>
                <w:rFonts w:hint="eastAsia" w:ascii="宋体" w:hAnsi="宋体" w:cs="华文宋体"/>
                <w:sz w:val="15"/>
                <w:szCs w:val="15"/>
              </w:rPr>
            </w:pPr>
            <w:r>
              <w:rPr>
                <w:rFonts w:hint="eastAsia" w:ascii="宋体" w:hAnsi="宋体" w:cs="华文宋体"/>
                <w:sz w:val="15"/>
                <w:szCs w:val="15"/>
              </w:rPr>
              <w:t>微积分（1）</w:t>
            </w:r>
          </w:p>
        </w:tc>
        <w:tc>
          <w:tcPr>
            <w:tcW w:w="449" w:type="dxa"/>
            <w:vAlign w:val="center"/>
          </w:tcPr>
          <w:p w14:paraId="08888EB6">
            <w:pPr>
              <w:jc w:val="center"/>
              <w:rPr>
                <w:rFonts w:hint="eastAsia" w:ascii="宋体" w:hAnsi="宋体"/>
                <w:sz w:val="15"/>
                <w:szCs w:val="15"/>
              </w:rPr>
            </w:pPr>
            <w:r>
              <w:rPr>
                <w:rFonts w:hint="eastAsia" w:ascii="宋体" w:hAnsi="宋体"/>
                <w:sz w:val="15"/>
                <w:szCs w:val="15"/>
              </w:rPr>
              <w:t>4</w:t>
            </w:r>
          </w:p>
        </w:tc>
        <w:tc>
          <w:tcPr>
            <w:tcW w:w="490" w:type="dxa"/>
            <w:vAlign w:val="center"/>
          </w:tcPr>
          <w:p w14:paraId="79D78F4A">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60</w:t>
            </w:r>
          </w:p>
        </w:tc>
        <w:tc>
          <w:tcPr>
            <w:tcW w:w="640" w:type="dxa"/>
            <w:vAlign w:val="center"/>
          </w:tcPr>
          <w:p w14:paraId="5DA10C68">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60</w:t>
            </w:r>
          </w:p>
        </w:tc>
        <w:tc>
          <w:tcPr>
            <w:tcW w:w="516" w:type="dxa"/>
            <w:vAlign w:val="center"/>
          </w:tcPr>
          <w:p w14:paraId="0665DBCF">
            <w:pPr>
              <w:jc w:val="center"/>
              <w:rPr>
                <w:rFonts w:hint="eastAsia" w:ascii="宋体" w:hAnsi="宋体"/>
                <w:color w:val="FF0000"/>
                <w:sz w:val="15"/>
                <w:szCs w:val="15"/>
              </w:rPr>
            </w:pPr>
            <w:r>
              <w:rPr>
                <w:rFonts w:hint="eastAsia" w:ascii="宋体" w:hAnsi="宋体"/>
                <w:color w:val="FF0000"/>
                <w:sz w:val="15"/>
                <w:szCs w:val="15"/>
              </w:rPr>
              <w:t>0</w:t>
            </w:r>
          </w:p>
        </w:tc>
        <w:tc>
          <w:tcPr>
            <w:tcW w:w="551" w:type="dxa"/>
            <w:vAlign w:val="center"/>
          </w:tcPr>
          <w:p w14:paraId="0CAE4881">
            <w:pPr>
              <w:jc w:val="center"/>
              <w:rPr>
                <w:rFonts w:hint="eastAsia" w:ascii="宋体" w:hAnsi="宋体"/>
                <w:sz w:val="15"/>
                <w:szCs w:val="15"/>
              </w:rPr>
            </w:pPr>
            <w:r>
              <w:rPr>
                <w:rFonts w:hint="eastAsia" w:ascii="宋体" w:hAnsi="宋体"/>
                <w:sz w:val="15"/>
                <w:szCs w:val="15"/>
              </w:rPr>
              <w:t>4</w:t>
            </w:r>
          </w:p>
        </w:tc>
        <w:tc>
          <w:tcPr>
            <w:tcW w:w="551" w:type="dxa"/>
            <w:vAlign w:val="center"/>
          </w:tcPr>
          <w:p w14:paraId="1520281A">
            <w:pPr>
              <w:jc w:val="center"/>
              <w:rPr>
                <w:rFonts w:hint="eastAsia" w:ascii="宋体" w:hAnsi="宋体"/>
                <w:sz w:val="15"/>
                <w:szCs w:val="15"/>
              </w:rPr>
            </w:pPr>
          </w:p>
        </w:tc>
        <w:tc>
          <w:tcPr>
            <w:tcW w:w="552" w:type="dxa"/>
            <w:vAlign w:val="center"/>
          </w:tcPr>
          <w:p w14:paraId="0DAF1982">
            <w:pPr>
              <w:jc w:val="center"/>
              <w:rPr>
                <w:rFonts w:hint="eastAsia" w:ascii="宋体" w:hAnsi="宋体"/>
                <w:sz w:val="15"/>
                <w:szCs w:val="15"/>
              </w:rPr>
            </w:pPr>
          </w:p>
        </w:tc>
        <w:tc>
          <w:tcPr>
            <w:tcW w:w="551" w:type="dxa"/>
            <w:vAlign w:val="center"/>
          </w:tcPr>
          <w:p w14:paraId="11723C36">
            <w:pPr>
              <w:jc w:val="center"/>
              <w:rPr>
                <w:rFonts w:hint="eastAsia" w:ascii="宋体" w:hAnsi="宋体" w:cs="华文宋体"/>
                <w:sz w:val="15"/>
                <w:szCs w:val="15"/>
              </w:rPr>
            </w:pPr>
          </w:p>
        </w:tc>
        <w:tc>
          <w:tcPr>
            <w:tcW w:w="551" w:type="dxa"/>
            <w:vAlign w:val="center"/>
          </w:tcPr>
          <w:p w14:paraId="667CAEFE">
            <w:pPr>
              <w:jc w:val="center"/>
              <w:rPr>
                <w:rFonts w:hint="eastAsia" w:ascii="宋体" w:hAnsi="宋体" w:cs="华文宋体"/>
                <w:sz w:val="15"/>
                <w:szCs w:val="15"/>
              </w:rPr>
            </w:pPr>
          </w:p>
        </w:tc>
        <w:tc>
          <w:tcPr>
            <w:tcW w:w="552" w:type="dxa"/>
            <w:vAlign w:val="center"/>
          </w:tcPr>
          <w:p w14:paraId="58523C22">
            <w:pPr>
              <w:jc w:val="center"/>
              <w:rPr>
                <w:rFonts w:hint="eastAsia" w:ascii="宋体" w:hAnsi="宋体" w:cs="华文宋体"/>
                <w:sz w:val="15"/>
                <w:szCs w:val="15"/>
              </w:rPr>
            </w:pPr>
          </w:p>
        </w:tc>
        <w:tc>
          <w:tcPr>
            <w:tcW w:w="551" w:type="dxa"/>
            <w:vAlign w:val="center"/>
          </w:tcPr>
          <w:p w14:paraId="65D9D9D6">
            <w:pPr>
              <w:jc w:val="center"/>
              <w:rPr>
                <w:rFonts w:hint="eastAsia" w:ascii="宋体" w:hAnsi="宋体" w:cs="华文宋体"/>
                <w:color w:val="000000"/>
                <w:sz w:val="15"/>
                <w:szCs w:val="15"/>
              </w:rPr>
            </w:pPr>
          </w:p>
        </w:tc>
        <w:tc>
          <w:tcPr>
            <w:tcW w:w="552" w:type="dxa"/>
            <w:gridSpan w:val="2"/>
            <w:vAlign w:val="center"/>
          </w:tcPr>
          <w:p w14:paraId="7186DFC0">
            <w:pPr>
              <w:jc w:val="center"/>
              <w:rPr>
                <w:rFonts w:hint="eastAsia" w:ascii="宋体" w:hAnsi="宋体" w:cs="华文宋体"/>
                <w:color w:val="000000"/>
                <w:sz w:val="15"/>
                <w:szCs w:val="15"/>
              </w:rPr>
            </w:pPr>
          </w:p>
        </w:tc>
      </w:tr>
      <w:tr w14:paraId="756A1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3F66D587">
            <w:pPr>
              <w:jc w:val="center"/>
              <w:rPr>
                <w:rFonts w:hint="eastAsia" w:ascii="宋体" w:hAnsi="宋体"/>
                <w:color w:val="000000"/>
                <w:sz w:val="18"/>
                <w:szCs w:val="18"/>
              </w:rPr>
            </w:pPr>
          </w:p>
        </w:tc>
        <w:tc>
          <w:tcPr>
            <w:tcW w:w="818" w:type="dxa"/>
            <w:vAlign w:val="center"/>
          </w:tcPr>
          <w:p w14:paraId="671A7A9A">
            <w:pPr>
              <w:jc w:val="center"/>
              <w:rPr>
                <w:rFonts w:hint="eastAsia" w:ascii="宋体" w:hAnsi="宋体" w:cs="华文宋体"/>
                <w:color w:val="000000"/>
                <w:sz w:val="15"/>
                <w:szCs w:val="15"/>
              </w:rPr>
            </w:pPr>
            <w:r>
              <w:rPr>
                <w:rFonts w:ascii="宋体" w:hAnsi="宋体" w:cs="华文宋体"/>
                <w:color w:val="000000"/>
                <w:sz w:val="15"/>
                <w:szCs w:val="15"/>
              </w:rPr>
              <w:t>TJB10006</w:t>
            </w:r>
          </w:p>
        </w:tc>
        <w:tc>
          <w:tcPr>
            <w:tcW w:w="1806" w:type="dxa"/>
            <w:vAlign w:val="center"/>
          </w:tcPr>
          <w:p w14:paraId="7DDE489F">
            <w:pPr>
              <w:jc w:val="left"/>
              <w:rPr>
                <w:rFonts w:hint="eastAsia" w:ascii="宋体" w:hAnsi="宋体" w:cs="华文宋体"/>
                <w:sz w:val="15"/>
                <w:szCs w:val="15"/>
                <w:highlight w:val="yellow"/>
              </w:rPr>
            </w:pPr>
            <w:r>
              <w:rPr>
                <w:rFonts w:hint="eastAsia" w:ascii="宋体" w:hAnsi="宋体" w:cs="华文宋体"/>
                <w:sz w:val="15"/>
                <w:szCs w:val="15"/>
              </w:rPr>
              <w:t>微积分（2）</w:t>
            </w:r>
          </w:p>
        </w:tc>
        <w:tc>
          <w:tcPr>
            <w:tcW w:w="449" w:type="dxa"/>
            <w:vAlign w:val="center"/>
          </w:tcPr>
          <w:p w14:paraId="5395046E">
            <w:pPr>
              <w:jc w:val="center"/>
              <w:rPr>
                <w:rFonts w:hint="eastAsia" w:ascii="宋体" w:hAnsi="宋体"/>
                <w:sz w:val="15"/>
                <w:szCs w:val="15"/>
              </w:rPr>
            </w:pPr>
            <w:r>
              <w:rPr>
                <w:rFonts w:hint="eastAsia" w:ascii="宋体" w:hAnsi="宋体"/>
                <w:sz w:val="15"/>
                <w:szCs w:val="15"/>
              </w:rPr>
              <w:t>2</w:t>
            </w:r>
          </w:p>
        </w:tc>
        <w:tc>
          <w:tcPr>
            <w:tcW w:w="490" w:type="dxa"/>
            <w:vAlign w:val="center"/>
          </w:tcPr>
          <w:p w14:paraId="16D7D5CB">
            <w:pPr>
              <w:jc w:val="center"/>
              <w:rPr>
                <w:rFonts w:hint="eastAsia" w:ascii="宋体" w:hAnsi="宋体"/>
                <w:sz w:val="15"/>
                <w:szCs w:val="15"/>
              </w:rPr>
            </w:pPr>
            <w:r>
              <w:rPr>
                <w:rFonts w:hint="eastAsia" w:ascii="宋体" w:hAnsi="宋体"/>
                <w:sz w:val="15"/>
                <w:szCs w:val="15"/>
              </w:rPr>
              <w:t>32</w:t>
            </w:r>
          </w:p>
        </w:tc>
        <w:tc>
          <w:tcPr>
            <w:tcW w:w="640" w:type="dxa"/>
            <w:vAlign w:val="center"/>
          </w:tcPr>
          <w:p w14:paraId="71317A73">
            <w:pPr>
              <w:jc w:val="center"/>
              <w:rPr>
                <w:rFonts w:hint="eastAsia" w:ascii="宋体" w:hAnsi="宋体"/>
                <w:sz w:val="15"/>
                <w:szCs w:val="15"/>
              </w:rPr>
            </w:pPr>
            <w:r>
              <w:rPr>
                <w:rFonts w:hint="eastAsia" w:ascii="宋体" w:hAnsi="宋体"/>
                <w:sz w:val="15"/>
                <w:szCs w:val="15"/>
              </w:rPr>
              <w:t>32</w:t>
            </w:r>
          </w:p>
        </w:tc>
        <w:tc>
          <w:tcPr>
            <w:tcW w:w="516" w:type="dxa"/>
            <w:vAlign w:val="center"/>
          </w:tcPr>
          <w:p w14:paraId="12338657">
            <w:pPr>
              <w:jc w:val="center"/>
              <w:rPr>
                <w:rFonts w:hint="eastAsia" w:ascii="宋体" w:hAnsi="宋体"/>
                <w:sz w:val="15"/>
                <w:szCs w:val="15"/>
              </w:rPr>
            </w:pPr>
            <w:r>
              <w:rPr>
                <w:rFonts w:hint="eastAsia" w:ascii="宋体" w:hAnsi="宋体"/>
                <w:sz w:val="15"/>
                <w:szCs w:val="15"/>
              </w:rPr>
              <w:t>0</w:t>
            </w:r>
          </w:p>
        </w:tc>
        <w:tc>
          <w:tcPr>
            <w:tcW w:w="551" w:type="dxa"/>
            <w:vAlign w:val="center"/>
          </w:tcPr>
          <w:p w14:paraId="5DB5751F">
            <w:pPr>
              <w:jc w:val="center"/>
              <w:rPr>
                <w:rFonts w:hint="eastAsia" w:ascii="宋体" w:hAnsi="宋体"/>
                <w:sz w:val="15"/>
                <w:szCs w:val="15"/>
              </w:rPr>
            </w:pPr>
          </w:p>
        </w:tc>
        <w:tc>
          <w:tcPr>
            <w:tcW w:w="551" w:type="dxa"/>
            <w:vAlign w:val="center"/>
          </w:tcPr>
          <w:p w14:paraId="155B04F9">
            <w:pPr>
              <w:jc w:val="center"/>
              <w:rPr>
                <w:rFonts w:hint="eastAsia" w:ascii="宋体" w:hAnsi="宋体"/>
                <w:sz w:val="15"/>
                <w:szCs w:val="15"/>
              </w:rPr>
            </w:pPr>
            <w:r>
              <w:rPr>
                <w:rFonts w:hint="eastAsia" w:ascii="宋体" w:hAnsi="宋体"/>
                <w:sz w:val="15"/>
                <w:szCs w:val="15"/>
              </w:rPr>
              <w:t>2</w:t>
            </w:r>
          </w:p>
        </w:tc>
        <w:tc>
          <w:tcPr>
            <w:tcW w:w="552" w:type="dxa"/>
            <w:vAlign w:val="center"/>
          </w:tcPr>
          <w:p w14:paraId="5FDA8EB6">
            <w:pPr>
              <w:jc w:val="center"/>
              <w:rPr>
                <w:rFonts w:hint="eastAsia" w:ascii="宋体" w:hAnsi="宋体"/>
                <w:sz w:val="15"/>
                <w:szCs w:val="15"/>
              </w:rPr>
            </w:pPr>
          </w:p>
        </w:tc>
        <w:tc>
          <w:tcPr>
            <w:tcW w:w="551" w:type="dxa"/>
            <w:vAlign w:val="center"/>
          </w:tcPr>
          <w:p w14:paraId="5EA1B62E">
            <w:pPr>
              <w:jc w:val="center"/>
              <w:rPr>
                <w:rFonts w:hint="eastAsia" w:ascii="宋体" w:hAnsi="宋体" w:cs="华文宋体"/>
                <w:sz w:val="15"/>
                <w:szCs w:val="15"/>
              </w:rPr>
            </w:pPr>
          </w:p>
        </w:tc>
        <w:tc>
          <w:tcPr>
            <w:tcW w:w="551" w:type="dxa"/>
            <w:vAlign w:val="center"/>
          </w:tcPr>
          <w:p w14:paraId="7CD6E949">
            <w:pPr>
              <w:jc w:val="center"/>
              <w:rPr>
                <w:rFonts w:hint="eastAsia" w:ascii="宋体" w:hAnsi="宋体" w:cs="华文宋体"/>
                <w:sz w:val="15"/>
                <w:szCs w:val="15"/>
              </w:rPr>
            </w:pPr>
          </w:p>
        </w:tc>
        <w:tc>
          <w:tcPr>
            <w:tcW w:w="552" w:type="dxa"/>
            <w:vAlign w:val="center"/>
          </w:tcPr>
          <w:p w14:paraId="5BC088E8">
            <w:pPr>
              <w:jc w:val="center"/>
              <w:rPr>
                <w:rFonts w:hint="eastAsia" w:ascii="宋体" w:hAnsi="宋体" w:cs="华文宋体"/>
                <w:sz w:val="15"/>
                <w:szCs w:val="15"/>
              </w:rPr>
            </w:pPr>
          </w:p>
        </w:tc>
        <w:tc>
          <w:tcPr>
            <w:tcW w:w="551" w:type="dxa"/>
            <w:vAlign w:val="center"/>
          </w:tcPr>
          <w:p w14:paraId="045121FF">
            <w:pPr>
              <w:jc w:val="center"/>
              <w:rPr>
                <w:rFonts w:hint="eastAsia" w:ascii="宋体" w:hAnsi="宋体" w:cs="华文宋体"/>
                <w:color w:val="000000"/>
                <w:sz w:val="15"/>
                <w:szCs w:val="15"/>
              </w:rPr>
            </w:pPr>
          </w:p>
        </w:tc>
        <w:tc>
          <w:tcPr>
            <w:tcW w:w="552" w:type="dxa"/>
            <w:gridSpan w:val="2"/>
            <w:vAlign w:val="center"/>
          </w:tcPr>
          <w:p w14:paraId="3791F4D3">
            <w:pPr>
              <w:jc w:val="center"/>
              <w:rPr>
                <w:rFonts w:hint="eastAsia" w:ascii="宋体" w:hAnsi="宋体" w:cs="华文宋体"/>
                <w:color w:val="000000"/>
                <w:sz w:val="15"/>
                <w:szCs w:val="15"/>
              </w:rPr>
            </w:pPr>
          </w:p>
        </w:tc>
      </w:tr>
      <w:tr w14:paraId="4A45D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2FC1DA4">
            <w:pPr>
              <w:jc w:val="center"/>
              <w:rPr>
                <w:rFonts w:hint="eastAsia" w:ascii="宋体" w:hAnsi="宋体"/>
                <w:color w:val="000000"/>
                <w:sz w:val="18"/>
                <w:szCs w:val="18"/>
              </w:rPr>
            </w:pPr>
          </w:p>
        </w:tc>
        <w:tc>
          <w:tcPr>
            <w:tcW w:w="818" w:type="dxa"/>
            <w:vAlign w:val="center"/>
          </w:tcPr>
          <w:p w14:paraId="1D09BC46">
            <w:pPr>
              <w:jc w:val="center"/>
              <w:rPr>
                <w:rFonts w:hint="eastAsia" w:ascii="宋体" w:hAnsi="宋体" w:cs="华文宋体"/>
                <w:color w:val="000000"/>
                <w:sz w:val="15"/>
                <w:szCs w:val="15"/>
              </w:rPr>
            </w:pPr>
            <w:r>
              <w:rPr>
                <w:rFonts w:ascii="宋体" w:hAnsi="宋体" w:cs="华文宋体"/>
                <w:color w:val="000000"/>
                <w:sz w:val="15"/>
                <w:szCs w:val="15"/>
              </w:rPr>
              <w:t>TJB10007</w:t>
            </w:r>
          </w:p>
        </w:tc>
        <w:tc>
          <w:tcPr>
            <w:tcW w:w="1806" w:type="dxa"/>
            <w:vAlign w:val="center"/>
          </w:tcPr>
          <w:p w14:paraId="19889CE8">
            <w:pPr>
              <w:jc w:val="left"/>
              <w:rPr>
                <w:rFonts w:hint="eastAsia" w:ascii="宋体" w:hAnsi="宋体" w:cs="华文宋体"/>
                <w:sz w:val="15"/>
                <w:szCs w:val="15"/>
                <w:highlight w:val="yellow"/>
              </w:rPr>
            </w:pPr>
            <w:r>
              <w:rPr>
                <w:rFonts w:hint="eastAsia" w:ascii="宋体" w:hAnsi="宋体" w:cs="华文宋体"/>
                <w:sz w:val="15"/>
                <w:szCs w:val="15"/>
              </w:rPr>
              <w:t>线性代数</w:t>
            </w:r>
          </w:p>
        </w:tc>
        <w:tc>
          <w:tcPr>
            <w:tcW w:w="449" w:type="dxa"/>
            <w:vAlign w:val="center"/>
          </w:tcPr>
          <w:p w14:paraId="28F821BC">
            <w:pPr>
              <w:jc w:val="center"/>
              <w:rPr>
                <w:rFonts w:hint="eastAsia" w:ascii="宋体" w:hAnsi="宋体"/>
                <w:sz w:val="15"/>
                <w:szCs w:val="15"/>
              </w:rPr>
            </w:pPr>
            <w:r>
              <w:rPr>
                <w:rFonts w:hint="eastAsia" w:ascii="宋体" w:hAnsi="宋体"/>
                <w:sz w:val="15"/>
                <w:szCs w:val="15"/>
              </w:rPr>
              <w:t>2</w:t>
            </w:r>
          </w:p>
        </w:tc>
        <w:tc>
          <w:tcPr>
            <w:tcW w:w="490" w:type="dxa"/>
            <w:vAlign w:val="center"/>
          </w:tcPr>
          <w:p w14:paraId="5232FEA4">
            <w:pPr>
              <w:jc w:val="center"/>
              <w:rPr>
                <w:rFonts w:hint="eastAsia" w:ascii="宋体" w:hAnsi="宋体"/>
                <w:sz w:val="15"/>
                <w:szCs w:val="15"/>
              </w:rPr>
            </w:pPr>
            <w:r>
              <w:rPr>
                <w:rFonts w:hint="eastAsia" w:ascii="宋体" w:hAnsi="宋体"/>
                <w:sz w:val="15"/>
                <w:szCs w:val="15"/>
              </w:rPr>
              <w:t>32</w:t>
            </w:r>
          </w:p>
        </w:tc>
        <w:tc>
          <w:tcPr>
            <w:tcW w:w="640" w:type="dxa"/>
            <w:vAlign w:val="center"/>
          </w:tcPr>
          <w:p w14:paraId="095FAF26">
            <w:pPr>
              <w:jc w:val="center"/>
              <w:rPr>
                <w:rFonts w:hint="eastAsia" w:ascii="宋体" w:hAnsi="宋体"/>
                <w:sz w:val="15"/>
                <w:szCs w:val="15"/>
              </w:rPr>
            </w:pPr>
            <w:r>
              <w:rPr>
                <w:rFonts w:hint="eastAsia" w:ascii="宋体" w:hAnsi="宋体"/>
                <w:sz w:val="15"/>
                <w:szCs w:val="15"/>
              </w:rPr>
              <w:t>32</w:t>
            </w:r>
          </w:p>
        </w:tc>
        <w:tc>
          <w:tcPr>
            <w:tcW w:w="516" w:type="dxa"/>
            <w:vAlign w:val="center"/>
          </w:tcPr>
          <w:p w14:paraId="36CF08EA">
            <w:pPr>
              <w:jc w:val="center"/>
              <w:rPr>
                <w:rFonts w:hint="eastAsia" w:ascii="宋体" w:hAnsi="宋体"/>
                <w:sz w:val="15"/>
                <w:szCs w:val="15"/>
              </w:rPr>
            </w:pPr>
            <w:r>
              <w:rPr>
                <w:rFonts w:hint="eastAsia" w:ascii="宋体" w:hAnsi="宋体"/>
                <w:sz w:val="15"/>
                <w:szCs w:val="15"/>
              </w:rPr>
              <w:t>0</w:t>
            </w:r>
          </w:p>
        </w:tc>
        <w:tc>
          <w:tcPr>
            <w:tcW w:w="551" w:type="dxa"/>
            <w:vAlign w:val="center"/>
          </w:tcPr>
          <w:p w14:paraId="3F95D71E">
            <w:pPr>
              <w:jc w:val="center"/>
              <w:rPr>
                <w:rFonts w:hint="eastAsia" w:ascii="宋体" w:hAnsi="宋体"/>
                <w:sz w:val="15"/>
                <w:szCs w:val="15"/>
              </w:rPr>
            </w:pPr>
          </w:p>
        </w:tc>
        <w:tc>
          <w:tcPr>
            <w:tcW w:w="551" w:type="dxa"/>
            <w:vAlign w:val="center"/>
          </w:tcPr>
          <w:p w14:paraId="726A7921">
            <w:pPr>
              <w:jc w:val="center"/>
              <w:rPr>
                <w:rFonts w:hint="eastAsia" w:ascii="宋体" w:hAnsi="宋体"/>
                <w:sz w:val="15"/>
                <w:szCs w:val="15"/>
              </w:rPr>
            </w:pPr>
            <w:r>
              <w:rPr>
                <w:rFonts w:hint="eastAsia" w:ascii="宋体" w:hAnsi="宋体"/>
                <w:sz w:val="15"/>
                <w:szCs w:val="15"/>
              </w:rPr>
              <w:t>2</w:t>
            </w:r>
          </w:p>
        </w:tc>
        <w:tc>
          <w:tcPr>
            <w:tcW w:w="552" w:type="dxa"/>
            <w:vAlign w:val="center"/>
          </w:tcPr>
          <w:p w14:paraId="79B5E204">
            <w:pPr>
              <w:jc w:val="center"/>
              <w:rPr>
                <w:rFonts w:hint="eastAsia" w:ascii="宋体" w:hAnsi="宋体"/>
                <w:sz w:val="15"/>
                <w:szCs w:val="15"/>
              </w:rPr>
            </w:pPr>
          </w:p>
        </w:tc>
        <w:tc>
          <w:tcPr>
            <w:tcW w:w="551" w:type="dxa"/>
            <w:vAlign w:val="center"/>
          </w:tcPr>
          <w:p w14:paraId="51ACBD8C">
            <w:pPr>
              <w:jc w:val="center"/>
              <w:rPr>
                <w:rFonts w:hint="eastAsia" w:ascii="宋体" w:hAnsi="宋体" w:cs="华文宋体"/>
                <w:sz w:val="15"/>
                <w:szCs w:val="15"/>
              </w:rPr>
            </w:pPr>
          </w:p>
        </w:tc>
        <w:tc>
          <w:tcPr>
            <w:tcW w:w="551" w:type="dxa"/>
            <w:vAlign w:val="center"/>
          </w:tcPr>
          <w:p w14:paraId="6AF074B4">
            <w:pPr>
              <w:jc w:val="center"/>
              <w:rPr>
                <w:rFonts w:hint="eastAsia" w:ascii="宋体" w:hAnsi="宋体" w:cs="华文宋体"/>
                <w:sz w:val="15"/>
                <w:szCs w:val="15"/>
              </w:rPr>
            </w:pPr>
          </w:p>
        </w:tc>
        <w:tc>
          <w:tcPr>
            <w:tcW w:w="552" w:type="dxa"/>
            <w:vAlign w:val="center"/>
          </w:tcPr>
          <w:p w14:paraId="25BA1D38">
            <w:pPr>
              <w:jc w:val="center"/>
              <w:rPr>
                <w:rFonts w:hint="eastAsia" w:ascii="宋体" w:hAnsi="宋体" w:cs="华文宋体"/>
                <w:sz w:val="15"/>
                <w:szCs w:val="15"/>
              </w:rPr>
            </w:pPr>
          </w:p>
        </w:tc>
        <w:tc>
          <w:tcPr>
            <w:tcW w:w="551" w:type="dxa"/>
            <w:vAlign w:val="center"/>
          </w:tcPr>
          <w:p w14:paraId="6FFFC2AF">
            <w:pPr>
              <w:jc w:val="center"/>
              <w:rPr>
                <w:rFonts w:hint="eastAsia" w:ascii="宋体" w:hAnsi="宋体" w:cs="华文宋体"/>
                <w:color w:val="000000"/>
                <w:sz w:val="15"/>
                <w:szCs w:val="15"/>
              </w:rPr>
            </w:pPr>
          </w:p>
        </w:tc>
        <w:tc>
          <w:tcPr>
            <w:tcW w:w="552" w:type="dxa"/>
            <w:gridSpan w:val="2"/>
            <w:vAlign w:val="center"/>
          </w:tcPr>
          <w:p w14:paraId="41DCAF81">
            <w:pPr>
              <w:jc w:val="center"/>
              <w:rPr>
                <w:rFonts w:hint="eastAsia" w:ascii="宋体" w:hAnsi="宋体" w:cs="华文宋体"/>
                <w:color w:val="000000"/>
                <w:sz w:val="15"/>
                <w:szCs w:val="15"/>
              </w:rPr>
            </w:pPr>
          </w:p>
        </w:tc>
      </w:tr>
      <w:tr w14:paraId="004D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3A8CB17">
            <w:pPr>
              <w:jc w:val="center"/>
              <w:rPr>
                <w:rFonts w:hint="eastAsia" w:ascii="宋体" w:hAnsi="宋体"/>
                <w:color w:val="000000"/>
                <w:sz w:val="18"/>
                <w:szCs w:val="18"/>
              </w:rPr>
            </w:pPr>
          </w:p>
        </w:tc>
        <w:tc>
          <w:tcPr>
            <w:tcW w:w="818" w:type="dxa"/>
            <w:vAlign w:val="center"/>
          </w:tcPr>
          <w:p w14:paraId="2D842EB6">
            <w:pPr>
              <w:jc w:val="center"/>
              <w:rPr>
                <w:rFonts w:hint="eastAsia" w:ascii="宋体" w:hAnsi="宋体" w:cs="华文宋体"/>
                <w:color w:val="000000"/>
                <w:sz w:val="15"/>
                <w:szCs w:val="15"/>
              </w:rPr>
            </w:pPr>
            <w:r>
              <w:rPr>
                <w:rFonts w:hint="eastAsia" w:ascii="宋体" w:hAnsi="宋体" w:cs="华文宋体"/>
                <w:color w:val="000000"/>
                <w:sz w:val="15"/>
                <w:szCs w:val="15"/>
              </w:rPr>
              <w:t>TJB100</w:t>
            </w:r>
            <w:r>
              <w:rPr>
                <w:rFonts w:ascii="宋体" w:hAnsi="宋体" w:cs="华文宋体"/>
                <w:color w:val="000000"/>
                <w:sz w:val="15"/>
                <w:szCs w:val="15"/>
              </w:rPr>
              <w:t>08</w:t>
            </w:r>
          </w:p>
        </w:tc>
        <w:tc>
          <w:tcPr>
            <w:tcW w:w="1806" w:type="dxa"/>
            <w:vAlign w:val="center"/>
          </w:tcPr>
          <w:p w14:paraId="4300D19C">
            <w:pPr>
              <w:jc w:val="left"/>
              <w:rPr>
                <w:rFonts w:hint="eastAsia" w:ascii="宋体" w:hAnsi="宋体" w:cs="华文宋体"/>
                <w:sz w:val="15"/>
                <w:szCs w:val="15"/>
                <w:highlight w:val="yellow"/>
              </w:rPr>
            </w:pPr>
            <w:r>
              <w:rPr>
                <w:rFonts w:hint="eastAsia" w:ascii="宋体" w:hAnsi="宋体" w:cs="华文宋体"/>
                <w:sz w:val="15"/>
                <w:szCs w:val="15"/>
              </w:rPr>
              <w:t>概率论与数理统计</w:t>
            </w:r>
          </w:p>
        </w:tc>
        <w:tc>
          <w:tcPr>
            <w:tcW w:w="449" w:type="dxa"/>
            <w:vAlign w:val="center"/>
          </w:tcPr>
          <w:p w14:paraId="1176312E">
            <w:pPr>
              <w:jc w:val="center"/>
              <w:rPr>
                <w:rFonts w:hint="eastAsia" w:ascii="宋体" w:hAnsi="宋体"/>
                <w:sz w:val="15"/>
                <w:szCs w:val="15"/>
              </w:rPr>
            </w:pPr>
            <w:r>
              <w:rPr>
                <w:rFonts w:hint="eastAsia" w:ascii="宋体" w:hAnsi="宋体"/>
                <w:sz w:val="15"/>
                <w:szCs w:val="15"/>
              </w:rPr>
              <w:t>2</w:t>
            </w:r>
          </w:p>
        </w:tc>
        <w:tc>
          <w:tcPr>
            <w:tcW w:w="490" w:type="dxa"/>
            <w:vAlign w:val="center"/>
          </w:tcPr>
          <w:p w14:paraId="7E496D93">
            <w:pPr>
              <w:jc w:val="center"/>
              <w:rPr>
                <w:rFonts w:hint="eastAsia" w:ascii="宋体" w:hAnsi="宋体"/>
                <w:sz w:val="15"/>
                <w:szCs w:val="15"/>
              </w:rPr>
            </w:pPr>
            <w:r>
              <w:rPr>
                <w:rFonts w:hint="eastAsia" w:ascii="宋体" w:hAnsi="宋体"/>
                <w:sz w:val="15"/>
                <w:szCs w:val="15"/>
              </w:rPr>
              <w:t>32</w:t>
            </w:r>
          </w:p>
        </w:tc>
        <w:tc>
          <w:tcPr>
            <w:tcW w:w="640" w:type="dxa"/>
            <w:vAlign w:val="center"/>
          </w:tcPr>
          <w:p w14:paraId="61FDA5A0">
            <w:pPr>
              <w:jc w:val="center"/>
              <w:rPr>
                <w:rFonts w:hint="eastAsia" w:ascii="宋体" w:hAnsi="宋体"/>
                <w:sz w:val="15"/>
                <w:szCs w:val="15"/>
              </w:rPr>
            </w:pPr>
            <w:r>
              <w:rPr>
                <w:rFonts w:hint="eastAsia" w:ascii="宋体" w:hAnsi="宋体"/>
                <w:sz w:val="15"/>
                <w:szCs w:val="15"/>
              </w:rPr>
              <w:t>32</w:t>
            </w:r>
          </w:p>
        </w:tc>
        <w:tc>
          <w:tcPr>
            <w:tcW w:w="516" w:type="dxa"/>
            <w:vAlign w:val="center"/>
          </w:tcPr>
          <w:p w14:paraId="5AC7C377">
            <w:pPr>
              <w:jc w:val="center"/>
              <w:rPr>
                <w:rFonts w:hint="eastAsia" w:ascii="宋体" w:hAnsi="宋体"/>
                <w:sz w:val="15"/>
                <w:szCs w:val="15"/>
              </w:rPr>
            </w:pPr>
            <w:r>
              <w:rPr>
                <w:rFonts w:hint="eastAsia" w:ascii="宋体" w:hAnsi="宋体"/>
                <w:sz w:val="15"/>
                <w:szCs w:val="15"/>
              </w:rPr>
              <w:t>0</w:t>
            </w:r>
          </w:p>
        </w:tc>
        <w:tc>
          <w:tcPr>
            <w:tcW w:w="551" w:type="dxa"/>
            <w:vAlign w:val="center"/>
          </w:tcPr>
          <w:p w14:paraId="3CA28BFD">
            <w:pPr>
              <w:jc w:val="center"/>
              <w:rPr>
                <w:rFonts w:hint="eastAsia" w:ascii="宋体" w:hAnsi="宋体"/>
                <w:sz w:val="15"/>
                <w:szCs w:val="15"/>
              </w:rPr>
            </w:pPr>
          </w:p>
        </w:tc>
        <w:tc>
          <w:tcPr>
            <w:tcW w:w="551" w:type="dxa"/>
            <w:vAlign w:val="center"/>
          </w:tcPr>
          <w:p w14:paraId="42E147FF">
            <w:pPr>
              <w:jc w:val="center"/>
              <w:rPr>
                <w:rFonts w:hint="eastAsia" w:ascii="宋体" w:hAnsi="宋体"/>
                <w:sz w:val="15"/>
                <w:szCs w:val="15"/>
              </w:rPr>
            </w:pPr>
          </w:p>
        </w:tc>
        <w:tc>
          <w:tcPr>
            <w:tcW w:w="552" w:type="dxa"/>
            <w:vAlign w:val="center"/>
          </w:tcPr>
          <w:p w14:paraId="5793C85E">
            <w:pPr>
              <w:jc w:val="center"/>
              <w:rPr>
                <w:rFonts w:hint="eastAsia" w:ascii="宋体" w:hAnsi="宋体"/>
                <w:sz w:val="15"/>
                <w:szCs w:val="15"/>
              </w:rPr>
            </w:pPr>
            <w:r>
              <w:rPr>
                <w:rFonts w:hint="eastAsia" w:ascii="宋体" w:hAnsi="宋体"/>
                <w:sz w:val="15"/>
                <w:szCs w:val="15"/>
              </w:rPr>
              <w:t>2</w:t>
            </w:r>
          </w:p>
        </w:tc>
        <w:tc>
          <w:tcPr>
            <w:tcW w:w="551" w:type="dxa"/>
            <w:vAlign w:val="center"/>
          </w:tcPr>
          <w:p w14:paraId="5B7AA9F8">
            <w:pPr>
              <w:jc w:val="center"/>
              <w:rPr>
                <w:rFonts w:hint="eastAsia" w:ascii="宋体" w:hAnsi="宋体" w:cs="华文宋体"/>
                <w:sz w:val="15"/>
                <w:szCs w:val="15"/>
              </w:rPr>
            </w:pPr>
          </w:p>
        </w:tc>
        <w:tc>
          <w:tcPr>
            <w:tcW w:w="551" w:type="dxa"/>
            <w:vAlign w:val="center"/>
          </w:tcPr>
          <w:p w14:paraId="0BD7778C">
            <w:pPr>
              <w:jc w:val="center"/>
              <w:rPr>
                <w:rFonts w:hint="eastAsia" w:ascii="宋体" w:hAnsi="宋体" w:cs="华文宋体"/>
                <w:sz w:val="15"/>
                <w:szCs w:val="15"/>
              </w:rPr>
            </w:pPr>
          </w:p>
        </w:tc>
        <w:tc>
          <w:tcPr>
            <w:tcW w:w="552" w:type="dxa"/>
            <w:vAlign w:val="center"/>
          </w:tcPr>
          <w:p w14:paraId="6411F147">
            <w:pPr>
              <w:jc w:val="center"/>
              <w:rPr>
                <w:rFonts w:hint="eastAsia" w:ascii="宋体" w:hAnsi="宋体" w:cs="华文宋体"/>
                <w:sz w:val="15"/>
                <w:szCs w:val="15"/>
              </w:rPr>
            </w:pPr>
          </w:p>
        </w:tc>
        <w:tc>
          <w:tcPr>
            <w:tcW w:w="551" w:type="dxa"/>
            <w:vAlign w:val="center"/>
          </w:tcPr>
          <w:p w14:paraId="1F620C35">
            <w:pPr>
              <w:jc w:val="center"/>
              <w:rPr>
                <w:rFonts w:hint="eastAsia" w:ascii="宋体" w:hAnsi="宋体" w:cs="华文宋体"/>
                <w:color w:val="000000"/>
                <w:sz w:val="15"/>
                <w:szCs w:val="15"/>
              </w:rPr>
            </w:pPr>
          </w:p>
        </w:tc>
        <w:tc>
          <w:tcPr>
            <w:tcW w:w="552" w:type="dxa"/>
            <w:gridSpan w:val="2"/>
            <w:vAlign w:val="center"/>
          </w:tcPr>
          <w:p w14:paraId="0F7B17D0">
            <w:pPr>
              <w:jc w:val="center"/>
              <w:rPr>
                <w:rFonts w:hint="eastAsia" w:ascii="宋体" w:hAnsi="宋体" w:cs="华文宋体"/>
                <w:color w:val="000000"/>
                <w:sz w:val="15"/>
                <w:szCs w:val="15"/>
              </w:rPr>
            </w:pPr>
          </w:p>
        </w:tc>
      </w:tr>
      <w:tr w14:paraId="0FD2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2C2E9506">
            <w:pPr>
              <w:jc w:val="center"/>
              <w:rPr>
                <w:rFonts w:hint="eastAsia" w:ascii="宋体" w:hAnsi="宋体"/>
                <w:color w:val="000000"/>
                <w:sz w:val="18"/>
                <w:szCs w:val="18"/>
              </w:rPr>
            </w:pPr>
          </w:p>
        </w:tc>
        <w:tc>
          <w:tcPr>
            <w:tcW w:w="818" w:type="dxa"/>
            <w:vAlign w:val="center"/>
          </w:tcPr>
          <w:p w14:paraId="1217D5B6">
            <w:pPr>
              <w:spacing w:line="240" w:lineRule="exact"/>
              <w:jc w:val="center"/>
              <w:rPr>
                <w:rFonts w:hint="eastAsia" w:ascii="宋体" w:hAnsi="宋体"/>
                <w:color w:val="000000"/>
                <w:sz w:val="15"/>
                <w:szCs w:val="15"/>
              </w:rPr>
            </w:pPr>
            <w:r>
              <w:rPr>
                <w:rFonts w:ascii="宋体" w:hAnsi="宋体"/>
                <w:color w:val="000000"/>
                <w:sz w:val="15"/>
                <w:szCs w:val="15"/>
              </w:rPr>
              <w:t>TJB10021</w:t>
            </w:r>
          </w:p>
        </w:tc>
        <w:tc>
          <w:tcPr>
            <w:tcW w:w="1806" w:type="dxa"/>
            <w:vAlign w:val="center"/>
          </w:tcPr>
          <w:p w14:paraId="376E5067">
            <w:pPr>
              <w:spacing w:line="240" w:lineRule="exact"/>
              <w:jc w:val="left"/>
              <w:rPr>
                <w:rFonts w:ascii="Calibri" w:hAnsi="Calibri"/>
                <w:sz w:val="15"/>
                <w:szCs w:val="15"/>
              </w:rPr>
            </w:pPr>
            <w:r>
              <w:rPr>
                <w:rFonts w:hint="eastAsia"/>
                <w:sz w:val="15"/>
                <w:szCs w:val="15"/>
              </w:rPr>
              <w:t>创新思维学</w:t>
            </w:r>
          </w:p>
        </w:tc>
        <w:tc>
          <w:tcPr>
            <w:tcW w:w="449" w:type="dxa"/>
            <w:vAlign w:val="center"/>
          </w:tcPr>
          <w:p w14:paraId="1E0F5C7B">
            <w:pPr>
              <w:jc w:val="center"/>
              <w:rPr>
                <w:rFonts w:hint="eastAsia" w:ascii="宋体" w:hAnsi="宋体" w:cs="华文宋体"/>
                <w:sz w:val="15"/>
                <w:szCs w:val="15"/>
              </w:rPr>
            </w:pPr>
            <w:r>
              <w:rPr>
                <w:rFonts w:hint="eastAsia" w:ascii="宋体" w:hAnsi="宋体" w:cs="华文宋体"/>
                <w:sz w:val="15"/>
                <w:szCs w:val="15"/>
              </w:rPr>
              <w:t>2</w:t>
            </w:r>
          </w:p>
        </w:tc>
        <w:tc>
          <w:tcPr>
            <w:tcW w:w="490" w:type="dxa"/>
            <w:vAlign w:val="center"/>
          </w:tcPr>
          <w:p w14:paraId="4E5BA516">
            <w:pPr>
              <w:jc w:val="center"/>
              <w:rPr>
                <w:rFonts w:hint="eastAsia" w:ascii="宋体" w:hAnsi="宋体" w:cs="华文宋体"/>
                <w:sz w:val="15"/>
                <w:szCs w:val="15"/>
              </w:rPr>
            </w:pPr>
            <w:r>
              <w:rPr>
                <w:rFonts w:hint="eastAsia" w:ascii="宋体" w:hAnsi="宋体" w:cs="华文宋体"/>
                <w:sz w:val="15"/>
                <w:szCs w:val="15"/>
              </w:rPr>
              <w:t>32</w:t>
            </w:r>
          </w:p>
        </w:tc>
        <w:tc>
          <w:tcPr>
            <w:tcW w:w="640" w:type="dxa"/>
            <w:vAlign w:val="center"/>
          </w:tcPr>
          <w:p w14:paraId="2CD924FF">
            <w:pPr>
              <w:jc w:val="center"/>
              <w:rPr>
                <w:rFonts w:hint="eastAsia" w:ascii="宋体" w:hAnsi="宋体" w:cs="华文宋体"/>
                <w:sz w:val="15"/>
                <w:szCs w:val="15"/>
              </w:rPr>
            </w:pPr>
            <w:r>
              <w:rPr>
                <w:rFonts w:hint="eastAsia" w:ascii="宋体" w:hAnsi="宋体" w:cs="华文宋体"/>
                <w:sz w:val="15"/>
                <w:szCs w:val="15"/>
              </w:rPr>
              <w:t>1</w:t>
            </w:r>
            <w:r>
              <w:rPr>
                <w:rFonts w:ascii="宋体" w:hAnsi="宋体" w:cs="华文宋体"/>
                <w:sz w:val="15"/>
                <w:szCs w:val="15"/>
              </w:rPr>
              <w:t>6</w:t>
            </w:r>
          </w:p>
        </w:tc>
        <w:tc>
          <w:tcPr>
            <w:tcW w:w="516" w:type="dxa"/>
            <w:vAlign w:val="center"/>
          </w:tcPr>
          <w:p w14:paraId="216D029C">
            <w:pPr>
              <w:jc w:val="center"/>
              <w:rPr>
                <w:rFonts w:hint="eastAsia" w:ascii="宋体" w:hAnsi="宋体" w:cs="华文宋体"/>
                <w:sz w:val="15"/>
                <w:szCs w:val="15"/>
              </w:rPr>
            </w:pPr>
            <w:r>
              <w:rPr>
                <w:rFonts w:hint="eastAsia" w:ascii="宋体" w:hAnsi="宋体" w:cs="华文宋体"/>
                <w:sz w:val="15"/>
                <w:szCs w:val="15"/>
              </w:rPr>
              <w:t>1</w:t>
            </w:r>
            <w:r>
              <w:rPr>
                <w:rFonts w:ascii="宋体" w:hAnsi="宋体" w:cs="华文宋体"/>
                <w:sz w:val="15"/>
                <w:szCs w:val="15"/>
              </w:rPr>
              <w:t>6</w:t>
            </w:r>
          </w:p>
        </w:tc>
        <w:tc>
          <w:tcPr>
            <w:tcW w:w="551" w:type="dxa"/>
            <w:vAlign w:val="center"/>
          </w:tcPr>
          <w:p w14:paraId="6E09E872">
            <w:pPr>
              <w:jc w:val="center"/>
              <w:rPr>
                <w:rFonts w:hint="eastAsia" w:ascii="宋体" w:hAnsi="宋体" w:cs="华文宋体"/>
                <w:sz w:val="15"/>
                <w:szCs w:val="15"/>
              </w:rPr>
            </w:pPr>
          </w:p>
        </w:tc>
        <w:tc>
          <w:tcPr>
            <w:tcW w:w="551" w:type="dxa"/>
            <w:vAlign w:val="center"/>
          </w:tcPr>
          <w:p w14:paraId="0D274C16">
            <w:pPr>
              <w:jc w:val="center"/>
              <w:rPr>
                <w:rFonts w:hint="eastAsia" w:ascii="宋体" w:hAnsi="宋体" w:cs="华文宋体"/>
                <w:sz w:val="15"/>
                <w:szCs w:val="15"/>
              </w:rPr>
            </w:pPr>
            <w:r>
              <w:rPr>
                <w:rFonts w:hint="eastAsia" w:ascii="宋体" w:hAnsi="宋体" w:cs="华文宋体"/>
                <w:sz w:val="15"/>
                <w:szCs w:val="15"/>
              </w:rPr>
              <w:t>2</w:t>
            </w:r>
          </w:p>
        </w:tc>
        <w:tc>
          <w:tcPr>
            <w:tcW w:w="552" w:type="dxa"/>
            <w:vAlign w:val="center"/>
          </w:tcPr>
          <w:p w14:paraId="379EA669">
            <w:pPr>
              <w:jc w:val="center"/>
              <w:rPr>
                <w:rFonts w:hint="eastAsia" w:ascii="宋体" w:hAnsi="宋体" w:cs="华文宋体"/>
                <w:sz w:val="15"/>
                <w:szCs w:val="15"/>
              </w:rPr>
            </w:pPr>
          </w:p>
        </w:tc>
        <w:tc>
          <w:tcPr>
            <w:tcW w:w="551" w:type="dxa"/>
            <w:vAlign w:val="center"/>
          </w:tcPr>
          <w:p w14:paraId="5C62C962">
            <w:pPr>
              <w:jc w:val="center"/>
              <w:rPr>
                <w:rFonts w:hint="eastAsia" w:ascii="宋体" w:hAnsi="宋体" w:cs="华文宋体"/>
                <w:sz w:val="15"/>
                <w:szCs w:val="15"/>
              </w:rPr>
            </w:pPr>
          </w:p>
        </w:tc>
        <w:tc>
          <w:tcPr>
            <w:tcW w:w="551" w:type="dxa"/>
            <w:vAlign w:val="center"/>
          </w:tcPr>
          <w:p w14:paraId="54D49A21">
            <w:pPr>
              <w:jc w:val="center"/>
              <w:rPr>
                <w:rFonts w:hint="eastAsia" w:ascii="宋体" w:hAnsi="宋体" w:cs="华文宋体"/>
                <w:sz w:val="15"/>
                <w:szCs w:val="15"/>
              </w:rPr>
            </w:pPr>
          </w:p>
        </w:tc>
        <w:tc>
          <w:tcPr>
            <w:tcW w:w="552" w:type="dxa"/>
            <w:vAlign w:val="center"/>
          </w:tcPr>
          <w:p w14:paraId="7B29C28B">
            <w:pPr>
              <w:jc w:val="center"/>
              <w:rPr>
                <w:rFonts w:hint="eastAsia" w:ascii="宋体" w:hAnsi="宋体" w:cs="华文宋体"/>
                <w:sz w:val="15"/>
                <w:szCs w:val="15"/>
              </w:rPr>
            </w:pPr>
          </w:p>
        </w:tc>
        <w:tc>
          <w:tcPr>
            <w:tcW w:w="551" w:type="dxa"/>
            <w:vAlign w:val="center"/>
          </w:tcPr>
          <w:p w14:paraId="0C19578B">
            <w:pPr>
              <w:jc w:val="center"/>
              <w:rPr>
                <w:rFonts w:hint="eastAsia" w:ascii="宋体" w:hAnsi="宋体" w:cs="华文宋体"/>
                <w:color w:val="000000"/>
                <w:sz w:val="15"/>
                <w:szCs w:val="15"/>
              </w:rPr>
            </w:pPr>
          </w:p>
        </w:tc>
        <w:tc>
          <w:tcPr>
            <w:tcW w:w="552" w:type="dxa"/>
            <w:gridSpan w:val="2"/>
            <w:vAlign w:val="center"/>
          </w:tcPr>
          <w:p w14:paraId="43402B84">
            <w:pPr>
              <w:jc w:val="center"/>
              <w:rPr>
                <w:rFonts w:hint="eastAsia" w:ascii="宋体" w:hAnsi="宋体" w:cs="华文宋体"/>
                <w:color w:val="000000"/>
                <w:sz w:val="15"/>
                <w:szCs w:val="15"/>
              </w:rPr>
            </w:pPr>
          </w:p>
        </w:tc>
      </w:tr>
      <w:tr w14:paraId="2D52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D23FEEB">
            <w:pPr>
              <w:jc w:val="center"/>
              <w:rPr>
                <w:rFonts w:hint="eastAsia" w:ascii="宋体" w:hAnsi="宋体"/>
                <w:color w:val="000000"/>
                <w:sz w:val="18"/>
                <w:szCs w:val="18"/>
              </w:rPr>
            </w:pPr>
          </w:p>
        </w:tc>
        <w:tc>
          <w:tcPr>
            <w:tcW w:w="818" w:type="dxa"/>
            <w:vAlign w:val="center"/>
          </w:tcPr>
          <w:p w14:paraId="38F72994">
            <w:pPr>
              <w:jc w:val="center"/>
              <w:rPr>
                <w:rFonts w:hint="eastAsia" w:ascii="宋体" w:hAnsi="宋体" w:cs="华文宋体"/>
                <w:color w:val="000000"/>
                <w:sz w:val="15"/>
                <w:szCs w:val="15"/>
              </w:rPr>
            </w:pPr>
            <w:r>
              <w:rPr>
                <w:rFonts w:hint="eastAsia" w:ascii="宋体" w:hAnsi="宋体" w:cs="华文宋体"/>
                <w:color w:val="000000"/>
                <w:sz w:val="15"/>
                <w:szCs w:val="15"/>
              </w:rPr>
              <w:t>TJB10022</w:t>
            </w:r>
          </w:p>
        </w:tc>
        <w:tc>
          <w:tcPr>
            <w:tcW w:w="1806" w:type="dxa"/>
            <w:vAlign w:val="center"/>
          </w:tcPr>
          <w:p w14:paraId="7D02F30C">
            <w:pPr>
              <w:jc w:val="left"/>
              <w:rPr>
                <w:rFonts w:hint="eastAsia" w:ascii="宋体" w:hAnsi="宋体" w:cs="华文宋体"/>
                <w:sz w:val="15"/>
                <w:szCs w:val="15"/>
              </w:rPr>
            </w:pPr>
            <w:r>
              <w:rPr>
                <w:rFonts w:hint="eastAsia" w:ascii="宋体" w:hAnsi="宋体" w:cs="华文宋体"/>
                <w:sz w:val="15"/>
                <w:szCs w:val="15"/>
              </w:rPr>
              <w:t>创业理论与实务</w:t>
            </w:r>
          </w:p>
        </w:tc>
        <w:tc>
          <w:tcPr>
            <w:tcW w:w="449" w:type="dxa"/>
            <w:vAlign w:val="center"/>
          </w:tcPr>
          <w:p w14:paraId="7532FCDB">
            <w:pPr>
              <w:jc w:val="center"/>
              <w:rPr>
                <w:rFonts w:hint="eastAsia" w:ascii="宋体" w:hAnsi="宋体"/>
                <w:sz w:val="15"/>
                <w:szCs w:val="15"/>
              </w:rPr>
            </w:pPr>
            <w:r>
              <w:rPr>
                <w:rFonts w:hint="eastAsia" w:ascii="宋体" w:hAnsi="宋体"/>
                <w:sz w:val="15"/>
                <w:szCs w:val="15"/>
              </w:rPr>
              <w:t>2</w:t>
            </w:r>
          </w:p>
        </w:tc>
        <w:tc>
          <w:tcPr>
            <w:tcW w:w="490" w:type="dxa"/>
            <w:vAlign w:val="center"/>
          </w:tcPr>
          <w:p w14:paraId="401B542C">
            <w:pPr>
              <w:jc w:val="center"/>
              <w:rPr>
                <w:rFonts w:hint="eastAsia" w:ascii="宋体" w:hAnsi="宋体"/>
                <w:sz w:val="15"/>
                <w:szCs w:val="15"/>
              </w:rPr>
            </w:pPr>
            <w:r>
              <w:rPr>
                <w:rFonts w:hint="eastAsia" w:ascii="宋体" w:hAnsi="宋体"/>
                <w:sz w:val="15"/>
                <w:szCs w:val="15"/>
              </w:rPr>
              <w:t>32</w:t>
            </w:r>
          </w:p>
        </w:tc>
        <w:tc>
          <w:tcPr>
            <w:tcW w:w="640" w:type="dxa"/>
            <w:vAlign w:val="center"/>
          </w:tcPr>
          <w:p w14:paraId="7378E423">
            <w:pPr>
              <w:jc w:val="center"/>
              <w:rPr>
                <w:rFonts w:hint="eastAsia" w:ascii="宋体" w:hAnsi="宋体"/>
                <w:sz w:val="15"/>
                <w:szCs w:val="15"/>
              </w:rPr>
            </w:pPr>
            <w:r>
              <w:rPr>
                <w:rFonts w:ascii="宋体" w:hAnsi="宋体"/>
                <w:sz w:val="15"/>
                <w:szCs w:val="15"/>
              </w:rPr>
              <w:t>16</w:t>
            </w:r>
          </w:p>
        </w:tc>
        <w:tc>
          <w:tcPr>
            <w:tcW w:w="516" w:type="dxa"/>
            <w:vAlign w:val="center"/>
          </w:tcPr>
          <w:p w14:paraId="7FD50FD7">
            <w:pPr>
              <w:jc w:val="center"/>
              <w:rPr>
                <w:rFonts w:hint="eastAsia" w:ascii="宋体" w:hAnsi="宋体"/>
                <w:sz w:val="15"/>
                <w:szCs w:val="15"/>
              </w:rPr>
            </w:pPr>
            <w:r>
              <w:rPr>
                <w:rFonts w:ascii="宋体" w:hAnsi="宋体"/>
                <w:sz w:val="15"/>
                <w:szCs w:val="15"/>
              </w:rPr>
              <w:t>16</w:t>
            </w:r>
          </w:p>
        </w:tc>
        <w:tc>
          <w:tcPr>
            <w:tcW w:w="551" w:type="dxa"/>
            <w:vAlign w:val="center"/>
          </w:tcPr>
          <w:p w14:paraId="2BCDB87F">
            <w:pPr>
              <w:jc w:val="center"/>
              <w:rPr>
                <w:rFonts w:hint="eastAsia" w:ascii="宋体" w:hAnsi="宋体"/>
                <w:sz w:val="15"/>
                <w:szCs w:val="15"/>
              </w:rPr>
            </w:pPr>
          </w:p>
        </w:tc>
        <w:tc>
          <w:tcPr>
            <w:tcW w:w="551" w:type="dxa"/>
            <w:vAlign w:val="center"/>
          </w:tcPr>
          <w:p w14:paraId="0E2BB0B0">
            <w:pPr>
              <w:jc w:val="center"/>
              <w:rPr>
                <w:rFonts w:hint="eastAsia" w:ascii="宋体" w:hAnsi="宋体"/>
                <w:sz w:val="15"/>
                <w:szCs w:val="15"/>
              </w:rPr>
            </w:pPr>
          </w:p>
        </w:tc>
        <w:tc>
          <w:tcPr>
            <w:tcW w:w="552" w:type="dxa"/>
            <w:vAlign w:val="center"/>
          </w:tcPr>
          <w:p w14:paraId="3D260D87">
            <w:pPr>
              <w:jc w:val="center"/>
              <w:rPr>
                <w:rFonts w:hint="eastAsia" w:ascii="宋体" w:hAnsi="宋体" w:cs="华文宋体"/>
                <w:sz w:val="15"/>
                <w:szCs w:val="15"/>
              </w:rPr>
            </w:pPr>
          </w:p>
        </w:tc>
        <w:tc>
          <w:tcPr>
            <w:tcW w:w="551" w:type="dxa"/>
            <w:vAlign w:val="center"/>
          </w:tcPr>
          <w:p w14:paraId="77E1D9B8">
            <w:pPr>
              <w:jc w:val="center"/>
              <w:rPr>
                <w:rFonts w:hint="eastAsia" w:ascii="宋体" w:hAnsi="宋体" w:cs="华文宋体"/>
                <w:sz w:val="15"/>
                <w:szCs w:val="15"/>
              </w:rPr>
            </w:pPr>
          </w:p>
        </w:tc>
        <w:tc>
          <w:tcPr>
            <w:tcW w:w="551" w:type="dxa"/>
            <w:vAlign w:val="center"/>
          </w:tcPr>
          <w:p w14:paraId="2E6A5457">
            <w:pPr>
              <w:jc w:val="center"/>
              <w:rPr>
                <w:rFonts w:hint="eastAsia" w:ascii="宋体" w:hAnsi="宋体" w:cs="华文宋体"/>
                <w:sz w:val="15"/>
                <w:szCs w:val="15"/>
              </w:rPr>
            </w:pPr>
            <w:r>
              <w:rPr>
                <w:rFonts w:hint="eastAsia" w:ascii="宋体" w:hAnsi="宋体"/>
                <w:sz w:val="15"/>
                <w:szCs w:val="15"/>
              </w:rPr>
              <w:t>2</w:t>
            </w:r>
          </w:p>
        </w:tc>
        <w:tc>
          <w:tcPr>
            <w:tcW w:w="552" w:type="dxa"/>
            <w:vAlign w:val="center"/>
          </w:tcPr>
          <w:p w14:paraId="4032680B">
            <w:pPr>
              <w:jc w:val="center"/>
              <w:rPr>
                <w:rFonts w:hint="eastAsia" w:ascii="宋体" w:hAnsi="宋体" w:cs="华文宋体"/>
                <w:sz w:val="15"/>
                <w:szCs w:val="15"/>
              </w:rPr>
            </w:pPr>
          </w:p>
        </w:tc>
        <w:tc>
          <w:tcPr>
            <w:tcW w:w="551" w:type="dxa"/>
            <w:vAlign w:val="center"/>
          </w:tcPr>
          <w:p w14:paraId="68CE510D">
            <w:pPr>
              <w:jc w:val="center"/>
              <w:rPr>
                <w:rFonts w:hint="eastAsia" w:ascii="宋体" w:hAnsi="宋体" w:cs="华文宋体"/>
                <w:color w:val="000000"/>
                <w:sz w:val="15"/>
                <w:szCs w:val="15"/>
              </w:rPr>
            </w:pPr>
          </w:p>
        </w:tc>
        <w:tc>
          <w:tcPr>
            <w:tcW w:w="552" w:type="dxa"/>
            <w:gridSpan w:val="2"/>
            <w:vAlign w:val="center"/>
          </w:tcPr>
          <w:p w14:paraId="4E083E82">
            <w:pPr>
              <w:jc w:val="center"/>
              <w:rPr>
                <w:rFonts w:hint="eastAsia" w:ascii="宋体" w:hAnsi="宋体" w:cs="华文宋体"/>
                <w:color w:val="000000"/>
                <w:sz w:val="15"/>
                <w:szCs w:val="15"/>
              </w:rPr>
            </w:pPr>
          </w:p>
        </w:tc>
      </w:tr>
      <w:tr w14:paraId="10E9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5D605BB8">
            <w:pPr>
              <w:jc w:val="center"/>
              <w:rPr>
                <w:rFonts w:hint="eastAsia" w:ascii="宋体" w:hAnsi="宋体"/>
                <w:color w:val="000000"/>
                <w:sz w:val="18"/>
                <w:szCs w:val="18"/>
              </w:rPr>
            </w:pPr>
          </w:p>
        </w:tc>
        <w:tc>
          <w:tcPr>
            <w:tcW w:w="818" w:type="dxa"/>
            <w:vAlign w:val="center"/>
          </w:tcPr>
          <w:p w14:paraId="54AB88CB">
            <w:pPr>
              <w:jc w:val="center"/>
              <w:rPr>
                <w:rFonts w:hint="eastAsia" w:ascii="宋体" w:hAnsi="宋体" w:cs="华文宋体"/>
                <w:color w:val="000000"/>
                <w:sz w:val="15"/>
                <w:szCs w:val="15"/>
              </w:rPr>
            </w:pPr>
            <w:r>
              <w:rPr>
                <w:rFonts w:hint="eastAsia" w:ascii="宋体" w:hAnsi="宋体" w:cs="华文宋体"/>
                <w:color w:val="000000"/>
                <w:sz w:val="15"/>
                <w:szCs w:val="15"/>
              </w:rPr>
              <w:t>T</w:t>
            </w:r>
            <w:r>
              <w:rPr>
                <w:rFonts w:ascii="宋体" w:hAnsi="宋体" w:cs="华文宋体"/>
                <w:color w:val="000000"/>
                <w:sz w:val="15"/>
                <w:szCs w:val="15"/>
              </w:rPr>
              <w:t>JB13005</w:t>
            </w:r>
          </w:p>
        </w:tc>
        <w:tc>
          <w:tcPr>
            <w:tcW w:w="1806" w:type="dxa"/>
            <w:vAlign w:val="center"/>
          </w:tcPr>
          <w:p w14:paraId="53ABC39D">
            <w:pPr>
              <w:jc w:val="left"/>
              <w:rPr>
                <w:rFonts w:hint="eastAsia" w:ascii="宋体" w:hAnsi="宋体" w:cs="华文宋体"/>
                <w:sz w:val="15"/>
                <w:szCs w:val="15"/>
              </w:rPr>
            </w:pPr>
            <w:r>
              <w:rPr>
                <w:rFonts w:hint="eastAsia" w:ascii="宋体" w:hAnsi="宋体" w:cs="华文宋体"/>
                <w:sz w:val="15"/>
                <w:szCs w:val="15"/>
              </w:rPr>
              <w:t>职业规划与就业指导1</w:t>
            </w:r>
          </w:p>
        </w:tc>
        <w:tc>
          <w:tcPr>
            <w:tcW w:w="449" w:type="dxa"/>
            <w:vAlign w:val="center"/>
          </w:tcPr>
          <w:p w14:paraId="7F7C3F24">
            <w:pPr>
              <w:jc w:val="center"/>
              <w:rPr>
                <w:rFonts w:hint="eastAsia" w:ascii="宋体" w:hAnsi="宋体"/>
                <w:sz w:val="15"/>
                <w:szCs w:val="15"/>
              </w:rPr>
            </w:pPr>
            <w:r>
              <w:rPr>
                <w:rFonts w:hint="eastAsia" w:ascii="宋体" w:hAnsi="宋体"/>
                <w:sz w:val="15"/>
                <w:szCs w:val="15"/>
              </w:rPr>
              <w:t>0</w:t>
            </w:r>
            <w:r>
              <w:rPr>
                <w:rFonts w:ascii="宋体" w:hAnsi="宋体"/>
                <w:sz w:val="15"/>
                <w:szCs w:val="15"/>
              </w:rPr>
              <w:t>.5</w:t>
            </w:r>
          </w:p>
        </w:tc>
        <w:tc>
          <w:tcPr>
            <w:tcW w:w="490" w:type="dxa"/>
            <w:vAlign w:val="center"/>
          </w:tcPr>
          <w:p w14:paraId="5C8F3180">
            <w:pPr>
              <w:jc w:val="center"/>
              <w:rPr>
                <w:rFonts w:hint="eastAsia" w:ascii="宋体" w:hAnsi="宋体"/>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7C6AEB37">
            <w:pPr>
              <w:jc w:val="center"/>
              <w:rPr>
                <w:rFonts w:hint="eastAsia" w:ascii="宋体" w:hAnsi="宋体"/>
                <w:sz w:val="15"/>
                <w:szCs w:val="15"/>
              </w:rPr>
            </w:pPr>
            <w:r>
              <w:rPr>
                <w:rFonts w:hint="eastAsia" w:ascii="宋体" w:hAnsi="宋体"/>
                <w:sz w:val="15"/>
                <w:szCs w:val="15"/>
              </w:rPr>
              <w:t>10</w:t>
            </w:r>
          </w:p>
        </w:tc>
        <w:tc>
          <w:tcPr>
            <w:tcW w:w="516" w:type="dxa"/>
            <w:vAlign w:val="center"/>
          </w:tcPr>
          <w:p w14:paraId="2CCE9684">
            <w:pPr>
              <w:jc w:val="center"/>
              <w:rPr>
                <w:rFonts w:hint="eastAsia" w:ascii="宋体" w:hAnsi="宋体"/>
                <w:sz w:val="15"/>
                <w:szCs w:val="15"/>
              </w:rPr>
            </w:pPr>
            <w:r>
              <w:rPr>
                <w:rFonts w:hint="eastAsia" w:ascii="宋体" w:hAnsi="宋体"/>
                <w:sz w:val="15"/>
                <w:szCs w:val="15"/>
              </w:rPr>
              <w:t>6</w:t>
            </w:r>
          </w:p>
        </w:tc>
        <w:tc>
          <w:tcPr>
            <w:tcW w:w="551" w:type="dxa"/>
            <w:vAlign w:val="center"/>
          </w:tcPr>
          <w:p w14:paraId="0C711169">
            <w:pPr>
              <w:jc w:val="center"/>
              <w:rPr>
                <w:rFonts w:hint="eastAsia" w:ascii="宋体" w:hAnsi="宋体"/>
                <w:sz w:val="15"/>
                <w:szCs w:val="15"/>
              </w:rPr>
            </w:pPr>
          </w:p>
        </w:tc>
        <w:tc>
          <w:tcPr>
            <w:tcW w:w="551" w:type="dxa"/>
            <w:vAlign w:val="center"/>
          </w:tcPr>
          <w:p w14:paraId="68B5993F">
            <w:pPr>
              <w:jc w:val="center"/>
              <w:rPr>
                <w:rFonts w:hint="eastAsia" w:ascii="宋体" w:hAnsi="宋体"/>
                <w:sz w:val="15"/>
                <w:szCs w:val="15"/>
              </w:rPr>
            </w:pPr>
            <w:r>
              <w:rPr>
                <w:rFonts w:hint="eastAsia" w:ascii="宋体" w:hAnsi="宋体"/>
                <w:sz w:val="15"/>
                <w:szCs w:val="15"/>
              </w:rPr>
              <w:t>1</w:t>
            </w:r>
          </w:p>
        </w:tc>
        <w:tc>
          <w:tcPr>
            <w:tcW w:w="552" w:type="dxa"/>
            <w:vAlign w:val="center"/>
          </w:tcPr>
          <w:p w14:paraId="19C4F742">
            <w:pPr>
              <w:jc w:val="center"/>
              <w:rPr>
                <w:rFonts w:hint="eastAsia" w:ascii="宋体" w:hAnsi="宋体" w:cs="华文宋体"/>
                <w:sz w:val="15"/>
                <w:szCs w:val="15"/>
              </w:rPr>
            </w:pPr>
          </w:p>
        </w:tc>
        <w:tc>
          <w:tcPr>
            <w:tcW w:w="551" w:type="dxa"/>
            <w:vAlign w:val="center"/>
          </w:tcPr>
          <w:p w14:paraId="344E4BA3">
            <w:pPr>
              <w:jc w:val="center"/>
              <w:rPr>
                <w:rFonts w:hint="eastAsia" w:ascii="宋体" w:hAnsi="宋体" w:cs="华文宋体"/>
                <w:sz w:val="15"/>
                <w:szCs w:val="15"/>
              </w:rPr>
            </w:pPr>
          </w:p>
        </w:tc>
        <w:tc>
          <w:tcPr>
            <w:tcW w:w="551" w:type="dxa"/>
            <w:vAlign w:val="center"/>
          </w:tcPr>
          <w:p w14:paraId="3AB86995">
            <w:pPr>
              <w:jc w:val="center"/>
              <w:rPr>
                <w:rFonts w:hint="eastAsia" w:ascii="宋体" w:hAnsi="宋体" w:cs="华文宋体"/>
                <w:sz w:val="15"/>
                <w:szCs w:val="15"/>
              </w:rPr>
            </w:pPr>
          </w:p>
        </w:tc>
        <w:tc>
          <w:tcPr>
            <w:tcW w:w="552" w:type="dxa"/>
            <w:vAlign w:val="center"/>
          </w:tcPr>
          <w:p w14:paraId="4FB749E7">
            <w:pPr>
              <w:jc w:val="center"/>
              <w:rPr>
                <w:rFonts w:hint="eastAsia" w:ascii="宋体" w:hAnsi="宋体"/>
                <w:sz w:val="15"/>
                <w:szCs w:val="15"/>
              </w:rPr>
            </w:pPr>
          </w:p>
        </w:tc>
        <w:tc>
          <w:tcPr>
            <w:tcW w:w="551" w:type="dxa"/>
            <w:vAlign w:val="center"/>
          </w:tcPr>
          <w:p w14:paraId="459AF56A">
            <w:pPr>
              <w:jc w:val="center"/>
              <w:rPr>
                <w:rFonts w:hint="eastAsia" w:ascii="宋体" w:hAnsi="宋体" w:cs="华文宋体"/>
                <w:color w:val="000000"/>
                <w:sz w:val="15"/>
                <w:szCs w:val="15"/>
              </w:rPr>
            </w:pPr>
          </w:p>
        </w:tc>
        <w:tc>
          <w:tcPr>
            <w:tcW w:w="552" w:type="dxa"/>
            <w:gridSpan w:val="2"/>
            <w:vAlign w:val="center"/>
          </w:tcPr>
          <w:p w14:paraId="64C5BCD2">
            <w:pPr>
              <w:jc w:val="center"/>
              <w:rPr>
                <w:rFonts w:hint="eastAsia" w:ascii="宋体" w:hAnsi="宋体" w:cs="华文宋体"/>
                <w:color w:val="000000"/>
                <w:sz w:val="15"/>
                <w:szCs w:val="15"/>
              </w:rPr>
            </w:pPr>
          </w:p>
        </w:tc>
      </w:tr>
      <w:tr w14:paraId="2A99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05B0784">
            <w:pPr>
              <w:jc w:val="center"/>
              <w:rPr>
                <w:rFonts w:hint="eastAsia" w:ascii="宋体" w:hAnsi="宋体"/>
                <w:color w:val="000000"/>
                <w:sz w:val="18"/>
                <w:szCs w:val="18"/>
              </w:rPr>
            </w:pPr>
          </w:p>
        </w:tc>
        <w:tc>
          <w:tcPr>
            <w:tcW w:w="818" w:type="dxa"/>
            <w:vAlign w:val="center"/>
          </w:tcPr>
          <w:p w14:paraId="6F3C44EB">
            <w:pPr>
              <w:jc w:val="center"/>
              <w:rPr>
                <w:rFonts w:hint="eastAsia" w:ascii="宋体" w:hAnsi="宋体" w:cs="华文宋体"/>
                <w:color w:val="000000"/>
                <w:sz w:val="15"/>
                <w:szCs w:val="15"/>
              </w:rPr>
            </w:pPr>
            <w:r>
              <w:rPr>
                <w:rFonts w:hint="eastAsia" w:ascii="宋体" w:hAnsi="宋体" w:cs="华文宋体"/>
                <w:color w:val="000000"/>
                <w:sz w:val="15"/>
                <w:szCs w:val="15"/>
              </w:rPr>
              <w:t>T</w:t>
            </w:r>
            <w:r>
              <w:rPr>
                <w:rFonts w:ascii="宋体" w:hAnsi="宋体" w:cs="华文宋体"/>
                <w:color w:val="000000"/>
                <w:sz w:val="15"/>
                <w:szCs w:val="15"/>
              </w:rPr>
              <w:t>JB13006</w:t>
            </w:r>
          </w:p>
        </w:tc>
        <w:tc>
          <w:tcPr>
            <w:tcW w:w="1806" w:type="dxa"/>
            <w:vAlign w:val="center"/>
          </w:tcPr>
          <w:p w14:paraId="762CCFD9">
            <w:pPr>
              <w:jc w:val="left"/>
              <w:rPr>
                <w:rFonts w:hint="eastAsia" w:ascii="宋体" w:hAnsi="宋体" w:cs="华文宋体"/>
                <w:sz w:val="15"/>
                <w:szCs w:val="15"/>
              </w:rPr>
            </w:pPr>
            <w:r>
              <w:rPr>
                <w:rFonts w:hint="eastAsia" w:ascii="宋体" w:hAnsi="宋体" w:cs="华文宋体"/>
                <w:sz w:val="15"/>
                <w:szCs w:val="15"/>
              </w:rPr>
              <w:t>职业规划与就业指导</w:t>
            </w:r>
            <w:r>
              <w:rPr>
                <w:rFonts w:ascii="宋体" w:hAnsi="宋体" w:cs="华文宋体"/>
                <w:sz w:val="15"/>
                <w:szCs w:val="15"/>
              </w:rPr>
              <w:t>2</w:t>
            </w:r>
          </w:p>
        </w:tc>
        <w:tc>
          <w:tcPr>
            <w:tcW w:w="449" w:type="dxa"/>
            <w:vAlign w:val="center"/>
          </w:tcPr>
          <w:p w14:paraId="302EA800">
            <w:pPr>
              <w:jc w:val="center"/>
              <w:rPr>
                <w:rFonts w:hint="eastAsia" w:ascii="宋体" w:hAnsi="宋体"/>
                <w:sz w:val="15"/>
                <w:szCs w:val="15"/>
              </w:rPr>
            </w:pPr>
            <w:r>
              <w:rPr>
                <w:rFonts w:hint="eastAsia" w:ascii="宋体" w:hAnsi="宋体"/>
                <w:sz w:val="15"/>
                <w:szCs w:val="15"/>
              </w:rPr>
              <w:t>0</w:t>
            </w:r>
            <w:r>
              <w:rPr>
                <w:rFonts w:ascii="宋体" w:hAnsi="宋体"/>
                <w:sz w:val="15"/>
                <w:szCs w:val="15"/>
              </w:rPr>
              <w:t>.5</w:t>
            </w:r>
          </w:p>
        </w:tc>
        <w:tc>
          <w:tcPr>
            <w:tcW w:w="490" w:type="dxa"/>
            <w:vAlign w:val="center"/>
          </w:tcPr>
          <w:p w14:paraId="08EFDEB2">
            <w:pPr>
              <w:jc w:val="center"/>
              <w:rPr>
                <w:rFonts w:hint="eastAsia" w:ascii="宋体" w:hAnsi="宋体"/>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753F0C35">
            <w:pPr>
              <w:jc w:val="center"/>
              <w:rPr>
                <w:rFonts w:hint="eastAsia" w:ascii="宋体" w:hAnsi="宋体"/>
                <w:sz w:val="15"/>
                <w:szCs w:val="15"/>
              </w:rPr>
            </w:pPr>
            <w:r>
              <w:rPr>
                <w:rFonts w:hint="eastAsia" w:ascii="宋体" w:hAnsi="宋体"/>
                <w:sz w:val="15"/>
                <w:szCs w:val="15"/>
              </w:rPr>
              <w:t>6</w:t>
            </w:r>
          </w:p>
        </w:tc>
        <w:tc>
          <w:tcPr>
            <w:tcW w:w="516" w:type="dxa"/>
            <w:vAlign w:val="center"/>
          </w:tcPr>
          <w:p w14:paraId="0EC43A47">
            <w:pPr>
              <w:jc w:val="center"/>
              <w:rPr>
                <w:rFonts w:hint="eastAsia" w:ascii="宋体" w:hAnsi="宋体"/>
                <w:sz w:val="15"/>
                <w:szCs w:val="15"/>
              </w:rPr>
            </w:pPr>
            <w:r>
              <w:rPr>
                <w:rFonts w:hint="eastAsia" w:ascii="宋体" w:hAnsi="宋体"/>
                <w:sz w:val="15"/>
                <w:szCs w:val="15"/>
              </w:rPr>
              <w:t>10</w:t>
            </w:r>
          </w:p>
        </w:tc>
        <w:tc>
          <w:tcPr>
            <w:tcW w:w="551" w:type="dxa"/>
            <w:vAlign w:val="center"/>
          </w:tcPr>
          <w:p w14:paraId="18FC745C">
            <w:pPr>
              <w:jc w:val="center"/>
              <w:rPr>
                <w:rFonts w:hint="eastAsia" w:ascii="宋体" w:hAnsi="宋体"/>
                <w:sz w:val="15"/>
                <w:szCs w:val="15"/>
              </w:rPr>
            </w:pPr>
          </w:p>
        </w:tc>
        <w:tc>
          <w:tcPr>
            <w:tcW w:w="551" w:type="dxa"/>
            <w:vAlign w:val="center"/>
          </w:tcPr>
          <w:p w14:paraId="2808BA9A">
            <w:pPr>
              <w:jc w:val="center"/>
              <w:rPr>
                <w:rFonts w:hint="eastAsia" w:ascii="宋体" w:hAnsi="宋体"/>
                <w:sz w:val="15"/>
                <w:szCs w:val="15"/>
              </w:rPr>
            </w:pPr>
          </w:p>
        </w:tc>
        <w:tc>
          <w:tcPr>
            <w:tcW w:w="552" w:type="dxa"/>
            <w:vAlign w:val="center"/>
          </w:tcPr>
          <w:p w14:paraId="71EB5CDD">
            <w:pPr>
              <w:jc w:val="center"/>
              <w:rPr>
                <w:rFonts w:hint="eastAsia" w:ascii="宋体" w:hAnsi="宋体" w:cs="华文宋体"/>
                <w:sz w:val="15"/>
                <w:szCs w:val="15"/>
              </w:rPr>
            </w:pPr>
          </w:p>
        </w:tc>
        <w:tc>
          <w:tcPr>
            <w:tcW w:w="551" w:type="dxa"/>
            <w:vAlign w:val="center"/>
          </w:tcPr>
          <w:p w14:paraId="6D568FF4">
            <w:pPr>
              <w:jc w:val="center"/>
              <w:rPr>
                <w:rFonts w:hint="eastAsia" w:ascii="宋体" w:hAnsi="宋体" w:cs="华文宋体"/>
                <w:sz w:val="15"/>
                <w:szCs w:val="15"/>
              </w:rPr>
            </w:pPr>
          </w:p>
        </w:tc>
        <w:tc>
          <w:tcPr>
            <w:tcW w:w="551" w:type="dxa"/>
            <w:vAlign w:val="center"/>
          </w:tcPr>
          <w:p w14:paraId="2CDD85A5">
            <w:pPr>
              <w:jc w:val="center"/>
              <w:rPr>
                <w:rFonts w:hint="eastAsia" w:ascii="宋体" w:hAnsi="宋体" w:cs="华文宋体"/>
                <w:sz w:val="15"/>
                <w:szCs w:val="15"/>
              </w:rPr>
            </w:pPr>
          </w:p>
        </w:tc>
        <w:tc>
          <w:tcPr>
            <w:tcW w:w="552" w:type="dxa"/>
            <w:vAlign w:val="center"/>
          </w:tcPr>
          <w:p w14:paraId="495CC41D">
            <w:pPr>
              <w:jc w:val="center"/>
              <w:rPr>
                <w:rFonts w:hint="eastAsia" w:ascii="宋体" w:hAnsi="宋体"/>
                <w:sz w:val="15"/>
                <w:szCs w:val="15"/>
              </w:rPr>
            </w:pPr>
          </w:p>
        </w:tc>
        <w:tc>
          <w:tcPr>
            <w:tcW w:w="551" w:type="dxa"/>
            <w:vAlign w:val="center"/>
          </w:tcPr>
          <w:p w14:paraId="06DC56B8">
            <w:pPr>
              <w:jc w:val="center"/>
              <w:rPr>
                <w:rFonts w:hint="eastAsia" w:ascii="宋体" w:hAnsi="宋体" w:cs="华文宋体"/>
                <w:color w:val="000000"/>
                <w:sz w:val="15"/>
                <w:szCs w:val="15"/>
              </w:rPr>
            </w:pPr>
            <w:r>
              <w:rPr>
                <w:rFonts w:hint="eastAsia" w:ascii="宋体" w:hAnsi="宋体" w:cs="华文宋体"/>
                <w:color w:val="000000"/>
                <w:sz w:val="15"/>
                <w:szCs w:val="15"/>
              </w:rPr>
              <w:t>1</w:t>
            </w:r>
          </w:p>
        </w:tc>
        <w:tc>
          <w:tcPr>
            <w:tcW w:w="552" w:type="dxa"/>
            <w:gridSpan w:val="2"/>
            <w:vAlign w:val="center"/>
          </w:tcPr>
          <w:p w14:paraId="4DF77D93">
            <w:pPr>
              <w:jc w:val="center"/>
              <w:rPr>
                <w:rFonts w:hint="eastAsia" w:ascii="宋体" w:hAnsi="宋体" w:cs="华文宋体"/>
                <w:color w:val="000000"/>
                <w:sz w:val="15"/>
                <w:szCs w:val="15"/>
              </w:rPr>
            </w:pPr>
          </w:p>
        </w:tc>
      </w:tr>
      <w:tr w14:paraId="5E33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5848C119">
            <w:pPr>
              <w:jc w:val="center"/>
              <w:rPr>
                <w:rFonts w:hint="eastAsia" w:ascii="宋体" w:hAnsi="宋体"/>
                <w:color w:val="000000"/>
                <w:sz w:val="18"/>
                <w:szCs w:val="18"/>
              </w:rPr>
            </w:pPr>
          </w:p>
        </w:tc>
        <w:tc>
          <w:tcPr>
            <w:tcW w:w="818" w:type="dxa"/>
            <w:vAlign w:val="center"/>
          </w:tcPr>
          <w:p w14:paraId="7A24AEF3">
            <w:pPr>
              <w:jc w:val="center"/>
              <w:rPr>
                <w:rFonts w:hint="eastAsia" w:ascii="宋体" w:hAnsi="宋体" w:cs="华文宋体"/>
                <w:color w:val="000000"/>
                <w:sz w:val="15"/>
                <w:szCs w:val="15"/>
              </w:rPr>
            </w:pPr>
            <w:r>
              <w:rPr>
                <w:rFonts w:hint="eastAsia" w:ascii="宋体" w:hAnsi="宋体" w:cs="华文宋体"/>
                <w:sz w:val="15"/>
                <w:szCs w:val="15"/>
              </w:rPr>
              <w:t>TJB08011</w:t>
            </w:r>
          </w:p>
        </w:tc>
        <w:tc>
          <w:tcPr>
            <w:tcW w:w="1806" w:type="dxa"/>
            <w:vAlign w:val="center"/>
          </w:tcPr>
          <w:p w14:paraId="6C589C6E">
            <w:pPr>
              <w:jc w:val="left"/>
              <w:rPr>
                <w:rFonts w:hint="eastAsia" w:ascii="宋体" w:hAnsi="宋体" w:cs="华文宋体"/>
                <w:sz w:val="15"/>
                <w:szCs w:val="15"/>
              </w:rPr>
            </w:pPr>
            <w:r>
              <w:rPr>
                <w:rFonts w:hint="eastAsia" w:ascii="宋体" w:hAnsi="宋体" w:cs="华文宋体"/>
                <w:sz w:val="15"/>
                <w:szCs w:val="15"/>
              </w:rPr>
              <w:t>人工智能应用基础</w:t>
            </w:r>
          </w:p>
        </w:tc>
        <w:tc>
          <w:tcPr>
            <w:tcW w:w="449" w:type="dxa"/>
            <w:vAlign w:val="center"/>
          </w:tcPr>
          <w:p w14:paraId="1E76276B">
            <w:pPr>
              <w:jc w:val="center"/>
              <w:rPr>
                <w:rFonts w:hint="eastAsia" w:ascii="宋体" w:hAnsi="宋体"/>
                <w:sz w:val="15"/>
                <w:szCs w:val="15"/>
              </w:rPr>
            </w:pPr>
            <w:r>
              <w:rPr>
                <w:rFonts w:hint="eastAsia" w:ascii="宋体" w:hAnsi="宋体"/>
                <w:sz w:val="15"/>
                <w:szCs w:val="15"/>
              </w:rPr>
              <w:t>1</w:t>
            </w:r>
          </w:p>
        </w:tc>
        <w:tc>
          <w:tcPr>
            <w:tcW w:w="490" w:type="dxa"/>
            <w:vAlign w:val="center"/>
          </w:tcPr>
          <w:p w14:paraId="35D2E64C">
            <w:pPr>
              <w:jc w:val="center"/>
              <w:rPr>
                <w:rFonts w:hint="eastAsia" w:ascii="宋体" w:hAnsi="宋体"/>
                <w:sz w:val="15"/>
                <w:szCs w:val="15"/>
              </w:rPr>
            </w:pPr>
            <w:r>
              <w:rPr>
                <w:rFonts w:hint="eastAsia" w:ascii="宋体" w:hAnsi="宋体"/>
                <w:sz w:val="15"/>
                <w:szCs w:val="15"/>
              </w:rPr>
              <w:t>16</w:t>
            </w:r>
          </w:p>
        </w:tc>
        <w:tc>
          <w:tcPr>
            <w:tcW w:w="640" w:type="dxa"/>
            <w:vAlign w:val="center"/>
          </w:tcPr>
          <w:p w14:paraId="76D9D4D0">
            <w:pPr>
              <w:jc w:val="center"/>
              <w:rPr>
                <w:rFonts w:hint="eastAsia" w:ascii="宋体" w:hAnsi="宋体"/>
                <w:sz w:val="15"/>
                <w:szCs w:val="15"/>
              </w:rPr>
            </w:pPr>
            <w:r>
              <w:rPr>
                <w:rFonts w:hint="eastAsia" w:ascii="宋体" w:hAnsi="宋体"/>
                <w:sz w:val="15"/>
                <w:szCs w:val="15"/>
              </w:rPr>
              <w:t>8</w:t>
            </w:r>
          </w:p>
        </w:tc>
        <w:tc>
          <w:tcPr>
            <w:tcW w:w="516" w:type="dxa"/>
            <w:vAlign w:val="center"/>
          </w:tcPr>
          <w:p w14:paraId="1DC61C49">
            <w:pPr>
              <w:jc w:val="center"/>
              <w:rPr>
                <w:rFonts w:hint="eastAsia" w:ascii="宋体" w:hAnsi="宋体"/>
                <w:sz w:val="15"/>
                <w:szCs w:val="15"/>
              </w:rPr>
            </w:pPr>
            <w:r>
              <w:rPr>
                <w:rFonts w:hint="eastAsia" w:ascii="宋体" w:hAnsi="宋体"/>
                <w:sz w:val="15"/>
                <w:szCs w:val="15"/>
              </w:rPr>
              <w:t>8</w:t>
            </w:r>
          </w:p>
        </w:tc>
        <w:tc>
          <w:tcPr>
            <w:tcW w:w="551" w:type="dxa"/>
            <w:vAlign w:val="center"/>
          </w:tcPr>
          <w:p w14:paraId="5437E593">
            <w:pPr>
              <w:jc w:val="center"/>
              <w:rPr>
                <w:rFonts w:hint="eastAsia" w:ascii="宋体" w:hAnsi="宋体"/>
                <w:sz w:val="15"/>
                <w:szCs w:val="15"/>
              </w:rPr>
            </w:pPr>
            <w:r>
              <w:rPr>
                <w:rFonts w:hint="eastAsia" w:ascii="宋体" w:hAnsi="宋体"/>
                <w:sz w:val="15"/>
                <w:szCs w:val="15"/>
              </w:rPr>
              <w:t>1</w:t>
            </w:r>
          </w:p>
        </w:tc>
        <w:tc>
          <w:tcPr>
            <w:tcW w:w="551" w:type="dxa"/>
            <w:vAlign w:val="center"/>
          </w:tcPr>
          <w:p w14:paraId="7F6F160F">
            <w:pPr>
              <w:jc w:val="center"/>
              <w:rPr>
                <w:rFonts w:hint="eastAsia" w:ascii="宋体" w:hAnsi="宋体"/>
                <w:sz w:val="15"/>
                <w:szCs w:val="15"/>
              </w:rPr>
            </w:pPr>
          </w:p>
        </w:tc>
        <w:tc>
          <w:tcPr>
            <w:tcW w:w="552" w:type="dxa"/>
            <w:vAlign w:val="center"/>
          </w:tcPr>
          <w:p w14:paraId="63AE3F99">
            <w:pPr>
              <w:jc w:val="center"/>
              <w:rPr>
                <w:rFonts w:hint="eastAsia" w:ascii="宋体" w:hAnsi="宋体" w:cs="华文宋体"/>
                <w:sz w:val="15"/>
                <w:szCs w:val="15"/>
              </w:rPr>
            </w:pPr>
          </w:p>
        </w:tc>
        <w:tc>
          <w:tcPr>
            <w:tcW w:w="551" w:type="dxa"/>
            <w:vAlign w:val="center"/>
          </w:tcPr>
          <w:p w14:paraId="2ECABE0E">
            <w:pPr>
              <w:jc w:val="center"/>
              <w:rPr>
                <w:rFonts w:hint="eastAsia" w:ascii="宋体" w:hAnsi="宋体" w:cs="华文宋体"/>
                <w:sz w:val="15"/>
                <w:szCs w:val="15"/>
              </w:rPr>
            </w:pPr>
          </w:p>
        </w:tc>
        <w:tc>
          <w:tcPr>
            <w:tcW w:w="551" w:type="dxa"/>
            <w:vAlign w:val="center"/>
          </w:tcPr>
          <w:p w14:paraId="32E9E106">
            <w:pPr>
              <w:jc w:val="center"/>
              <w:rPr>
                <w:rFonts w:hint="eastAsia" w:ascii="宋体" w:hAnsi="宋体" w:cs="华文宋体"/>
                <w:sz w:val="15"/>
                <w:szCs w:val="15"/>
              </w:rPr>
            </w:pPr>
          </w:p>
        </w:tc>
        <w:tc>
          <w:tcPr>
            <w:tcW w:w="552" w:type="dxa"/>
            <w:vAlign w:val="center"/>
          </w:tcPr>
          <w:p w14:paraId="516A7706">
            <w:pPr>
              <w:jc w:val="center"/>
              <w:rPr>
                <w:rFonts w:hint="eastAsia" w:ascii="宋体" w:hAnsi="宋体"/>
                <w:sz w:val="15"/>
                <w:szCs w:val="15"/>
              </w:rPr>
            </w:pPr>
          </w:p>
        </w:tc>
        <w:tc>
          <w:tcPr>
            <w:tcW w:w="551" w:type="dxa"/>
            <w:vAlign w:val="center"/>
          </w:tcPr>
          <w:p w14:paraId="7C6504D5">
            <w:pPr>
              <w:jc w:val="center"/>
              <w:rPr>
                <w:rFonts w:hint="eastAsia" w:ascii="宋体" w:hAnsi="宋体" w:cs="华文宋体"/>
                <w:color w:val="000000"/>
                <w:sz w:val="15"/>
                <w:szCs w:val="15"/>
              </w:rPr>
            </w:pPr>
          </w:p>
        </w:tc>
        <w:tc>
          <w:tcPr>
            <w:tcW w:w="552" w:type="dxa"/>
            <w:gridSpan w:val="2"/>
            <w:vAlign w:val="center"/>
          </w:tcPr>
          <w:p w14:paraId="4A774F8C">
            <w:pPr>
              <w:jc w:val="center"/>
              <w:rPr>
                <w:rFonts w:hint="eastAsia" w:ascii="宋体" w:hAnsi="宋体" w:cs="华文宋体"/>
                <w:color w:val="000000"/>
                <w:sz w:val="15"/>
                <w:szCs w:val="15"/>
              </w:rPr>
            </w:pPr>
          </w:p>
        </w:tc>
      </w:tr>
      <w:tr w14:paraId="008D1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970F521">
            <w:pPr>
              <w:jc w:val="center"/>
              <w:rPr>
                <w:rFonts w:hint="eastAsia" w:ascii="宋体" w:hAnsi="宋体"/>
                <w:color w:val="000000"/>
                <w:sz w:val="18"/>
                <w:szCs w:val="18"/>
              </w:rPr>
            </w:pPr>
          </w:p>
        </w:tc>
        <w:tc>
          <w:tcPr>
            <w:tcW w:w="2624" w:type="dxa"/>
            <w:gridSpan w:val="2"/>
            <w:vAlign w:val="center"/>
          </w:tcPr>
          <w:p w14:paraId="7D78E001">
            <w:pPr>
              <w:jc w:val="center"/>
              <w:rPr>
                <w:b/>
                <w:bCs/>
                <w:sz w:val="18"/>
                <w:szCs w:val="18"/>
              </w:rPr>
            </w:pPr>
            <w:r>
              <w:rPr>
                <w:rFonts w:hint="eastAsia"/>
                <w:b/>
                <w:bCs/>
                <w:sz w:val="18"/>
                <w:szCs w:val="18"/>
              </w:rPr>
              <w:t>合计</w:t>
            </w:r>
          </w:p>
        </w:tc>
        <w:tc>
          <w:tcPr>
            <w:tcW w:w="449" w:type="dxa"/>
            <w:vAlign w:val="center"/>
          </w:tcPr>
          <w:p w14:paraId="213691A8">
            <w:pPr>
              <w:jc w:val="center"/>
              <w:rPr>
                <w:rFonts w:hint="eastAsia" w:ascii="宋体" w:hAnsi="宋体"/>
                <w:b/>
                <w:bCs/>
                <w:sz w:val="15"/>
                <w:szCs w:val="15"/>
              </w:rPr>
            </w:pPr>
            <w:r>
              <w:rPr>
                <w:rFonts w:ascii="宋体" w:hAnsi="宋体"/>
                <w:b/>
                <w:bCs/>
                <w:sz w:val="15"/>
                <w:szCs w:val="15"/>
              </w:rPr>
              <w:t>4</w:t>
            </w:r>
            <w:r>
              <w:rPr>
                <w:rFonts w:hint="eastAsia" w:ascii="宋体" w:hAnsi="宋体"/>
                <w:b/>
                <w:bCs/>
                <w:sz w:val="15"/>
                <w:szCs w:val="15"/>
              </w:rPr>
              <w:t>8</w:t>
            </w:r>
          </w:p>
        </w:tc>
        <w:tc>
          <w:tcPr>
            <w:tcW w:w="490" w:type="dxa"/>
            <w:vAlign w:val="center"/>
          </w:tcPr>
          <w:p w14:paraId="457EA748">
            <w:pPr>
              <w:jc w:val="center"/>
              <w:rPr>
                <w:rFonts w:hint="eastAsia" w:ascii="宋体" w:hAnsi="宋体"/>
                <w:b/>
                <w:bCs/>
                <w:color w:val="FF0000"/>
                <w:sz w:val="15"/>
                <w:szCs w:val="15"/>
              </w:rPr>
            </w:pPr>
            <w:r>
              <w:rPr>
                <w:rFonts w:hint="eastAsia" w:ascii="宋体" w:hAnsi="宋体"/>
                <w:b/>
                <w:bCs/>
                <w:color w:val="FF0000"/>
                <w:sz w:val="15"/>
                <w:szCs w:val="15"/>
                <w:lang w:val="en-US" w:eastAsia="zh-CN"/>
              </w:rPr>
              <w:t>846</w:t>
            </w:r>
          </w:p>
        </w:tc>
        <w:tc>
          <w:tcPr>
            <w:tcW w:w="640" w:type="dxa"/>
            <w:vAlign w:val="center"/>
          </w:tcPr>
          <w:p w14:paraId="26E4596A">
            <w:pPr>
              <w:jc w:val="center"/>
              <w:rPr>
                <w:rFonts w:hint="eastAsia" w:ascii="宋体" w:hAnsi="宋体"/>
                <w:b/>
                <w:bCs/>
                <w:color w:val="FF0000"/>
                <w:sz w:val="15"/>
                <w:szCs w:val="15"/>
              </w:rPr>
            </w:pPr>
            <w:r>
              <w:rPr>
                <w:rFonts w:hint="eastAsia" w:ascii="宋体" w:hAnsi="宋体"/>
                <w:b/>
                <w:bCs/>
                <w:color w:val="FF0000"/>
                <w:sz w:val="15"/>
                <w:szCs w:val="15"/>
                <w:lang w:val="en-US" w:eastAsia="zh-CN"/>
              </w:rPr>
              <w:t>588</w:t>
            </w:r>
          </w:p>
        </w:tc>
        <w:tc>
          <w:tcPr>
            <w:tcW w:w="516" w:type="dxa"/>
            <w:vAlign w:val="center"/>
          </w:tcPr>
          <w:p w14:paraId="2146EC56">
            <w:pPr>
              <w:jc w:val="center"/>
              <w:rPr>
                <w:rFonts w:hint="eastAsia" w:ascii="宋体" w:hAnsi="宋体"/>
                <w:b/>
                <w:bCs/>
                <w:color w:val="FF0000"/>
                <w:sz w:val="15"/>
                <w:szCs w:val="15"/>
              </w:rPr>
            </w:pPr>
            <w:r>
              <w:rPr>
                <w:rFonts w:hint="eastAsia" w:ascii="宋体" w:hAnsi="宋体"/>
                <w:b/>
                <w:bCs/>
                <w:color w:val="FF0000"/>
                <w:sz w:val="15"/>
                <w:szCs w:val="15"/>
                <w:lang w:val="en-US" w:eastAsia="zh-CN"/>
              </w:rPr>
              <w:t>249</w:t>
            </w:r>
          </w:p>
        </w:tc>
        <w:tc>
          <w:tcPr>
            <w:tcW w:w="551" w:type="dxa"/>
            <w:vAlign w:val="center"/>
          </w:tcPr>
          <w:p w14:paraId="38E554E4">
            <w:pPr>
              <w:jc w:val="center"/>
              <w:rPr>
                <w:rFonts w:hint="eastAsia" w:ascii="宋体" w:hAnsi="宋体"/>
                <w:b/>
                <w:bCs/>
                <w:sz w:val="15"/>
                <w:szCs w:val="15"/>
              </w:rPr>
            </w:pPr>
            <w:r>
              <w:rPr>
                <w:rFonts w:ascii="宋体" w:hAnsi="宋体"/>
                <w:b/>
                <w:bCs/>
                <w:sz w:val="15"/>
                <w:szCs w:val="15"/>
              </w:rPr>
              <w:t>1</w:t>
            </w:r>
            <w:r>
              <w:rPr>
                <w:rFonts w:hint="eastAsia" w:ascii="宋体" w:hAnsi="宋体"/>
                <w:b/>
                <w:bCs/>
                <w:sz w:val="15"/>
                <w:szCs w:val="15"/>
              </w:rPr>
              <w:t>5</w:t>
            </w:r>
          </w:p>
        </w:tc>
        <w:tc>
          <w:tcPr>
            <w:tcW w:w="551" w:type="dxa"/>
            <w:vAlign w:val="center"/>
          </w:tcPr>
          <w:p w14:paraId="50F68AC4">
            <w:pPr>
              <w:jc w:val="center"/>
              <w:rPr>
                <w:rFonts w:hint="eastAsia" w:ascii="宋体" w:hAnsi="宋体"/>
                <w:b/>
                <w:bCs/>
                <w:sz w:val="15"/>
                <w:szCs w:val="15"/>
              </w:rPr>
            </w:pPr>
            <w:r>
              <w:rPr>
                <w:rFonts w:ascii="宋体" w:hAnsi="宋体"/>
                <w:b/>
                <w:bCs/>
                <w:sz w:val="15"/>
                <w:szCs w:val="15"/>
              </w:rPr>
              <w:t>1</w:t>
            </w:r>
            <w:r>
              <w:rPr>
                <w:rFonts w:hint="eastAsia" w:ascii="宋体" w:hAnsi="宋体"/>
                <w:b/>
                <w:bCs/>
                <w:sz w:val="15"/>
                <w:szCs w:val="15"/>
              </w:rPr>
              <w:t>9</w:t>
            </w:r>
          </w:p>
        </w:tc>
        <w:tc>
          <w:tcPr>
            <w:tcW w:w="552" w:type="dxa"/>
            <w:vAlign w:val="center"/>
          </w:tcPr>
          <w:p w14:paraId="1D36562D">
            <w:pPr>
              <w:jc w:val="center"/>
              <w:rPr>
                <w:rFonts w:hint="eastAsia" w:ascii="宋体" w:hAnsi="宋体"/>
                <w:b/>
                <w:bCs/>
                <w:sz w:val="15"/>
                <w:szCs w:val="15"/>
              </w:rPr>
            </w:pPr>
            <w:r>
              <w:rPr>
                <w:rFonts w:hint="eastAsia" w:ascii="宋体" w:hAnsi="宋体"/>
                <w:b/>
                <w:bCs/>
                <w:sz w:val="15"/>
                <w:szCs w:val="15"/>
              </w:rPr>
              <w:t>9</w:t>
            </w:r>
          </w:p>
        </w:tc>
        <w:tc>
          <w:tcPr>
            <w:tcW w:w="551" w:type="dxa"/>
            <w:vAlign w:val="center"/>
          </w:tcPr>
          <w:p w14:paraId="4894AF13">
            <w:pPr>
              <w:jc w:val="center"/>
              <w:rPr>
                <w:rFonts w:hint="eastAsia" w:ascii="宋体" w:hAnsi="宋体"/>
                <w:b/>
                <w:bCs/>
                <w:sz w:val="15"/>
                <w:szCs w:val="15"/>
              </w:rPr>
            </w:pPr>
            <w:r>
              <w:rPr>
                <w:rFonts w:hint="eastAsia" w:ascii="宋体" w:hAnsi="宋体"/>
                <w:b/>
                <w:bCs/>
                <w:sz w:val="15"/>
                <w:szCs w:val="15"/>
              </w:rPr>
              <w:t>5</w:t>
            </w:r>
          </w:p>
        </w:tc>
        <w:tc>
          <w:tcPr>
            <w:tcW w:w="551" w:type="dxa"/>
            <w:vAlign w:val="center"/>
          </w:tcPr>
          <w:p w14:paraId="0B0D449F">
            <w:pPr>
              <w:jc w:val="center"/>
              <w:rPr>
                <w:rFonts w:hint="eastAsia" w:ascii="宋体" w:hAnsi="宋体"/>
                <w:b/>
                <w:bCs/>
                <w:sz w:val="15"/>
                <w:szCs w:val="15"/>
              </w:rPr>
            </w:pPr>
            <w:r>
              <w:rPr>
                <w:rFonts w:hint="eastAsia" w:ascii="宋体" w:hAnsi="宋体"/>
                <w:b/>
                <w:bCs/>
                <w:sz w:val="15"/>
                <w:szCs w:val="15"/>
              </w:rPr>
              <w:t>2</w:t>
            </w:r>
          </w:p>
        </w:tc>
        <w:tc>
          <w:tcPr>
            <w:tcW w:w="552" w:type="dxa"/>
            <w:vAlign w:val="center"/>
          </w:tcPr>
          <w:p w14:paraId="170E3DA3">
            <w:pPr>
              <w:jc w:val="center"/>
              <w:rPr>
                <w:rFonts w:hint="eastAsia" w:ascii="宋体" w:hAnsi="宋体"/>
                <w:b/>
                <w:bCs/>
                <w:sz w:val="15"/>
                <w:szCs w:val="15"/>
              </w:rPr>
            </w:pPr>
            <w:r>
              <w:rPr>
                <w:rFonts w:hint="eastAsia" w:ascii="宋体" w:hAnsi="宋体"/>
                <w:b/>
                <w:bCs/>
                <w:sz w:val="18"/>
                <w:szCs w:val="18"/>
              </w:rPr>
              <w:t>—</w:t>
            </w:r>
          </w:p>
        </w:tc>
        <w:tc>
          <w:tcPr>
            <w:tcW w:w="551" w:type="dxa"/>
            <w:vAlign w:val="center"/>
          </w:tcPr>
          <w:p w14:paraId="185F60B2">
            <w:pPr>
              <w:jc w:val="center"/>
              <w:rPr>
                <w:rFonts w:hint="eastAsia" w:ascii="宋体" w:hAnsi="宋体"/>
                <w:b/>
                <w:bCs/>
                <w:color w:val="000000"/>
                <w:sz w:val="15"/>
                <w:szCs w:val="15"/>
              </w:rPr>
            </w:pPr>
            <w:r>
              <w:rPr>
                <w:rFonts w:hint="eastAsia" w:ascii="宋体" w:hAnsi="宋体"/>
                <w:b/>
                <w:bCs/>
                <w:color w:val="000000"/>
                <w:sz w:val="15"/>
                <w:szCs w:val="15"/>
              </w:rPr>
              <w:t>1</w:t>
            </w:r>
          </w:p>
        </w:tc>
        <w:tc>
          <w:tcPr>
            <w:tcW w:w="552" w:type="dxa"/>
            <w:gridSpan w:val="2"/>
            <w:vAlign w:val="center"/>
          </w:tcPr>
          <w:p w14:paraId="1E0D5546">
            <w:pPr>
              <w:jc w:val="center"/>
              <w:rPr>
                <w:rFonts w:hint="eastAsia" w:ascii="宋体" w:hAnsi="宋体" w:cs="华文宋体"/>
                <w:b/>
                <w:bCs/>
                <w:color w:val="000000"/>
                <w:sz w:val="15"/>
                <w:szCs w:val="15"/>
              </w:rPr>
            </w:pPr>
            <w:r>
              <w:rPr>
                <w:rFonts w:hint="eastAsia" w:ascii="宋体" w:hAnsi="宋体"/>
                <w:b/>
                <w:bCs/>
                <w:sz w:val="18"/>
                <w:szCs w:val="18"/>
              </w:rPr>
              <w:t>—</w:t>
            </w:r>
          </w:p>
        </w:tc>
      </w:tr>
    </w:tbl>
    <w:p w14:paraId="0D4C4F4A">
      <w:pPr>
        <w:ind w:left="-283" w:leftChars="-135" w:right="-143" w:rightChars="-68" w:firstLine="424" w:firstLineChars="236"/>
        <w:rPr>
          <w:rFonts w:hint="eastAsia"/>
          <w:color w:val="000000"/>
          <w:sz w:val="18"/>
          <w:szCs w:val="18"/>
        </w:rPr>
      </w:pPr>
      <w:r>
        <w:rPr>
          <w:rFonts w:hint="eastAsia"/>
          <w:color w:val="000000"/>
          <w:sz w:val="18"/>
          <w:szCs w:val="18"/>
        </w:rPr>
        <w:t>注</w:t>
      </w:r>
      <w:r>
        <w:rPr>
          <w:rFonts w:hint="eastAsia" w:ascii="宋体" w:hAnsi="宋体"/>
          <w:color w:val="000000"/>
          <w:sz w:val="18"/>
          <w:szCs w:val="18"/>
        </w:rPr>
        <w:t>：</w:t>
      </w:r>
      <w:r>
        <w:rPr>
          <w:rFonts w:hint="eastAsia"/>
          <w:color w:val="000000"/>
          <w:sz w:val="18"/>
          <w:szCs w:val="18"/>
        </w:rPr>
        <w:t>①</w:t>
      </w:r>
      <w:r>
        <w:rPr>
          <w:rFonts w:hint="eastAsia"/>
          <w:color w:val="000000"/>
          <w:sz w:val="18"/>
          <w:szCs w:val="18"/>
          <w:lang w:val="en-US" w:eastAsia="zh-CN"/>
        </w:rPr>
        <w:t>思政课社会</w:t>
      </w:r>
      <w:r>
        <w:rPr>
          <w:rFonts w:hint="eastAsia"/>
          <w:color w:val="000000"/>
          <w:sz w:val="18"/>
          <w:szCs w:val="18"/>
        </w:rPr>
        <w:t>实践1学分，由马克思主义学院组织落实，团委协助开展具体工作。</w:t>
      </w:r>
    </w:p>
    <w:p w14:paraId="30F9A33D">
      <w:pPr>
        <w:ind w:left="-283" w:leftChars="-135" w:right="-143" w:rightChars="-68" w:firstLine="424" w:firstLineChars="236"/>
        <w:rPr>
          <w:rFonts w:ascii="宋体" w:hAnsi="宋体"/>
          <w:color w:val="000000"/>
          <w:sz w:val="18"/>
          <w:szCs w:val="18"/>
        </w:rPr>
      </w:pPr>
      <w:r>
        <w:rPr>
          <w:rFonts w:hint="eastAsia" w:ascii="宋体" w:hAnsi="宋体"/>
          <w:color w:val="000000"/>
          <w:sz w:val="18"/>
          <w:szCs w:val="18"/>
        </w:rPr>
        <w:t>②《形势与政策》课在第1-4学期每学期开设8学时，共32学时，每个学期安排考核并录入成绩，由马克思主义学院统一安排。</w:t>
      </w:r>
    </w:p>
    <w:p w14:paraId="23D5B4C2">
      <w:pPr>
        <w:ind w:left="-283" w:leftChars="-135" w:right="-143" w:rightChars="-68" w:firstLine="424" w:firstLineChars="236"/>
        <w:rPr>
          <w:rFonts w:ascii="宋体" w:hAnsi="宋体"/>
          <w:color w:val="000000"/>
          <w:sz w:val="18"/>
          <w:szCs w:val="18"/>
        </w:rPr>
      </w:pPr>
      <w:r>
        <w:rPr>
          <w:rFonts w:hint="eastAsia" w:ascii="宋体" w:hAnsi="宋体"/>
          <w:color w:val="000000"/>
          <w:sz w:val="18"/>
          <w:szCs w:val="18"/>
        </w:rPr>
        <w:t>③《劳动教育（理论）》1学分，2学时/周，共16学时，由党委学生工作部统一安排。</w:t>
      </w:r>
    </w:p>
    <w:p w14:paraId="78D052B1">
      <w:pPr>
        <w:tabs>
          <w:tab w:val="left" w:pos="690"/>
        </w:tabs>
        <w:ind w:left="-283" w:leftChars="-135" w:right="-143" w:rightChars="-68" w:firstLine="424" w:firstLineChars="236"/>
        <w:rPr>
          <w:rFonts w:ascii="宋体" w:hAnsi="宋体"/>
          <w:color w:val="000000"/>
          <w:sz w:val="18"/>
          <w:szCs w:val="18"/>
        </w:rPr>
      </w:pPr>
      <w:r>
        <w:rPr>
          <w:rFonts w:hint="eastAsia" w:ascii="宋体" w:hAnsi="宋体"/>
          <w:color w:val="000000"/>
          <w:sz w:val="18"/>
          <w:szCs w:val="18"/>
        </w:rPr>
        <w:t>④有较高的专项技术技能并代表学校参加比赛的校运动队队员，可由体育俱乐部考核冲抵相关体育学分，由体育部负责。</w:t>
      </w:r>
    </w:p>
    <w:p w14:paraId="13F1E68A">
      <w:pPr>
        <w:ind w:left="-283" w:leftChars="-135" w:right="-143" w:rightChars="-68" w:firstLine="424" w:firstLineChars="236"/>
        <w:rPr>
          <w:rFonts w:hint="eastAsia" w:ascii="宋体" w:hAnsi="宋体"/>
          <w:color w:val="000000"/>
          <w:sz w:val="18"/>
          <w:szCs w:val="18"/>
        </w:rPr>
      </w:pPr>
      <w:r>
        <w:rPr>
          <w:rFonts w:hint="eastAsia" w:ascii="宋体" w:hAnsi="宋体"/>
          <w:color w:val="000000"/>
          <w:sz w:val="18"/>
          <w:szCs w:val="18"/>
        </w:rPr>
        <w:t>⑤通识选修课要求各专业学生必须修满8学分。通识选修课包括文学与艺术、自然与科技、法律与社会、表达与沟通、思维与方法、创新与创业、运动与健康等七个模块。全体学生至少修读文学与艺术模块中1门公共艺术课程2学分；非计算机学院的学生至少修读1门自然与科技模块课程2学分。</w:t>
      </w:r>
    </w:p>
    <w:p w14:paraId="0AA69A58">
      <w:pPr>
        <w:ind w:left="-283" w:leftChars="-135" w:right="-143" w:rightChars="-68" w:firstLine="424" w:firstLineChars="236"/>
        <w:rPr>
          <w:rFonts w:ascii="宋体" w:hAnsi="宋体"/>
          <w:color w:val="000000"/>
          <w:sz w:val="18"/>
          <w:szCs w:val="18"/>
        </w:rPr>
      </w:pPr>
      <w:bookmarkStart w:id="3" w:name="_GoBack"/>
      <w:bookmarkEnd w:id="3"/>
      <w:r>
        <w:rPr>
          <w:rFonts w:hint="eastAsia" w:ascii="宋体" w:hAnsi="宋体"/>
          <w:color w:val="000000"/>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4F028A85">
      <w:pPr>
        <w:tabs>
          <w:tab w:val="left" w:pos="690"/>
        </w:tabs>
        <w:rPr>
          <w:rStyle w:val="24"/>
          <w:rFonts w:ascii="宋体" w:hAnsi="宋体"/>
          <w:color w:val="000000"/>
          <w:szCs w:val="21"/>
        </w:rPr>
      </w:pPr>
    </w:p>
    <w:p w14:paraId="301896B1">
      <w:pPr>
        <w:tabs>
          <w:tab w:val="left" w:pos="690"/>
        </w:tabs>
        <w:rPr>
          <w:rStyle w:val="24"/>
          <w:rFonts w:ascii="宋体" w:hAnsi="宋体"/>
          <w:color w:val="000000"/>
          <w:szCs w:val="21"/>
        </w:rPr>
      </w:pPr>
    </w:p>
    <w:p w14:paraId="6A72A676">
      <w:pPr>
        <w:keepNext w:val="0"/>
        <w:keepLines w:val="0"/>
        <w:pageBreakBefore w:val="0"/>
        <w:widowControl w:val="0"/>
        <w:tabs>
          <w:tab w:val="left" w:pos="690"/>
        </w:tabs>
        <w:kinsoku/>
        <w:wordWrap/>
        <w:overflowPunct/>
        <w:topLinePunct w:val="0"/>
        <w:autoSpaceDE/>
        <w:autoSpaceDN/>
        <w:bidi w:val="0"/>
        <w:adjustRightInd/>
        <w:snapToGrid/>
        <w:spacing w:line="440" w:lineRule="exact"/>
        <w:textAlignment w:val="auto"/>
        <w:rPr>
          <w:rStyle w:val="24"/>
          <w:rFonts w:ascii="宋体" w:hAnsi="宋体"/>
          <w:b/>
          <w:bCs/>
          <w:color w:val="000000"/>
          <w:szCs w:val="21"/>
        </w:rPr>
      </w:pPr>
      <w:r>
        <w:rPr>
          <w:rStyle w:val="24"/>
          <w:rFonts w:ascii="宋体" w:hAnsi="宋体"/>
          <w:color w:val="000000"/>
          <w:szCs w:val="21"/>
        </w:rPr>
        <w:t>附表二</w:t>
      </w:r>
    </w:p>
    <w:p w14:paraId="4803836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b/>
          <w:bCs/>
          <w:color w:val="000000"/>
          <w:spacing w:val="20"/>
          <w:sz w:val="24"/>
        </w:rPr>
      </w:pPr>
      <w:r>
        <w:rPr>
          <w:rFonts w:hint="eastAsia" w:ascii="隶书" w:cs="宋体"/>
          <w:b/>
          <w:bCs/>
          <w:color w:val="000000"/>
          <w:spacing w:val="20"/>
          <w:sz w:val="24"/>
        </w:rPr>
        <w:t>大学外语课程</w:t>
      </w:r>
    </w:p>
    <w:tbl>
      <w:tblPr>
        <w:tblStyle w:val="16"/>
        <w:tblW w:w="9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
        <w:gridCol w:w="312"/>
        <w:gridCol w:w="1175"/>
        <w:gridCol w:w="2154"/>
        <w:gridCol w:w="505"/>
        <w:gridCol w:w="583"/>
        <w:gridCol w:w="621"/>
        <w:gridCol w:w="563"/>
        <w:gridCol w:w="459"/>
        <w:gridCol w:w="459"/>
        <w:gridCol w:w="459"/>
        <w:gridCol w:w="240"/>
        <w:gridCol w:w="240"/>
        <w:gridCol w:w="240"/>
        <w:gridCol w:w="240"/>
        <w:gridCol w:w="417"/>
        <w:gridCol w:w="459"/>
        <w:gridCol w:w="2"/>
        <w:gridCol w:w="460"/>
      </w:tblGrid>
      <w:tr w14:paraId="7E970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62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3AC0C94F">
            <w:pPr>
              <w:jc w:val="center"/>
              <w:rPr>
                <w:rFonts w:hint="eastAsia"/>
                <w:sz w:val="18"/>
                <w:szCs w:val="18"/>
              </w:rPr>
            </w:pPr>
            <w:bookmarkStart w:id="0" w:name="_Hlk110278939"/>
            <w:r>
              <w:rPr>
                <w:rFonts w:hint="eastAsia"/>
                <w:sz w:val="18"/>
                <w:szCs w:val="18"/>
              </w:rPr>
              <w:t>课程性质</w:t>
            </w:r>
          </w:p>
        </w:tc>
        <w:tc>
          <w:tcPr>
            <w:tcW w:w="1175" w:type="dxa"/>
            <w:vMerge w:val="restart"/>
            <w:tcBorders>
              <w:top w:val="single" w:color="auto" w:sz="4" w:space="0"/>
              <w:left w:val="single" w:color="auto" w:sz="4" w:space="0"/>
              <w:bottom w:val="single" w:color="auto" w:sz="4" w:space="0"/>
              <w:right w:val="single" w:color="auto" w:sz="4" w:space="0"/>
            </w:tcBorders>
            <w:noWrap w:val="0"/>
            <w:vAlign w:val="center"/>
          </w:tcPr>
          <w:p w14:paraId="72816867">
            <w:pPr>
              <w:jc w:val="center"/>
              <w:rPr>
                <w:sz w:val="18"/>
                <w:szCs w:val="18"/>
              </w:rPr>
            </w:pPr>
            <w:r>
              <w:rPr>
                <w:rFonts w:hint="eastAsia"/>
                <w:sz w:val="18"/>
                <w:szCs w:val="18"/>
              </w:rPr>
              <w:t>课程</w:t>
            </w:r>
          </w:p>
          <w:p w14:paraId="5D8C80A6">
            <w:pPr>
              <w:jc w:val="center"/>
              <w:rPr>
                <w:sz w:val="18"/>
                <w:szCs w:val="18"/>
              </w:rPr>
            </w:pPr>
            <w:r>
              <w:rPr>
                <w:rFonts w:hint="eastAsia"/>
                <w:sz w:val="18"/>
                <w:szCs w:val="18"/>
              </w:rPr>
              <w:t>编码</w:t>
            </w:r>
          </w:p>
        </w:tc>
        <w:tc>
          <w:tcPr>
            <w:tcW w:w="2154" w:type="dxa"/>
            <w:vMerge w:val="restart"/>
            <w:tcBorders>
              <w:top w:val="single" w:color="auto" w:sz="4" w:space="0"/>
              <w:left w:val="single" w:color="auto" w:sz="4" w:space="0"/>
              <w:bottom w:val="single" w:color="auto" w:sz="4" w:space="0"/>
              <w:right w:val="single" w:color="auto" w:sz="4" w:space="0"/>
            </w:tcBorders>
            <w:noWrap w:val="0"/>
            <w:vAlign w:val="center"/>
          </w:tcPr>
          <w:p w14:paraId="0E5E46CD">
            <w:pPr>
              <w:jc w:val="center"/>
              <w:rPr>
                <w:sz w:val="18"/>
                <w:szCs w:val="18"/>
              </w:rPr>
            </w:pPr>
            <w:r>
              <w:rPr>
                <w:rFonts w:hint="eastAsia"/>
                <w:sz w:val="18"/>
                <w:szCs w:val="18"/>
              </w:rPr>
              <w:t>课程名称</w:t>
            </w:r>
          </w:p>
        </w:tc>
        <w:tc>
          <w:tcPr>
            <w:tcW w:w="505" w:type="dxa"/>
            <w:vMerge w:val="restart"/>
            <w:tcBorders>
              <w:top w:val="single" w:color="auto" w:sz="4" w:space="0"/>
              <w:left w:val="single" w:color="auto" w:sz="4" w:space="0"/>
              <w:bottom w:val="single" w:color="auto" w:sz="4" w:space="0"/>
              <w:right w:val="single" w:color="auto" w:sz="4" w:space="0"/>
            </w:tcBorders>
            <w:noWrap w:val="0"/>
            <w:vAlign w:val="center"/>
          </w:tcPr>
          <w:p w14:paraId="1A07D80A">
            <w:pPr>
              <w:jc w:val="center"/>
              <w:rPr>
                <w:sz w:val="18"/>
                <w:szCs w:val="18"/>
              </w:rPr>
            </w:pPr>
            <w:r>
              <w:rPr>
                <w:rFonts w:hint="eastAsia"/>
                <w:sz w:val="18"/>
                <w:szCs w:val="18"/>
              </w:rPr>
              <w:t>学</w:t>
            </w:r>
          </w:p>
          <w:p w14:paraId="756FAE0F">
            <w:pPr>
              <w:jc w:val="center"/>
              <w:rPr>
                <w:sz w:val="18"/>
                <w:szCs w:val="18"/>
              </w:rPr>
            </w:pPr>
            <w:r>
              <w:rPr>
                <w:rFonts w:hint="eastAsia"/>
                <w:sz w:val="18"/>
                <w:szCs w:val="18"/>
              </w:rPr>
              <w:t>分</w:t>
            </w:r>
          </w:p>
          <w:p w14:paraId="78CA0044">
            <w:pPr>
              <w:jc w:val="center"/>
              <w:rPr>
                <w:sz w:val="18"/>
                <w:szCs w:val="18"/>
              </w:rPr>
            </w:pPr>
            <w:r>
              <w:rPr>
                <w:rFonts w:hint="eastAsia"/>
                <w:sz w:val="18"/>
                <w:szCs w:val="18"/>
              </w:rPr>
              <w:t>数</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59977B47">
            <w:pPr>
              <w:jc w:val="center"/>
              <w:rPr>
                <w:sz w:val="18"/>
                <w:szCs w:val="18"/>
              </w:rPr>
            </w:pPr>
            <w:r>
              <w:rPr>
                <w:rFonts w:hint="eastAsia"/>
                <w:sz w:val="18"/>
                <w:szCs w:val="18"/>
              </w:rPr>
              <w:t>学时总数</w:t>
            </w:r>
          </w:p>
        </w:tc>
        <w:tc>
          <w:tcPr>
            <w:tcW w:w="1184" w:type="dxa"/>
            <w:gridSpan w:val="2"/>
            <w:tcBorders>
              <w:top w:val="single" w:color="auto" w:sz="4" w:space="0"/>
              <w:left w:val="single" w:color="auto" w:sz="4" w:space="0"/>
              <w:bottom w:val="single" w:color="auto" w:sz="4" w:space="0"/>
              <w:right w:val="single" w:color="auto" w:sz="4" w:space="0"/>
            </w:tcBorders>
            <w:noWrap w:val="0"/>
            <w:vAlign w:val="center"/>
          </w:tcPr>
          <w:p w14:paraId="51322177">
            <w:pPr>
              <w:jc w:val="center"/>
              <w:rPr>
                <w:sz w:val="18"/>
                <w:szCs w:val="18"/>
              </w:rPr>
            </w:pPr>
            <w:r>
              <w:rPr>
                <w:rFonts w:hint="eastAsia"/>
                <w:sz w:val="18"/>
                <w:szCs w:val="18"/>
              </w:rPr>
              <w:t>学时分配</w:t>
            </w:r>
          </w:p>
        </w:tc>
        <w:tc>
          <w:tcPr>
            <w:tcW w:w="3675" w:type="dxa"/>
            <w:gridSpan w:val="11"/>
            <w:tcBorders>
              <w:top w:val="single" w:color="auto" w:sz="4" w:space="0"/>
              <w:left w:val="single" w:color="auto" w:sz="4" w:space="0"/>
              <w:bottom w:val="single" w:color="auto" w:sz="4" w:space="0"/>
              <w:right w:val="single" w:color="auto" w:sz="4" w:space="0"/>
            </w:tcBorders>
            <w:noWrap w:val="0"/>
            <w:vAlign w:val="center"/>
          </w:tcPr>
          <w:p w14:paraId="3F547F85">
            <w:pPr>
              <w:jc w:val="center"/>
              <w:rPr>
                <w:sz w:val="18"/>
                <w:szCs w:val="18"/>
              </w:rPr>
            </w:pPr>
            <w:r>
              <w:rPr>
                <w:rFonts w:hint="eastAsia"/>
                <w:sz w:val="18"/>
                <w:szCs w:val="18"/>
              </w:rPr>
              <w:t>各学期学时分布（周学时）</w:t>
            </w:r>
          </w:p>
        </w:tc>
      </w:tr>
      <w:tr w14:paraId="6BCC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BFE9E17">
            <w:pPr>
              <w:widowControl/>
              <w:jc w:val="left"/>
              <w:rPr>
                <w:sz w:val="18"/>
                <w:szCs w:val="18"/>
              </w:rPr>
            </w:pPr>
          </w:p>
        </w:tc>
        <w:tc>
          <w:tcPr>
            <w:tcW w:w="1175" w:type="dxa"/>
            <w:vMerge w:val="continue"/>
            <w:tcBorders>
              <w:top w:val="single" w:color="auto" w:sz="4" w:space="0"/>
              <w:left w:val="single" w:color="auto" w:sz="4" w:space="0"/>
              <w:bottom w:val="single" w:color="auto" w:sz="4" w:space="0"/>
              <w:right w:val="single" w:color="auto" w:sz="4" w:space="0"/>
            </w:tcBorders>
            <w:noWrap w:val="0"/>
            <w:vAlign w:val="center"/>
          </w:tcPr>
          <w:p w14:paraId="73F90982">
            <w:pPr>
              <w:widowControl/>
              <w:jc w:val="left"/>
              <w:rPr>
                <w:sz w:val="18"/>
                <w:szCs w:val="18"/>
              </w:rPr>
            </w:pPr>
          </w:p>
        </w:tc>
        <w:tc>
          <w:tcPr>
            <w:tcW w:w="2154" w:type="dxa"/>
            <w:vMerge w:val="continue"/>
            <w:tcBorders>
              <w:top w:val="single" w:color="auto" w:sz="4" w:space="0"/>
              <w:left w:val="single" w:color="auto" w:sz="4" w:space="0"/>
              <w:bottom w:val="single" w:color="auto" w:sz="4" w:space="0"/>
              <w:right w:val="single" w:color="auto" w:sz="4" w:space="0"/>
            </w:tcBorders>
            <w:noWrap w:val="0"/>
            <w:vAlign w:val="center"/>
          </w:tcPr>
          <w:p w14:paraId="04CA96F4">
            <w:pPr>
              <w:widowControl/>
              <w:jc w:val="left"/>
              <w:rPr>
                <w:sz w:val="18"/>
                <w:szCs w:val="18"/>
              </w:rPr>
            </w:pPr>
          </w:p>
        </w:tc>
        <w:tc>
          <w:tcPr>
            <w:tcW w:w="505" w:type="dxa"/>
            <w:vMerge w:val="continue"/>
            <w:tcBorders>
              <w:top w:val="single" w:color="auto" w:sz="4" w:space="0"/>
              <w:left w:val="single" w:color="auto" w:sz="4" w:space="0"/>
              <w:bottom w:val="single" w:color="auto" w:sz="4" w:space="0"/>
              <w:right w:val="single" w:color="auto" w:sz="4" w:space="0"/>
            </w:tcBorders>
            <w:noWrap w:val="0"/>
            <w:vAlign w:val="center"/>
          </w:tcPr>
          <w:p w14:paraId="6746B532">
            <w:pPr>
              <w:widowControl/>
              <w:jc w:val="left"/>
              <w:rPr>
                <w:sz w:val="18"/>
                <w:szCs w:val="18"/>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3EF18E22">
            <w:pPr>
              <w:widowControl/>
              <w:jc w:val="left"/>
              <w:rPr>
                <w:sz w:val="18"/>
                <w:szCs w:val="18"/>
              </w:rPr>
            </w:pPr>
          </w:p>
        </w:tc>
        <w:tc>
          <w:tcPr>
            <w:tcW w:w="621" w:type="dxa"/>
            <w:vMerge w:val="restart"/>
            <w:tcBorders>
              <w:top w:val="single" w:color="auto" w:sz="4" w:space="0"/>
              <w:left w:val="single" w:color="auto" w:sz="4" w:space="0"/>
              <w:bottom w:val="single" w:color="auto" w:sz="4" w:space="0"/>
              <w:right w:val="single" w:color="auto" w:sz="4" w:space="0"/>
            </w:tcBorders>
            <w:noWrap w:val="0"/>
            <w:vAlign w:val="center"/>
          </w:tcPr>
          <w:p w14:paraId="4C06CD61">
            <w:pPr>
              <w:jc w:val="center"/>
              <w:rPr>
                <w:sz w:val="18"/>
                <w:szCs w:val="18"/>
              </w:rPr>
            </w:pPr>
            <w:r>
              <w:rPr>
                <w:rFonts w:hint="eastAsia"/>
                <w:sz w:val="18"/>
                <w:szCs w:val="18"/>
              </w:rPr>
              <w:t>理论讲授学时</w:t>
            </w:r>
          </w:p>
        </w:tc>
        <w:tc>
          <w:tcPr>
            <w:tcW w:w="563" w:type="dxa"/>
            <w:vMerge w:val="restart"/>
            <w:tcBorders>
              <w:top w:val="single" w:color="auto" w:sz="4" w:space="0"/>
              <w:left w:val="single" w:color="auto" w:sz="4" w:space="0"/>
              <w:bottom w:val="single" w:color="auto" w:sz="4" w:space="0"/>
              <w:right w:val="single" w:color="auto" w:sz="4" w:space="0"/>
            </w:tcBorders>
            <w:noWrap w:val="0"/>
            <w:vAlign w:val="center"/>
          </w:tcPr>
          <w:p w14:paraId="367BC111">
            <w:pPr>
              <w:spacing w:line="200" w:lineRule="exact"/>
              <w:jc w:val="center"/>
              <w:rPr>
                <w:rFonts w:hint="eastAsia" w:ascii="宋体" w:hAnsi="宋体" w:eastAsia="宋体" w:cs="华文宋体"/>
                <w:color w:val="auto"/>
                <w:sz w:val="18"/>
                <w:szCs w:val="18"/>
                <w:highlight w:val="none"/>
              </w:rPr>
            </w:pPr>
            <w:r>
              <w:rPr>
                <w:rFonts w:hint="eastAsia" w:ascii="宋体" w:hAnsi="宋体" w:eastAsia="宋体" w:cs="华文宋体"/>
                <w:color w:val="auto"/>
                <w:sz w:val="18"/>
                <w:szCs w:val="18"/>
                <w:highlight w:val="none"/>
              </w:rPr>
              <w:t>实</w:t>
            </w:r>
          </w:p>
          <w:p w14:paraId="17946B4C">
            <w:pPr>
              <w:spacing w:line="200" w:lineRule="exact"/>
              <w:jc w:val="center"/>
              <w:rPr>
                <w:rFonts w:hint="eastAsia" w:ascii="宋体" w:hAnsi="宋体" w:eastAsia="宋体" w:cs="华文宋体"/>
                <w:color w:val="auto"/>
                <w:sz w:val="18"/>
                <w:szCs w:val="18"/>
                <w:highlight w:val="none"/>
              </w:rPr>
            </w:pPr>
            <w:r>
              <w:rPr>
                <w:rFonts w:hint="eastAsia" w:ascii="宋体" w:hAnsi="宋体" w:eastAsia="宋体" w:cs="华文宋体"/>
                <w:color w:val="auto"/>
                <w:sz w:val="18"/>
                <w:szCs w:val="18"/>
                <w:highlight w:val="none"/>
              </w:rPr>
              <w:t>践</w:t>
            </w:r>
          </w:p>
          <w:p w14:paraId="082D28B5">
            <w:pPr>
              <w:spacing w:line="200" w:lineRule="exact"/>
              <w:jc w:val="center"/>
              <w:rPr>
                <w:rFonts w:hint="eastAsia" w:ascii="宋体" w:hAnsi="宋体" w:eastAsia="宋体" w:cs="华文宋体"/>
                <w:color w:val="auto"/>
                <w:sz w:val="18"/>
                <w:szCs w:val="18"/>
                <w:highlight w:val="none"/>
              </w:rPr>
            </w:pPr>
            <w:r>
              <w:rPr>
                <w:rFonts w:hint="eastAsia" w:ascii="宋体" w:hAnsi="宋体" w:eastAsia="宋体" w:cs="华文宋体"/>
                <w:color w:val="auto"/>
                <w:sz w:val="18"/>
                <w:szCs w:val="18"/>
                <w:highlight w:val="none"/>
              </w:rPr>
              <w:t>学</w:t>
            </w:r>
          </w:p>
          <w:p w14:paraId="54855066">
            <w:pPr>
              <w:spacing w:line="200" w:lineRule="exact"/>
              <w:jc w:val="center"/>
              <w:rPr>
                <w:rFonts w:hint="eastAsia" w:ascii="宋体" w:hAnsi="宋体" w:eastAsia="宋体" w:cs="华文宋体"/>
                <w:color w:val="auto"/>
                <w:sz w:val="18"/>
                <w:szCs w:val="18"/>
                <w:highlight w:val="none"/>
              </w:rPr>
            </w:pPr>
            <w:r>
              <w:rPr>
                <w:rFonts w:hint="eastAsia" w:ascii="宋体" w:hAnsi="宋体" w:eastAsia="宋体" w:cs="华文宋体"/>
                <w:color w:val="auto"/>
                <w:sz w:val="18"/>
                <w:szCs w:val="18"/>
                <w:highlight w:val="none"/>
              </w:rPr>
              <w:t>时</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313105B9">
            <w:pPr>
              <w:jc w:val="center"/>
              <w:rPr>
                <w:rFonts w:hint="eastAsia"/>
                <w:sz w:val="18"/>
                <w:szCs w:val="18"/>
              </w:rPr>
            </w:pPr>
            <w:r>
              <w:rPr>
                <w:rFonts w:hint="eastAsia"/>
                <w:sz w:val="18"/>
                <w:szCs w:val="18"/>
              </w:rPr>
              <w:t>第一</w:t>
            </w:r>
          </w:p>
          <w:p w14:paraId="531A1AA0">
            <w:pPr>
              <w:jc w:val="center"/>
              <w:rPr>
                <w:sz w:val="18"/>
                <w:szCs w:val="18"/>
              </w:rPr>
            </w:pPr>
            <w:r>
              <w:rPr>
                <w:rFonts w:hint="eastAsia"/>
                <w:sz w:val="18"/>
                <w:szCs w:val="18"/>
              </w:rPr>
              <w:t>学年</w:t>
            </w:r>
          </w:p>
        </w:tc>
        <w:tc>
          <w:tcPr>
            <w:tcW w:w="939" w:type="dxa"/>
            <w:gridSpan w:val="3"/>
            <w:tcBorders>
              <w:top w:val="single" w:color="auto" w:sz="4" w:space="0"/>
              <w:left w:val="single" w:color="auto" w:sz="4" w:space="0"/>
              <w:bottom w:val="single" w:color="auto" w:sz="4" w:space="0"/>
              <w:right w:val="single" w:color="auto" w:sz="4" w:space="0"/>
            </w:tcBorders>
            <w:noWrap w:val="0"/>
            <w:vAlign w:val="center"/>
          </w:tcPr>
          <w:p w14:paraId="52935C9B">
            <w:pPr>
              <w:jc w:val="center"/>
              <w:rPr>
                <w:rFonts w:hint="eastAsia"/>
                <w:sz w:val="18"/>
                <w:szCs w:val="18"/>
              </w:rPr>
            </w:pPr>
            <w:r>
              <w:rPr>
                <w:rFonts w:hint="eastAsia"/>
                <w:sz w:val="18"/>
                <w:szCs w:val="18"/>
              </w:rPr>
              <w:t>第二</w:t>
            </w:r>
          </w:p>
          <w:p w14:paraId="1CE95012">
            <w:pPr>
              <w:jc w:val="center"/>
              <w:rPr>
                <w:sz w:val="18"/>
                <w:szCs w:val="18"/>
              </w:rPr>
            </w:pPr>
            <w:r>
              <w:rPr>
                <w:rFonts w:hint="eastAsia"/>
                <w:sz w:val="18"/>
                <w:szCs w:val="18"/>
              </w:rPr>
              <w:t>学年</w:t>
            </w:r>
          </w:p>
        </w:tc>
        <w:tc>
          <w:tcPr>
            <w:tcW w:w="897" w:type="dxa"/>
            <w:gridSpan w:val="3"/>
            <w:tcBorders>
              <w:top w:val="single" w:color="auto" w:sz="4" w:space="0"/>
              <w:left w:val="single" w:color="auto" w:sz="4" w:space="0"/>
              <w:bottom w:val="single" w:color="auto" w:sz="4" w:space="0"/>
              <w:right w:val="single" w:color="auto" w:sz="4" w:space="0"/>
            </w:tcBorders>
            <w:noWrap w:val="0"/>
            <w:vAlign w:val="center"/>
          </w:tcPr>
          <w:p w14:paraId="6365FC96">
            <w:pPr>
              <w:jc w:val="center"/>
              <w:rPr>
                <w:rFonts w:hint="eastAsia"/>
                <w:sz w:val="18"/>
                <w:szCs w:val="18"/>
              </w:rPr>
            </w:pPr>
            <w:r>
              <w:rPr>
                <w:rFonts w:hint="eastAsia"/>
                <w:sz w:val="18"/>
                <w:szCs w:val="18"/>
              </w:rPr>
              <w:t>第三</w:t>
            </w:r>
          </w:p>
          <w:p w14:paraId="59E73EBE">
            <w:pPr>
              <w:jc w:val="center"/>
              <w:rPr>
                <w:sz w:val="18"/>
                <w:szCs w:val="18"/>
              </w:rPr>
            </w:pPr>
            <w:r>
              <w:rPr>
                <w:rFonts w:hint="eastAsia"/>
                <w:sz w:val="18"/>
                <w:szCs w:val="18"/>
              </w:rPr>
              <w:t>学年</w:t>
            </w:r>
          </w:p>
        </w:tc>
        <w:tc>
          <w:tcPr>
            <w:tcW w:w="921" w:type="dxa"/>
            <w:gridSpan w:val="3"/>
            <w:tcBorders>
              <w:top w:val="single" w:color="auto" w:sz="4" w:space="0"/>
              <w:left w:val="single" w:color="auto" w:sz="4" w:space="0"/>
              <w:bottom w:val="single" w:color="auto" w:sz="4" w:space="0"/>
              <w:right w:val="single" w:color="auto" w:sz="4" w:space="0"/>
            </w:tcBorders>
            <w:noWrap w:val="0"/>
            <w:vAlign w:val="center"/>
          </w:tcPr>
          <w:p w14:paraId="40045FE8">
            <w:pPr>
              <w:jc w:val="center"/>
              <w:rPr>
                <w:rFonts w:hint="eastAsia"/>
                <w:sz w:val="18"/>
                <w:szCs w:val="18"/>
              </w:rPr>
            </w:pPr>
            <w:r>
              <w:rPr>
                <w:rFonts w:hint="eastAsia"/>
                <w:sz w:val="18"/>
                <w:szCs w:val="18"/>
              </w:rPr>
              <w:t>第四</w:t>
            </w:r>
          </w:p>
          <w:p w14:paraId="07AD4C7C">
            <w:pPr>
              <w:jc w:val="center"/>
              <w:rPr>
                <w:sz w:val="18"/>
                <w:szCs w:val="18"/>
              </w:rPr>
            </w:pPr>
            <w:r>
              <w:rPr>
                <w:rFonts w:hint="eastAsia"/>
                <w:sz w:val="18"/>
                <w:szCs w:val="18"/>
              </w:rPr>
              <w:t>学年</w:t>
            </w:r>
          </w:p>
        </w:tc>
      </w:tr>
      <w:tr w14:paraId="76DB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EC0ED75">
            <w:pPr>
              <w:widowControl/>
              <w:jc w:val="left"/>
              <w:rPr>
                <w:sz w:val="18"/>
                <w:szCs w:val="18"/>
              </w:rPr>
            </w:pPr>
          </w:p>
        </w:tc>
        <w:tc>
          <w:tcPr>
            <w:tcW w:w="1175" w:type="dxa"/>
            <w:vMerge w:val="continue"/>
            <w:tcBorders>
              <w:top w:val="single" w:color="auto" w:sz="4" w:space="0"/>
              <w:left w:val="single" w:color="auto" w:sz="4" w:space="0"/>
              <w:bottom w:val="single" w:color="auto" w:sz="4" w:space="0"/>
              <w:right w:val="single" w:color="auto" w:sz="4" w:space="0"/>
            </w:tcBorders>
            <w:noWrap w:val="0"/>
            <w:vAlign w:val="center"/>
          </w:tcPr>
          <w:p w14:paraId="6DCF3784">
            <w:pPr>
              <w:widowControl/>
              <w:jc w:val="left"/>
              <w:rPr>
                <w:sz w:val="18"/>
                <w:szCs w:val="18"/>
              </w:rPr>
            </w:pPr>
          </w:p>
        </w:tc>
        <w:tc>
          <w:tcPr>
            <w:tcW w:w="2154" w:type="dxa"/>
            <w:vMerge w:val="continue"/>
            <w:tcBorders>
              <w:top w:val="single" w:color="auto" w:sz="4" w:space="0"/>
              <w:left w:val="single" w:color="auto" w:sz="4" w:space="0"/>
              <w:bottom w:val="single" w:color="auto" w:sz="4" w:space="0"/>
              <w:right w:val="single" w:color="auto" w:sz="4" w:space="0"/>
            </w:tcBorders>
            <w:noWrap w:val="0"/>
            <w:vAlign w:val="center"/>
          </w:tcPr>
          <w:p w14:paraId="7233E262">
            <w:pPr>
              <w:widowControl/>
              <w:jc w:val="left"/>
              <w:rPr>
                <w:sz w:val="18"/>
                <w:szCs w:val="18"/>
              </w:rPr>
            </w:pPr>
          </w:p>
        </w:tc>
        <w:tc>
          <w:tcPr>
            <w:tcW w:w="505" w:type="dxa"/>
            <w:vMerge w:val="continue"/>
            <w:tcBorders>
              <w:top w:val="single" w:color="auto" w:sz="4" w:space="0"/>
              <w:left w:val="single" w:color="auto" w:sz="4" w:space="0"/>
              <w:bottom w:val="single" w:color="auto" w:sz="4" w:space="0"/>
              <w:right w:val="single" w:color="auto" w:sz="4" w:space="0"/>
            </w:tcBorders>
            <w:noWrap w:val="0"/>
            <w:vAlign w:val="center"/>
          </w:tcPr>
          <w:p w14:paraId="58D91CEA">
            <w:pPr>
              <w:widowControl/>
              <w:jc w:val="left"/>
              <w:rPr>
                <w:sz w:val="18"/>
                <w:szCs w:val="18"/>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4E180157">
            <w:pPr>
              <w:widowControl/>
              <w:jc w:val="left"/>
              <w:rPr>
                <w:sz w:val="18"/>
                <w:szCs w:val="18"/>
              </w:rPr>
            </w:pPr>
          </w:p>
        </w:tc>
        <w:tc>
          <w:tcPr>
            <w:tcW w:w="621" w:type="dxa"/>
            <w:vMerge w:val="continue"/>
            <w:tcBorders>
              <w:top w:val="single" w:color="auto" w:sz="4" w:space="0"/>
              <w:left w:val="single" w:color="auto" w:sz="4" w:space="0"/>
              <w:bottom w:val="single" w:color="auto" w:sz="4" w:space="0"/>
              <w:right w:val="single" w:color="auto" w:sz="4" w:space="0"/>
            </w:tcBorders>
            <w:noWrap w:val="0"/>
            <w:vAlign w:val="center"/>
          </w:tcPr>
          <w:p w14:paraId="1776F59B">
            <w:pPr>
              <w:widowControl/>
              <w:jc w:val="left"/>
              <w:rPr>
                <w:sz w:val="18"/>
                <w:szCs w:val="18"/>
              </w:rPr>
            </w:pPr>
          </w:p>
        </w:tc>
        <w:tc>
          <w:tcPr>
            <w:tcW w:w="563" w:type="dxa"/>
            <w:vMerge w:val="continue"/>
            <w:tcBorders>
              <w:top w:val="single" w:color="auto" w:sz="4" w:space="0"/>
              <w:left w:val="single" w:color="auto" w:sz="4" w:space="0"/>
              <w:bottom w:val="single" w:color="auto" w:sz="4" w:space="0"/>
              <w:right w:val="single" w:color="auto" w:sz="4" w:space="0"/>
            </w:tcBorders>
            <w:noWrap w:val="0"/>
            <w:vAlign w:val="center"/>
          </w:tcPr>
          <w:p w14:paraId="70494207">
            <w:pPr>
              <w:widowControl/>
              <w:jc w:val="left"/>
              <w:rPr>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D9D5AB1">
            <w:pPr>
              <w:jc w:val="center"/>
              <w:rPr>
                <w:sz w:val="18"/>
                <w:szCs w:val="18"/>
              </w:rPr>
            </w:pPr>
            <w:r>
              <w:rPr>
                <w:rFonts w:hint="eastAsia"/>
                <w:sz w:val="18"/>
                <w:szCs w:val="18"/>
              </w:rPr>
              <w:t>一</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BF9CB55">
            <w:pPr>
              <w:jc w:val="center"/>
              <w:rPr>
                <w:sz w:val="18"/>
                <w:szCs w:val="18"/>
              </w:rPr>
            </w:pPr>
            <w:r>
              <w:rPr>
                <w:rFonts w:hint="eastAsia"/>
                <w:sz w:val="18"/>
                <w:szCs w:val="18"/>
              </w:rPr>
              <w:t>二</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C5A16C5">
            <w:pPr>
              <w:jc w:val="center"/>
              <w:rPr>
                <w:sz w:val="18"/>
                <w:szCs w:val="18"/>
              </w:rPr>
            </w:pPr>
            <w:r>
              <w:rPr>
                <w:rFonts w:hint="eastAsia"/>
                <w:sz w:val="18"/>
                <w:szCs w:val="18"/>
              </w:rPr>
              <w:t>三</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2F119AB">
            <w:pPr>
              <w:jc w:val="center"/>
              <w:rPr>
                <w:sz w:val="18"/>
                <w:szCs w:val="18"/>
              </w:rPr>
            </w:pPr>
            <w:r>
              <w:rPr>
                <w:rFonts w:hint="eastAsia"/>
                <w:sz w:val="18"/>
                <w:szCs w:val="18"/>
              </w:rPr>
              <w:t>四</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36A047F2">
            <w:pPr>
              <w:jc w:val="center"/>
              <w:rPr>
                <w:sz w:val="18"/>
                <w:szCs w:val="18"/>
              </w:rPr>
            </w:pPr>
            <w:r>
              <w:rPr>
                <w:rFonts w:hint="eastAsia"/>
                <w:sz w:val="18"/>
                <w:szCs w:val="18"/>
              </w:rPr>
              <w:t>五</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0E5228A3">
            <w:pPr>
              <w:jc w:val="center"/>
              <w:rPr>
                <w:sz w:val="18"/>
                <w:szCs w:val="18"/>
              </w:rPr>
            </w:pPr>
            <w:r>
              <w:rPr>
                <w:rFonts w:hint="eastAsia"/>
                <w:sz w:val="18"/>
                <w:szCs w:val="18"/>
              </w:rPr>
              <w:t>六</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1B71120B">
            <w:pPr>
              <w:jc w:val="center"/>
              <w:rPr>
                <w:sz w:val="18"/>
                <w:szCs w:val="18"/>
              </w:rPr>
            </w:pPr>
            <w:r>
              <w:rPr>
                <w:rFonts w:hint="eastAsia"/>
                <w:sz w:val="18"/>
                <w:szCs w:val="18"/>
              </w:rPr>
              <w:t>七</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09671A06">
            <w:pPr>
              <w:jc w:val="center"/>
              <w:rPr>
                <w:sz w:val="18"/>
                <w:szCs w:val="18"/>
              </w:rPr>
            </w:pPr>
            <w:r>
              <w:rPr>
                <w:rFonts w:hint="eastAsia"/>
                <w:sz w:val="18"/>
                <w:szCs w:val="18"/>
              </w:rPr>
              <w:t>八</w:t>
            </w:r>
          </w:p>
        </w:tc>
      </w:tr>
      <w:tr w14:paraId="174E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D38CF5F">
            <w:pPr>
              <w:widowControl/>
              <w:jc w:val="left"/>
              <w:rPr>
                <w:sz w:val="18"/>
                <w:szCs w:val="18"/>
              </w:rPr>
            </w:pPr>
          </w:p>
        </w:tc>
        <w:tc>
          <w:tcPr>
            <w:tcW w:w="1175" w:type="dxa"/>
            <w:vMerge w:val="continue"/>
            <w:tcBorders>
              <w:top w:val="single" w:color="auto" w:sz="4" w:space="0"/>
              <w:left w:val="single" w:color="auto" w:sz="4" w:space="0"/>
              <w:bottom w:val="single" w:color="auto" w:sz="4" w:space="0"/>
              <w:right w:val="single" w:color="auto" w:sz="4" w:space="0"/>
            </w:tcBorders>
            <w:noWrap w:val="0"/>
            <w:vAlign w:val="center"/>
          </w:tcPr>
          <w:p w14:paraId="7140A01C">
            <w:pPr>
              <w:widowControl/>
              <w:jc w:val="left"/>
              <w:rPr>
                <w:sz w:val="18"/>
                <w:szCs w:val="18"/>
              </w:rPr>
            </w:pPr>
          </w:p>
        </w:tc>
        <w:tc>
          <w:tcPr>
            <w:tcW w:w="2154" w:type="dxa"/>
            <w:vMerge w:val="continue"/>
            <w:tcBorders>
              <w:top w:val="single" w:color="auto" w:sz="4" w:space="0"/>
              <w:left w:val="single" w:color="auto" w:sz="4" w:space="0"/>
              <w:bottom w:val="single" w:color="auto" w:sz="4" w:space="0"/>
              <w:right w:val="single" w:color="auto" w:sz="4" w:space="0"/>
            </w:tcBorders>
            <w:noWrap w:val="0"/>
            <w:vAlign w:val="center"/>
          </w:tcPr>
          <w:p w14:paraId="506E37FC">
            <w:pPr>
              <w:widowControl/>
              <w:jc w:val="left"/>
              <w:rPr>
                <w:sz w:val="18"/>
                <w:szCs w:val="18"/>
              </w:rPr>
            </w:pPr>
          </w:p>
        </w:tc>
        <w:tc>
          <w:tcPr>
            <w:tcW w:w="505" w:type="dxa"/>
            <w:vMerge w:val="continue"/>
            <w:tcBorders>
              <w:top w:val="single" w:color="auto" w:sz="4" w:space="0"/>
              <w:left w:val="single" w:color="auto" w:sz="4" w:space="0"/>
              <w:bottom w:val="single" w:color="auto" w:sz="4" w:space="0"/>
              <w:right w:val="single" w:color="auto" w:sz="4" w:space="0"/>
            </w:tcBorders>
            <w:noWrap w:val="0"/>
            <w:vAlign w:val="center"/>
          </w:tcPr>
          <w:p w14:paraId="76702E41">
            <w:pPr>
              <w:widowControl/>
              <w:jc w:val="left"/>
              <w:rPr>
                <w:sz w:val="18"/>
                <w:szCs w:val="18"/>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4ED40BEB">
            <w:pPr>
              <w:widowControl/>
              <w:jc w:val="left"/>
              <w:rPr>
                <w:sz w:val="18"/>
                <w:szCs w:val="18"/>
              </w:rPr>
            </w:pPr>
          </w:p>
        </w:tc>
        <w:tc>
          <w:tcPr>
            <w:tcW w:w="621" w:type="dxa"/>
            <w:vMerge w:val="continue"/>
            <w:tcBorders>
              <w:top w:val="single" w:color="auto" w:sz="4" w:space="0"/>
              <w:left w:val="single" w:color="auto" w:sz="4" w:space="0"/>
              <w:bottom w:val="single" w:color="auto" w:sz="4" w:space="0"/>
              <w:right w:val="single" w:color="auto" w:sz="4" w:space="0"/>
            </w:tcBorders>
            <w:noWrap w:val="0"/>
            <w:vAlign w:val="center"/>
          </w:tcPr>
          <w:p w14:paraId="24AF1D38">
            <w:pPr>
              <w:widowControl/>
              <w:jc w:val="left"/>
              <w:rPr>
                <w:sz w:val="18"/>
                <w:szCs w:val="18"/>
              </w:rPr>
            </w:pPr>
          </w:p>
        </w:tc>
        <w:tc>
          <w:tcPr>
            <w:tcW w:w="563" w:type="dxa"/>
            <w:vMerge w:val="continue"/>
            <w:tcBorders>
              <w:top w:val="single" w:color="auto" w:sz="4" w:space="0"/>
              <w:left w:val="single" w:color="auto" w:sz="4" w:space="0"/>
              <w:bottom w:val="single" w:color="auto" w:sz="4" w:space="0"/>
              <w:right w:val="single" w:color="auto" w:sz="4" w:space="0"/>
            </w:tcBorders>
            <w:noWrap w:val="0"/>
            <w:vAlign w:val="center"/>
          </w:tcPr>
          <w:p w14:paraId="12D3CAB5">
            <w:pPr>
              <w:widowControl/>
              <w:jc w:val="left"/>
              <w:rPr>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5F6A0DA">
            <w:pPr>
              <w:jc w:val="center"/>
              <w:rPr>
                <w:spacing w:val="-14"/>
                <w:sz w:val="18"/>
                <w:szCs w:val="18"/>
              </w:rPr>
            </w:pPr>
            <w:r>
              <w:rPr>
                <w:rFonts w:ascii="宋体" w:hAnsi="宋体"/>
                <w:color w:val="FF0000"/>
                <w:spacing w:val="-14"/>
                <w:szCs w:val="21"/>
              </w:rPr>
              <w:t>1</w:t>
            </w:r>
            <w:r>
              <w:rPr>
                <w:rFonts w:hint="eastAsia" w:ascii="宋体" w:hAnsi="宋体"/>
                <w:color w:val="FF0000"/>
                <w:spacing w:val="-14"/>
                <w:szCs w:val="21"/>
                <w:lang w:val="en-US" w:eastAsia="zh-CN"/>
              </w:rPr>
              <w:t>5</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4AF45460">
            <w:pPr>
              <w:jc w:val="center"/>
              <w:rPr>
                <w:spacing w:val="-14"/>
                <w:sz w:val="18"/>
                <w:szCs w:val="18"/>
              </w:rPr>
            </w:pPr>
            <w:r>
              <w:rPr>
                <w:spacing w:val="-14"/>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3701BDE">
            <w:pPr>
              <w:jc w:val="center"/>
              <w:rPr>
                <w:spacing w:val="-14"/>
                <w:sz w:val="18"/>
                <w:szCs w:val="18"/>
              </w:rPr>
            </w:pPr>
            <w:r>
              <w:rPr>
                <w:spacing w:val="-14"/>
                <w:sz w:val="18"/>
                <w:szCs w:val="18"/>
              </w:rPr>
              <w:t>16</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32842A41">
            <w:pPr>
              <w:jc w:val="center"/>
              <w:rPr>
                <w:spacing w:val="-14"/>
                <w:sz w:val="18"/>
                <w:szCs w:val="18"/>
              </w:rPr>
            </w:pPr>
            <w:r>
              <w:rPr>
                <w:spacing w:val="-14"/>
                <w:sz w:val="18"/>
                <w:szCs w:val="18"/>
              </w:rPr>
              <w:t>16</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1886857">
            <w:pPr>
              <w:jc w:val="center"/>
              <w:rPr>
                <w:spacing w:val="-14"/>
                <w:sz w:val="18"/>
                <w:szCs w:val="18"/>
              </w:rPr>
            </w:pPr>
            <w:r>
              <w:rPr>
                <w:spacing w:val="-14"/>
                <w:sz w:val="18"/>
                <w:szCs w:val="18"/>
              </w:rPr>
              <w:t>16</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ACD5731">
            <w:pPr>
              <w:jc w:val="center"/>
              <w:rPr>
                <w:spacing w:val="-14"/>
                <w:sz w:val="18"/>
                <w:szCs w:val="18"/>
              </w:rPr>
            </w:pPr>
            <w:r>
              <w:rPr>
                <w:spacing w:val="-14"/>
                <w:sz w:val="18"/>
                <w:szCs w:val="18"/>
              </w:rPr>
              <w:t>16</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9477CDC">
            <w:pPr>
              <w:jc w:val="center"/>
              <w:rPr>
                <w:spacing w:val="-14"/>
                <w:sz w:val="18"/>
                <w:szCs w:val="18"/>
              </w:rPr>
            </w:pPr>
            <w:r>
              <w:rPr>
                <w:spacing w:val="-14"/>
                <w:sz w:val="18"/>
                <w:szCs w:val="18"/>
              </w:rPr>
              <w:t>16</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12B059CA">
            <w:pPr>
              <w:jc w:val="center"/>
              <w:rPr>
                <w:spacing w:val="-14"/>
                <w:sz w:val="18"/>
                <w:szCs w:val="18"/>
              </w:rPr>
            </w:pPr>
            <w:r>
              <w:rPr>
                <w:spacing w:val="-14"/>
                <w:sz w:val="18"/>
                <w:szCs w:val="18"/>
              </w:rPr>
              <w:t>16</w:t>
            </w:r>
          </w:p>
        </w:tc>
      </w:tr>
      <w:tr w14:paraId="6AE4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7DB6576">
            <w:pPr>
              <w:spacing w:line="240" w:lineRule="exact"/>
              <w:jc w:val="center"/>
              <w:rPr>
                <w:rFonts w:ascii="宋体"/>
                <w:sz w:val="18"/>
                <w:szCs w:val="18"/>
              </w:rPr>
            </w:pPr>
            <w:r>
              <w:rPr>
                <w:rFonts w:hint="eastAsia" w:ascii="宋体" w:hAnsi="宋体"/>
                <w:sz w:val="18"/>
                <w:szCs w:val="18"/>
              </w:rPr>
              <w:t>必</w:t>
            </w:r>
          </w:p>
          <w:p w14:paraId="50DBF157">
            <w:pPr>
              <w:spacing w:line="240" w:lineRule="exact"/>
              <w:jc w:val="center"/>
              <w:rPr>
                <w:rFonts w:hint="eastAsia" w:ascii="宋体"/>
                <w:sz w:val="18"/>
                <w:szCs w:val="18"/>
              </w:rPr>
            </w:pPr>
            <w:r>
              <w:rPr>
                <w:rFonts w:hint="eastAsia" w:ascii="宋体" w:hAnsi="宋体"/>
                <w:sz w:val="18"/>
                <w:szCs w:val="18"/>
              </w:rPr>
              <w:t>修</w:t>
            </w:r>
          </w:p>
          <w:p w14:paraId="3EF093D6">
            <w:pPr>
              <w:spacing w:line="240" w:lineRule="exact"/>
              <w:jc w:val="center"/>
              <w:rPr>
                <w:rFonts w:hint="eastAsia" w:ascii="宋体"/>
                <w:sz w:val="18"/>
                <w:szCs w:val="18"/>
              </w:rPr>
            </w:pPr>
            <w:r>
              <w:rPr>
                <w:rFonts w:hint="eastAsia" w:ascii="宋体" w:hAnsi="宋体"/>
                <w:sz w:val="18"/>
                <w:szCs w:val="18"/>
              </w:rPr>
              <w:t>课</w:t>
            </w:r>
          </w:p>
          <w:p w14:paraId="7746F88A">
            <w:pPr>
              <w:jc w:val="center"/>
              <w:rPr>
                <w:rFonts w:hint="eastAsia"/>
                <w:sz w:val="18"/>
                <w:szCs w:val="18"/>
              </w:rPr>
            </w:pPr>
            <w:r>
              <w:rPr>
                <w:rFonts w:hint="eastAsia" w:ascii="宋体" w:hAnsi="宋体"/>
                <w:sz w:val="18"/>
                <w:szCs w:val="18"/>
              </w:rPr>
              <w:t>程</w:t>
            </w:r>
          </w:p>
        </w:tc>
        <w:tc>
          <w:tcPr>
            <w:tcW w:w="1175" w:type="dxa"/>
            <w:tcBorders>
              <w:top w:val="single" w:color="auto" w:sz="4" w:space="0"/>
              <w:left w:val="single" w:color="auto" w:sz="4" w:space="0"/>
              <w:bottom w:val="single" w:color="auto" w:sz="4" w:space="0"/>
              <w:right w:val="single" w:color="auto" w:sz="4" w:space="0"/>
            </w:tcBorders>
            <w:noWrap w:val="0"/>
            <w:vAlign w:val="center"/>
          </w:tcPr>
          <w:p w14:paraId="65A33447">
            <w:pPr>
              <w:jc w:val="center"/>
              <w:rPr>
                <w:rFonts w:ascii="宋体" w:hAnsi="宋体"/>
                <w:sz w:val="18"/>
                <w:szCs w:val="18"/>
              </w:rPr>
            </w:pPr>
            <w:r>
              <w:rPr>
                <w:rFonts w:hint="eastAsia" w:ascii="宋体" w:hAnsi="宋体"/>
                <w:sz w:val="18"/>
                <w:szCs w:val="18"/>
              </w:rPr>
              <w:t>WJB09064</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A91A10F">
            <w:pPr>
              <w:spacing w:line="240" w:lineRule="exact"/>
              <w:jc w:val="left"/>
              <w:rPr>
                <w:rFonts w:hint="eastAsia" w:ascii="宋体"/>
                <w:sz w:val="18"/>
                <w:szCs w:val="18"/>
              </w:rPr>
            </w:pPr>
            <w:r>
              <w:rPr>
                <w:rFonts w:hint="eastAsia" w:ascii="宋体" w:hAnsi="宋体"/>
                <w:sz w:val="18"/>
                <w:szCs w:val="18"/>
                <w:lang w:val="en-US" w:eastAsia="zh-CN"/>
              </w:rPr>
              <w:t>*</w:t>
            </w:r>
            <w:r>
              <w:rPr>
                <w:rFonts w:hint="eastAsia" w:ascii="宋体" w:hAnsi="宋体"/>
                <w:sz w:val="18"/>
                <w:szCs w:val="18"/>
              </w:rPr>
              <w:t>大学英语（1）</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480DA54C">
            <w:pPr>
              <w:jc w:val="center"/>
              <w:rPr>
                <w:rFonts w:hint="eastAsia" w:ascii="宋体" w:hAnsi="宋体"/>
                <w:sz w:val="18"/>
                <w:szCs w:val="18"/>
              </w:rPr>
            </w:pPr>
            <w:r>
              <w:rPr>
                <w:rFonts w:hint="eastAsia" w:ascii="宋体" w:hAnsi="宋体"/>
                <w:sz w:val="18"/>
                <w:szCs w:val="18"/>
              </w:rPr>
              <w:t>4</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5C1D177">
            <w:pPr>
              <w:jc w:val="center"/>
              <w:rPr>
                <w:rFonts w:hint="eastAsia" w:ascii="宋体" w:hAnsi="宋体"/>
                <w:sz w:val="18"/>
                <w:szCs w:val="18"/>
              </w:rPr>
            </w:pPr>
            <w:r>
              <w:rPr>
                <w:rFonts w:hint="eastAsia" w:ascii="宋体" w:hAnsi="宋体"/>
                <w:color w:val="FF0000"/>
                <w:sz w:val="18"/>
                <w:szCs w:val="18"/>
                <w:lang w:val="en-US" w:eastAsia="zh-CN"/>
              </w:rPr>
              <w:t>60</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63BC3B6">
            <w:pPr>
              <w:spacing w:line="240" w:lineRule="exact"/>
              <w:jc w:val="center"/>
              <w:rPr>
                <w:rFonts w:hint="eastAsia" w:ascii="宋体" w:hAnsi="宋体"/>
                <w:sz w:val="18"/>
                <w:szCs w:val="18"/>
              </w:rPr>
            </w:pPr>
            <w:r>
              <w:rPr>
                <w:rFonts w:hint="eastAsia" w:ascii="宋体" w:hAnsi="宋体"/>
                <w:color w:val="FF0000"/>
                <w:sz w:val="18"/>
                <w:szCs w:val="18"/>
                <w:lang w:val="en-US" w:eastAsia="zh-CN"/>
              </w:rPr>
              <w:t>30</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04273DB">
            <w:pPr>
              <w:spacing w:line="240" w:lineRule="exact"/>
              <w:jc w:val="center"/>
              <w:rPr>
                <w:rFonts w:hint="eastAsia" w:ascii="宋体" w:hAnsi="宋体"/>
                <w:sz w:val="18"/>
                <w:szCs w:val="18"/>
              </w:rPr>
            </w:pPr>
            <w:r>
              <w:rPr>
                <w:rFonts w:hint="eastAsia" w:ascii="宋体" w:hAnsi="宋体"/>
                <w:color w:val="FF0000"/>
                <w:sz w:val="18"/>
                <w:szCs w:val="18"/>
                <w:lang w:val="en-US" w:eastAsia="zh-CN"/>
              </w:rPr>
              <w:t>30</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50C0459">
            <w:pPr>
              <w:jc w:val="center"/>
              <w:rPr>
                <w:rFonts w:hint="eastAsia" w:ascii="宋体" w:hAnsi="宋体"/>
                <w:sz w:val="18"/>
                <w:szCs w:val="18"/>
              </w:rPr>
            </w:pPr>
            <w:r>
              <w:rPr>
                <w:rFonts w:hint="eastAsia" w:ascii="宋体" w:hAnsi="宋体"/>
                <w:sz w:val="18"/>
                <w:szCs w:val="18"/>
              </w:rPr>
              <w:t>4</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41FF455">
            <w:pPr>
              <w:jc w:val="center"/>
              <w:rPr>
                <w:rFonts w:hint="eastAsia" w:ascii="宋体" w:hAnsi="宋体"/>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AB132AE">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3E8C252">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9A15FF1">
            <w:pPr>
              <w:jc w:val="center"/>
              <w:rPr>
                <w:rFonts w:hint="eastAsia" w:ascii="宋体" w:hAnsi="宋体"/>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2E18333">
            <w:pPr>
              <w:jc w:val="center"/>
              <w:rPr>
                <w:rFonts w:hint="eastAsia" w:ascii="宋体" w:hAnsi="宋体"/>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D4B8B43">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31242AA">
            <w:pPr>
              <w:jc w:val="center"/>
              <w:rPr>
                <w:sz w:val="18"/>
                <w:szCs w:val="18"/>
              </w:rPr>
            </w:pPr>
          </w:p>
        </w:tc>
      </w:tr>
      <w:tr w14:paraId="6E80E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3AF1639">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5A1B1106">
            <w:pPr>
              <w:jc w:val="center"/>
              <w:rPr>
                <w:rFonts w:hint="eastAsia" w:ascii="宋体" w:hAnsi="宋体" w:eastAsia="宋体" w:cs="Times New Roman"/>
                <w:sz w:val="18"/>
                <w:szCs w:val="18"/>
                <w:lang w:val="en-US" w:eastAsia="zh-CN"/>
              </w:rPr>
            </w:pPr>
            <w:r>
              <w:rPr>
                <w:rFonts w:hint="default" w:ascii="宋体" w:hAnsi="宋体" w:eastAsia="宋体" w:cs="Times New Roman"/>
                <w:sz w:val="18"/>
                <w:szCs w:val="18"/>
                <w:lang w:val="en-US" w:eastAsia="zh-CN"/>
              </w:rPr>
              <w:t>WJB09108</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FDC5D07">
            <w:pPr>
              <w:spacing w:line="240" w:lineRule="exact"/>
              <w:jc w:val="left"/>
              <w:rPr>
                <w:rFonts w:hint="eastAsia" w:ascii="宋体" w:hAnsi="宋体"/>
                <w:sz w:val="18"/>
                <w:szCs w:val="18"/>
                <w:highlight w:val="none"/>
              </w:rPr>
            </w:pPr>
            <w:r>
              <w:rPr>
                <w:rFonts w:hint="eastAsia" w:ascii="宋体" w:hAnsi="宋体"/>
                <w:sz w:val="18"/>
                <w:szCs w:val="18"/>
                <w:highlight w:val="none"/>
              </w:rPr>
              <w:t>英语视听说（1）</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5F6C813">
            <w:pPr>
              <w:jc w:val="center"/>
              <w:rPr>
                <w:rFonts w:hint="eastAsia" w:ascii="宋体" w:hAnsi="宋体"/>
                <w:sz w:val="18"/>
                <w:szCs w:val="18"/>
              </w:rPr>
            </w:pPr>
            <w:r>
              <w:rPr>
                <w:rFonts w:hint="eastAsia" w:ascii="宋体" w:hAnsi="宋体"/>
                <w:sz w:val="18"/>
                <w:szCs w:val="18"/>
              </w:rPr>
              <w:t>1</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D15336D">
            <w:pPr>
              <w:jc w:val="center"/>
              <w:rPr>
                <w:rFonts w:hint="eastAsia" w:ascii="宋体" w:hAnsi="宋体" w:eastAsia="宋体"/>
                <w:sz w:val="18"/>
                <w:szCs w:val="18"/>
                <w:lang w:eastAsia="zh-CN"/>
              </w:rPr>
            </w:pPr>
            <w:r>
              <w:rPr>
                <w:rFonts w:hint="eastAsia" w:ascii="宋体" w:hAnsi="宋体"/>
                <w:color w:val="FF0000"/>
                <w:sz w:val="18"/>
                <w:szCs w:val="18"/>
                <w:lang w:val="en-US" w:eastAsia="zh-CN"/>
              </w:rPr>
              <w:t>15</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1D72919">
            <w:pPr>
              <w:spacing w:line="240" w:lineRule="exact"/>
              <w:jc w:val="center"/>
              <w:rPr>
                <w:rFonts w:hint="eastAsia" w:ascii="宋体" w:hAnsi="宋体" w:eastAsia="宋体"/>
                <w:sz w:val="18"/>
                <w:szCs w:val="18"/>
                <w:lang w:eastAsia="zh-CN"/>
              </w:rPr>
            </w:pPr>
            <w:r>
              <w:rPr>
                <w:rFonts w:hint="eastAsia" w:ascii="宋体" w:hAnsi="宋体"/>
                <w:color w:val="FF0000"/>
                <w:sz w:val="18"/>
                <w:szCs w:val="18"/>
                <w:lang w:val="en-US" w:eastAsia="zh-CN"/>
              </w:rPr>
              <w:t>9</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1719BEB8">
            <w:pPr>
              <w:jc w:val="center"/>
              <w:rPr>
                <w:rFonts w:hint="eastAsia" w:ascii="宋体" w:hAnsi="宋体" w:eastAsia="宋体"/>
                <w:sz w:val="18"/>
                <w:szCs w:val="18"/>
                <w:lang w:eastAsia="zh-CN"/>
              </w:rPr>
            </w:pPr>
            <w:r>
              <w:rPr>
                <w:rFonts w:hint="eastAsia" w:ascii="宋体" w:hAnsi="宋体"/>
                <w:color w:val="FF0000"/>
                <w:sz w:val="18"/>
                <w:szCs w:val="18"/>
                <w:lang w:val="en-US" w:eastAsia="zh-CN"/>
              </w:rPr>
              <w:t>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1A75433">
            <w:pPr>
              <w:jc w:val="center"/>
              <w:rPr>
                <w:rFonts w:hint="eastAsia" w:ascii="宋体" w:hAnsi="宋体"/>
                <w:sz w:val="18"/>
                <w:szCs w:val="18"/>
              </w:rPr>
            </w:pPr>
            <w:r>
              <w:rPr>
                <w:rFonts w:hint="eastAsia" w:ascii="宋体" w:hAnsi="宋体"/>
                <w:sz w:val="18"/>
                <w:szCs w:val="18"/>
                <w:lang w:val="en-US" w:eastAsia="zh-CN"/>
              </w:rPr>
              <w:t>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B49EDBC">
            <w:pPr>
              <w:jc w:val="center"/>
              <w:rPr>
                <w:rFonts w:hint="eastAsia" w:ascii="宋体" w:hAnsi="宋体"/>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928D7BF">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97C8939">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6F311EA">
            <w:pPr>
              <w:jc w:val="center"/>
              <w:rPr>
                <w:rFonts w:hint="eastAsia" w:ascii="宋体" w:hAnsi="宋体"/>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B64DC9D">
            <w:pPr>
              <w:jc w:val="center"/>
              <w:rPr>
                <w:rFonts w:hint="eastAsia" w:ascii="宋体" w:hAnsi="宋体"/>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6F75EEA">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EE3439B">
            <w:pPr>
              <w:jc w:val="center"/>
              <w:rPr>
                <w:sz w:val="18"/>
                <w:szCs w:val="18"/>
              </w:rPr>
            </w:pPr>
          </w:p>
        </w:tc>
      </w:tr>
      <w:tr w14:paraId="0B50A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1CCF84D">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30C945E">
            <w:pPr>
              <w:jc w:val="center"/>
              <w:rPr>
                <w:rFonts w:hint="eastAsia" w:ascii="宋体" w:hAnsi="宋体" w:eastAsia="宋体" w:cs="Times New Roman"/>
                <w:sz w:val="18"/>
                <w:szCs w:val="18"/>
              </w:rPr>
            </w:pPr>
            <w:r>
              <w:rPr>
                <w:rFonts w:hint="eastAsia" w:ascii="宋体" w:hAnsi="宋体" w:eastAsia="宋体" w:cs="Times New Roman"/>
                <w:sz w:val="18"/>
                <w:szCs w:val="18"/>
              </w:rPr>
              <w:t>WJB09065</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7C31A3C">
            <w:pPr>
              <w:spacing w:line="240" w:lineRule="exact"/>
              <w:jc w:val="left"/>
              <w:rPr>
                <w:rFonts w:hint="eastAsia" w:ascii="宋体"/>
                <w:sz w:val="18"/>
                <w:szCs w:val="18"/>
              </w:rPr>
            </w:pPr>
            <w:r>
              <w:rPr>
                <w:rFonts w:hint="eastAsia" w:ascii="宋体" w:hAnsi="宋体"/>
                <w:sz w:val="18"/>
                <w:szCs w:val="18"/>
                <w:lang w:val="en-US" w:eastAsia="zh-CN"/>
              </w:rPr>
              <w:t>*</w:t>
            </w:r>
            <w:r>
              <w:rPr>
                <w:rFonts w:hint="eastAsia" w:ascii="宋体" w:hAnsi="宋体"/>
                <w:sz w:val="18"/>
                <w:szCs w:val="18"/>
              </w:rPr>
              <w:t>大学英语（2）</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4BFC8461">
            <w:pPr>
              <w:jc w:val="center"/>
              <w:rPr>
                <w:rFonts w:hint="eastAsia" w:ascii="宋体" w:hAnsi="宋体"/>
                <w:sz w:val="18"/>
                <w:szCs w:val="18"/>
              </w:rPr>
            </w:pPr>
            <w:r>
              <w:rPr>
                <w:rFonts w:hint="eastAsia" w:ascii="宋体" w:hAnsi="宋体"/>
                <w:sz w:val="18"/>
                <w:szCs w:val="18"/>
              </w:rPr>
              <w:t>4</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F9D81BA">
            <w:pPr>
              <w:jc w:val="center"/>
              <w:rPr>
                <w:rFonts w:hint="eastAsia" w:ascii="宋体" w:hAnsi="宋体"/>
                <w:sz w:val="18"/>
                <w:szCs w:val="18"/>
              </w:rPr>
            </w:pPr>
            <w:r>
              <w:rPr>
                <w:rFonts w:hint="eastAsia" w:ascii="宋体" w:hAnsi="宋体"/>
                <w:sz w:val="18"/>
                <w:szCs w:val="18"/>
              </w:rPr>
              <w:t>64</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80FC243">
            <w:pPr>
              <w:jc w:val="center"/>
              <w:rPr>
                <w:rFonts w:hint="eastAsia" w:ascii="宋体" w:hAnsi="宋体"/>
                <w:sz w:val="18"/>
                <w:szCs w:val="18"/>
              </w:rPr>
            </w:pPr>
            <w:r>
              <w:rPr>
                <w:rFonts w:hint="eastAsia" w:ascii="宋体" w:hAnsi="宋体"/>
                <w:sz w:val="18"/>
                <w:szCs w:val="18"/>
              </w:rPr>
              <w:t>32</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231FFB8B">
            <w:pPr>
              <w:jc w:val="center"/>
              <w:rPr>
                <w:rFonts w:hint="eastAsia" w:ascii="宋体" w:hAnsi="宋体"/>
                <w:sz w:val="18"/>
                <w:szCs w:val="18"/>
              </w:rPr>
            </w:pPr>
            <w:r>
              <w:rPr>
                <w:rFonts w:hint="eastAsia" w:ascii="宋体" w:hAnsi="宋体"/>
                <w:sz w:val="18"/>
                <w:szCs w:val="18"/>
              </w:rPr>
              <w:t>32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4063C51">
            <w:pPr>
              <w:jc w:val="center"/>
              <w:rPr>
                <w:rFonts w:hint="eastAsia" w:ascii="宋体" w:hAnsi="宋体"/>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D182394">
            <w:pPr>
              <w:jc w:val="center"/>
              <w:rPr>
                <w:rFonts w:hint="eastAsia" w:ascii="宋体" w:hAnsi="宋体"/>
                <w:sz w:val="18"/>
                <w:szCs w:val="18"/>
              </w:rPr>
            </w:pPr>
            <w:r>
              <w:rPr>
                <w:rFonts w:hint="eastAsia" w:ascii="宋体" w:hAnsi="宋体"/>
                <w:sz w:val="18"/>
                <w:szCs w:val="18"/>
              </w:rPr>
              <w:t>4</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DA74F0E">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4C1AFA0">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FF3CD91">
            <w:pPr>
              <w:jc w:val="center"/>
              <w:rPr>
                <w:rFonts w:hint="eastAsia" w:ascii="宋体" w:hAnsi="宋体"/>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6E57D144">
            <w:pPr>
              <w:jc w:val="center"/>
              <w:rPr>
                <w:rFonts w:hint="eastAsia" w:ascii="宋体" w:hAnsi="宋体"/>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9FB2407">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59FFFA33">
            <w:pPr>
              <w:jc w:val="center"/>
              <w:rPr>
                <w:sz w:val="18"/>
                <w:szCs w:val="18"/>
              </w:rPr>
            </w:pPr>
          </w:p>
        </w:tc>
      </w:tr>
      <w:tr w14:paraId="141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BBAF50F">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4690A2AC">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WJB09109</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B1C2BA7">
            <w:pPr>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英语视听说（2）</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17E15865">
            <w:pPr>
              <w:jc w:val="center"/>
              <w:rPr>
                <w:rFonts w:hint="eastAsia" w:ascii="宋体" w:hAnsi="宋体"/>
                <w:color w:val="auto"/>
                <w:sz w:val="18"/>
                <w:szCs w:val="18"/>
              </w:rPr>
            </w:pPr>
            <w:r>
              <w:rPr>
                <w:rFonts w:hint="eastAsia" w:ascii="宋体" w:hAnsi="宋体"/>
                <w:color w:val="auto"/>
                <w:sz w:val="18"/>
                <w:szCs w:val="18"/>
              </w:rPr>
              <w:t>1</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FB61D47">
            <w:pPr>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16</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57A09967">
            <w:pPr>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8</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5125921">
            <w:pPr>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8</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9E6BFE4">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B14DB24">
            <w:pPr>
              <w:jc w:val="center"/>
              <w:rPr>
                <w:rFonts w:hint="eastAsia" w:ascii="宋体" w:hAnsi="宋体"/>
                <w:color w:val="auto"/>
                <w:sz w:val="18"/>
                <w:szCs w:val="18"/>
              </w:rPr>
            </w:pPr>
            <w:r>
              <w:rPr>
                <w:rFonts w:hint="eastAsia" w:ascii="宋体" w:hAnsi="宋体"/>
                <w:color w:val="auto"/>
                <w:sz w:val="18"/>
                <w:szCs w:val="18"/>
                <w:lang w:val="en-US" w:eastAsia="zh-CN"/>
              </w:rPr>
              <w:t>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16E67EE">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CA3631D">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04987DB">
            <w:pPr>
              <w:jc w:val="center"/>
              <w:rPr>
                <w:rFonts w:hint="eastAsia" w:ascii="宋体" w:hAnsi="宋体"/>
                <w:color w:val="auto"/>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6A002EB">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20A37163">
            <w:pPr>
              <w:jc w:val="center"/>
              <w:rPr>
                <w:rFonts w:hint="eastAsia"/>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7EED9E54">
            <w:pPr>
              <w:jc w:val="center"/>
              <w:rPr>
                <w:color w:val="auto"/>
                <w:sz w:val="18"/>
                <w:szCs w:val="18"/>
              </w:rPr>
            </w:pPr>
          </w:p>
        </w:tc>
      </w:tr>
      <w:tr w14:paraId="2918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953" w:type="dxa"/>
            <w:gridSpan w:val="4"/>
            <w:tcBorders>
              <w:top w:val="single" w:color="auto" w:sz="4" w:space="0"/>
              <w:left w:val="single" w:color="auto" w:sz="4" w:space="0"/>
              <w:bottom w:val="single" w:color="auto" w:sz="4" w:space="0"/>
              <w:right w:val="single" w:color="auto" w:sz="4" w:space="0"/>
            </w:tcBorders>
            <w:noWrap w:val="0"/>
            <w:vAlign w:val="center"/>
          </w:tcPr>
          <w:p w14:paraId="2F767E11">
            <w:pPr>
              <w:spacing w:line="240" w:lineRule="exact"/>
              <w:jc w:val="center"/>
              <w:rPr>
                <w:rFonts w:ascii="宋体" w:hAnsi="宋体"/>
                <w:b/>
                <w:bCs/>
                <w:color w:val="auto"/>
                <w:sz w:val="18"/>
                <w:szCs w:val="18"/>
              </w:rPr>
            </w:pPr>
            <w:r>
              <w:rPr>
                <w:rFonts w:hint="eastAsia" w:ascii="宋体" w:hAnsi="宋体"/>
                <w:b/>
                <w:bCs/>
                <w:color w:val="auto"/>
                <w:sz w:val="18"/>
                <w:szCs w:val="18"/>
                <w:lang w:val="en-US" w:eastAsia="zh-CN"/>
              </w:rPr>
              <w:t>小</w:t>
            </w:r>
            <w:r>
              <w:rPr>
                <w:rFonts w:hint="eastAsia" w:ascii="宋体" w:hAnsi="宋体"/>
                <w:b/>
                <w:bCs/>
                <w:color w:val="auto"/>
                <w:sz w:val="18"/>
                <w:szCs w:val="18"/>
              </w:rPr>
              <w:t>计</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930736B">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10</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B209F4B">
            <w:pPr>
              <w:jc w:val="center"/>
              <w:rPr>
                <w:rFonts w:hint="default" w:ascii="宋体" w:hAnsi="宋体" w:eastAsia="宋体"/>
                <w:b/>
                <w:bCs/>
                <w:color w:val="auto"/>
                <w:sz w:val="18"/>
                <w:szCs w:val="18"/>
                <w:lang w:val="en-US" w:eastAsia="zh-CN"/>
              </w:rPr>
            </w:pPr>
            <w:r>
              <w:rPr>
                <w:rFonts w:hint="eastAsia" w:ascii="宋体" w:hAnsi="宋体"/>
                <w:b/>
                <w:bCs/>
                <w:color w:val="FF0000"/>
                <w:sz w:val="18"/>
                <w:szCs w:val="18"/>
                <w:lang w:val="en-US" w:eastAsia="zh-CN"/>
              </w:rPr>
              <w:t>155</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F62D107">
            <w:pPr>
              <w:jc w:val="center"/>
              <w:rPr>
                <w:rFonts w:hint="default" w:ascii="宋体" w:hAnsi="宋体" w:eastAsia="宋体"/>
                <w:b/>
                <w:bCs/>
                <w:color w:val="auto"/>
                <w:sz w:val="18"/>
                <w:szCs w:val="18"/>
                <w:lang w:val="en-US" w:eastAsia="zh-CN"/>
              </w:rPr>
            </w:pPr>
            <w:r>
              <w:rPr>
                <w:rFonts w:hint="eastAsia" w:ascii="宋体" w:hAnsi="宋体"/>
                <w:b/>
                <w:bCs/>
                <w:color w:val="FF0000"/>
                <w:sz w:val="18"/>
                <w:szCs w:val="18"/>
                <w:lang w:val="en-US" w:eastAsia="zh-CN"/>
              </w:rPr>
              <w:t>79</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001EE4C7">
            <w:pPr>
              <w:jc w:val="center"/>
              <w:rPr>
                <w:rFonts w:hint="default" w:ascii="宋体" w:hAnsi="宋体" w:eastAsia="宋体"/>
                <w:b/>
                <w:bCs/>
                <w:color w:val="auto"/>
                <w:sz w:val="18"/>
                <w:szCs w:val="18"/>
                <w:lang w:val="en-US" w:eastAsia="zh-CN"/>
              </w:rPr>
            </w:pPr>
            <w:r>
              <w:rPr>
                <w:rFonts w:hint="eastAsia" w:ascii="宋体" w:hAnsi="宋体"/>
                <w:b/>
                <w:bCs/>
                <w:color w:val="FF0000"/>
                <w:sz w:val="18"/>
                <w:szCs w:val="18"/>
                <w:lang w:val="en-US" w:eastAsia="zh-CN"/>
              </w:rPr>
              <w:t>76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6EEBAD9">
            <w:pPr>
              <w:jc w:val="center"/>
              <w:rPr>
                <w:rFonts w:hint="eastAsia" w:ascii="宋体" w:hAnsi="宋体" w:eastAsia="宋体"/>
                <w:b/>
                <w:bCs/>
                <w:color w:val="auto"/>
                <w:sz w:val="18"/>
                <w:szCs w:val="18"/>
                <w:lang w:eastAsia="zh-CN"/>
              </w:rPr>
            </w:pPr>
            <w:r>
              <w:rPr>
                <w:rFonts w:hint="eastAsia" w:ascii="宋体" w:hAnsi="宋体"/>
                <w:b/>
                <w:bCs/>
                <w:color w:val="auto"/>
                <w:sz w:val="18"/>
                <w:szCs w:val="18"/>
                <w:lang w:val="en-US" w:eastAsia="zh-CN"/>
              </w:rPr>
              <w:t>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44C819B">
            <w:pPr>
              <w:jc w:val="center"/>
              <w:rPr>
                <w:rFonts w:hint="eastAsia" w:ascii="宋体" w:hAnsi="宋体" w:eastAsia="宋体"/>
                <w:b/>
                <w:bCs/>
                <w:color w:val="auto"/>
                <w:sz w:val="18"/>
                <w:szCs w:val="18"/>
                <w:lang w:eastAsia="zh-CN"/>
              </w:rPr>
            </w:pPr>
            <w:r>
              <w:rPr>
                <w:rFonts w:hint="eastAsia" w:ascii="宋体" w:hAnsi="宋体"/>
                <w:b/>
                <w:bCs/>
                <w:color w:val="auto"/>
                <w:sz w:val="18"/>
                <w:szCs w:val="18"/>
                <w:lang w:val="en-US" w:eastAsia="zh-CN"/>
              </w:rPr>
              <w:t>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EFD1CCD">
            <w:pPr>
              <w:jc w:val="center"/>
              <w:rPr>
                <w:rFonts w:hint="eastAsia" w:ascii="宋体" w:hAnsi="宋体"/>
                <w:b/>
                <w:bCs/>
                <w:color w:val="auto"/>
                <w:sz w:val="18"/>
                <w:szCs w:val="18"/>
              </w:rPr>
            </w:pPr>
            <w:r>
              <w:rPr>
                <w:rFonts w:hint="eastAsia" w:ascii="宋体" w:hAnsi="宋体"/>
                <w:b/>
                <w:bCs/>
                <w:color w:val="auto"/>
                <w:sz w:val="18"/>
                <w:szCs w:val="18"/>
              </w:rPr>
              <w:t>—</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7641C60">
            <w:pPr>
              <w:jc w:val="center"/>
              <w:rPr>
                <w:rFonts w:hint="eastAsia" w:ascii="宋体" w:hAnsi="宋体"/>
                <w:b/>
                <w:bCs/>
                <w:color w:val="auto"/>
                <w:sz w:val="18"/>
                <w:szCs w:val="18"/>
              </w:rPr>
            </w:pPr>
            <w:r>
              <w:rPr>
                <w:rFonts w:hint="eastAsia" w:ascii="宋体" w:hAnsi="宋体"/>
                <w:b/>
                <w:bCs/>
                <w:color w:val="auto"/>
                <w:sz w:val="18"/>
                <w:szCs w:val="18"/>
              </w:rPr>
              <w:t>—</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808A277">
            <w:pPr>
              <w:jc w:val="center"/>
              <w:rPr>
                <w:rFonts w:hint="eastAsia" w:ascii="宋体" w:hAnsi="宋体"/>
                <w:b/>
                <w:bCs/>
                <w:color w:val="auto"/>
                <w:sz w:val="18"/>
                <w:szCs w:val="18"/>
              </w:rPr>
            </w:pPr>
            <w:r>
              <w:rPr>
                <w:rFonts w:hint="eastAsia" w:ascii="宋体" w:hAnsi="宋体"/>
                <w:b/>
                <w:bCs/>
                <w:color w:val="auto"/>
                <w:sz w:val="18"/>
                <w:szCs w:val="18"/>
              </w:rPr>
              <w:t>—</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6899A2D">
            <w:pPr>
              <w:jc w:val="center"/>
              <w:rPr>
                <w:rFonts w:hint="eastAsia" w:ascii="宋体" w:hAnsi="宋体"/>
                <w:b/>
                <w:bCs/>
                <w:color w:val="auto"/>
                <w:sz w:val="18"/>
                <w:szCs w:val="18"/>
              </w:rPr>
            </w:pPr>
            <w:r>
              <w:rPr>
                <w:rFonts w:hint="eastAsia" w:ascii="宋体" w:hAnsi="宋体"/>
                <w:b/>
                <w:bCs/>
                <w:color w:val="auto"/>
                <w:sz w:val="18"/>
                <w:szCs w:val="18"/>
              </w:rPr>
              <w:t>—</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3F77488">
            <w:pPr>
              <w:jc w:val="center"/>
              <w:rPr>
                <w:rFonts w:hint="eastAsia"/>
                <w:b/>
                <w:bCs/>
                <w:color w:val="auto"/>
                <w:sz w:val="18"/>
                <w:szCs w:val="18"/>
              </w:rPr>
            </w:pPr>
            <w:r>
              <w:rPr>
                <w:rFonts w:hint="eastAsia" w:ascii="宋体" w:hAnsi="宋体"/>
                <w:b/>
                <w:bCs/>
                <w:color w:val="auto"/>
                <w:sz w:val="18"/>
                <w:szCs w:val="18"/>
              </w:rPr>
              <w:t>—</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1DADB7E7">
            <w:pPr>
              <w:jc w:val="center"/>
              <w:rPr>
                <w:b/>
                <w:bCs/>
                <w:color w:val="auto"/>
                <w:sz w:val="18"/>
                <w:szCs w:val="18"/>
              </w:rPr>
            </w:pPr>
            <w:r>
              <w:rPr>
                <w:rFonts w:hint="eastAsia" w:ascii="宋体" w:hAnsi="宋体"/>
                <w:b/>
                <w:bCs/>
                <w:color w:val="auto"/>
                <w:sz w:val="18"/>
                <w:szCs w:val="18"/>
              </w:rPr>
              <w:t>—</w:t>
            </w:r>
          </w:p>
        </w:tc>
      </w:tr>
      <w:tr w14:paraId="5B2A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00" w:type="dxa"/>
            <w:gridSpan w:val="19"/>
            <w:tcBorders>
              <w:top w:val="single" w:color="auto" w:sz="4" w:space="0"/>
              <w:left w:val="single" w:color="auto" w:sz="4" w:space="0"/>
              <w:bottom w:val="single" w:color="auto" w:sz="4" w:space="0"/>
              <w:right w:val="single" w:color="auto" w:sz="4" w:space="0"/>
            </w:tcBorders>
            <w:noWrap w:val="0"/>
            <w:vAlign w:val="center"/>
          </w:tcPr>
          <w:p w14:paraId="4BAA0FC9">
            <w:pPr>
              <w:jc w:val="center"/>
              <w:rPr>
                <w:rFonts w:hint="default" w:ascii="宋体" w:hAnsi="宋体" w:eastAsia="宋体"/>
                <w:b/>
                <w:bCs/>
                <w:color w:val="auto"/>
                <w:sz w:val="18"/>
                <w:szCs w:val="18"/>
                <w:lang w:val="en-US" w:eastAsia="zh-CN"/>
              </w:rPr>
            </w:pPr>
            <w:r>
              <w:rPr>
                <w:rFonts w:hint="eastAsia" w:ascii="Times New Roman" w:hAnsi="Times New Roman" w:eastAsia="宋体" w:cs="Times New Roman"/>
                <w:sz w:val="18"/>
                <w:szCs w:val="18"/>
                <w:lang w:val="en-US" w:eastAsia="zh-CN"/>
              </w:rPr>
              <w:t>修满第一学年通用英语模块，未通过四级考试的学生选修课程</w:t>
            </w:r>
          </w:p>
        </w:tc>
      </w:tr>
      <w:tr w14:paraId="4BD6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restart"/>
            <w:tcBorders>
              <w:top w:val="single" w:color="auto" w:sz="4" w:space="0"/>
              <w:left w:val="single" w:color="auto" w:sz="4" w:space="0"/>
              <w:right w:val="single" w:color="auto" w:sz="4" w:space="0"/>
            </w:tcBorders>
            <w:noWrap w:val="0"/>
            <w:vAlign w:val="center"/>
          </w:tcPr>
          <w:p w14:paraId="690B1C0D">
            <w:pPr>
              <w:jc w:val="center"/>
              <w:rPr>
                <w:rFonts w:hint="default" w:ascii="宋体" w:hAnsi="宋体" w:eastAsia="宋体" w:cs="Times New Roman"/>
                <w:color w:val="0070C0"/>
                <w:sz w:val="18"/>
                <w:szCs w:val="18"/>
                <w:lang w:val="en-US" w:eastAsia="zh-CN"/>
              </w:rPr>
            </w:pPr>
            <w:r>
              <w:rPr>
                <w:rFonts w:hint="eastAsia" w:ascii="宋体" w:hAnsi="宋体" w:eastAsia="宋体" w:cs="Times New Roman"/>
                <w:color w:val="auto"/>
                <w:sz w:val="18"/>
                <w:szCs w:val="18"/>
                <w:lang w:val="en-US" w:eastAsia="zh-CN"/>
              </w:rPr>
              <w:t>选修课程</w:t>
            </w:r>
          </w:p>
        </w:tc>
        <w:tc>
          <w:tcPr>
            <w:tcW w:w="1175" w:type="dxa"/>
            <w:tcBorders>
              <w:top w:val="single" w:color="auto" w:sz="4" w:space="0"/>
              <w:left w:val="single" w:color="auto" w:sz="4" w:space="0"/>
              <w:bottom w:val="single" w:color="auto" w:sz="4" w:space="0"/>
              <w:right w:val="single" w:color="auto" w:sz="4" w:space="0"/>
            </w:tcBorders>
            <w:noWrap w:val="0"/>
            <w:vAlign w:val="center"/>
          </w:tcPr>
          <w:p w14:paraId="1B739F6B">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WJX09067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5798C6F0">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大学英语（3)</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5FF2711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5E200F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64</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878F22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2F356EF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8ECC0CD">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60F7D1D">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9F9B5E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A8DE86D">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5BA21EF">
            <w:pPr>
              <w:jc w:val="center"/>
              <w:rPr>
                <w:rFonts w:hint="eastAsia" w:ascii="宋体" w:hAnsi="宋体"/>
                <w:b/>
                <w:bCs/>
                <w:color w:val="auto"/>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3C311E12">
            <w:pPr>
              <w:jc w:val="center"/>
              <w:rPr>
                <w:rFonts w:hint="eastAsia" w:ascii="宋体" w:hAnsi="宋体"/>
                <w:b/>
                <w:bCs/>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5BC16C9">
            <w:pPr>
              <w:jc w:val="center"/>
              <w:rPr>
                <w:rFonts w:hint="eastAsia" w:ascii="宋体" w:hAnsi="宋体"/>
                <w:b/>
                <w:bCs/>
                <w:color w:val="auto"/>
                <w:sz w:val="18"/>
                <w:szCs w:val="18"/>
              </w:rPr>
            </w:pPr>
          </w:p>
        </w:tc>
        <w:tc>
          <w:tcPr>
            <w:tcW w:w="462" w:type="dxa"/>
            <w:gridSpan w:val="2"/>
            <w:tcBorders>
              <w:top w:val="single" w:color="auto" w:sz="4" w:space="0"/>
              <w:left w:val="single" w:color="auto" w:sz="4" w:space="0"/>
              <w:bottom w:val="single" w:color="auto" w:sz="4" w:space="0"/>
              <w:right w:val="single" w:color="auto" w:sz="4" w:space="0"/>
            </w:tcBorders>
            <w:noWrap w:val="0"/>
            <w:vAlign w:val="center"/>
          </w:tcPr>
          <w:p w14:paraId="16D48D0C">
            <w:pPr>
              <w:jc w:val="center"/>
              <w:rPr>
                <w:rFonts w:hint="eastAsia" w:ascii="宋体" w:hAnsi="宋体"/>
                <w:b/>
                <w:bCs/>
                <w:color w:val="auto"/>
                <w:sz w:val="18"/>
                <w:szCs w:val="18"/>
              </w:rPr>
            </w:pPr>
          </w:p>
        </w:tc>
      </w:tr>
      <w:tr w14:paraId="349F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585F20B">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69FA610A">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WJX09029</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232E44AF">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高级英语</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5CCAE30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45D4C300">
            <w:pPr>
              <w:jc w:val="center"/>
              <w:rPr>
                <w:rFonts w:hint="default"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64</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FC92D94">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550FDC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0A58294">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CF752FF">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772C551">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4B901F6">
            <w:pPr>
              <w:jc w:val="center"/>
              <w:rPr>
                <w:rFonts w:hint="default"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B834FAF">
            <w:pPr>
              <w:jc w:val="center"/>
              <w:rPr>
                <w:rFonts w:hint="eastAsia" w:ascii="宋体" w:hAnsi="宋体"/>
                <w:b/>
                <w:bCs/>
                <w:color w:val="auto"/>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7692EEEC">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626A7EE">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9ECAE23">
            <w:pPr>
              <w:jc w:val="center"/>
              <w:rPr>
                <w:rFonts w:hint="eastAsia" w:ascii="宋体" w:hAnsi="宋体"/>
                <w:b/>
                <w:bCs/>
                <w:color w:val="auto"/>
                <w:sz w:val="18"/>
                <w:szCs w:val="18"/>
              </w:rPr>
            </w:pPr>
          </w:p>
        </w:tc>
      </w:tr>
      <w:tr w14:paraId="7F9F5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3DC06171">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24D1339C">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w:t>
            </w:r>
            <w:r>
              <w:rPr>
                <w:rFonts w:hint="default" w:ascii="宋体" w:hAnsi="宋体" w:eastAsia="宋体" w:cs="Times New Roman"/>
                <w:color w:val="auto"/>
                <w:sz w:val="18"/>
                <w:szCs w:val="18"/>
                <w:lang w:val="en-US" w:eastAsia="zh-CN"/>
              </w:rPr>
              <w:t>56</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939EA64">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粤港澳大湾区文化概况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2E8F891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2B630D9F">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5AEAB276">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DA4BE33">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FDD6290">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7ADF650">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E61582C">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FB6AB70">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5D3B5A83">
            <w:pPr>
              <w:jc w:val="left"/>
              <w:rPr>
                <w:rFonts w:hint="default" w:ascii="宋体" w:hAnsi="宋体" w:eastAsia="宋体" w:cs="Times New Roman"/>
                <w:color w:val="auto"/>
                <w:kern w:val="2"/>
                <w:sz w:val="15"/>
                <w:szCs w:val="15"/>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8372C7D">
            <w:pPr>
              <w:jc w:val="center"/>
              <w:rPr>
                <w:rFonts w:hint="eastAsia" w:ascii="宋体" w:hAnsi="宋体" w:eastAsia="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1CEC11D">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34FBF3C">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ACF24EE">
            <w:pPr>
              <w:jc w:val="center"/>
              <w:rPr>
                <w:rFonts w:hint="eastAsia" w:ascii="宋体" w:hAnsi="宋体"/>
                <w:b/>
                <w:bCs/>
                <w:color w:val="auto"/>
                <w:sz w:val="18"/>
                <w:szCs w:val="18"/>
              </w:rPr>
            </w:pPr>
          </w:p>
        </w:tc>
      </w:tr>
      <w:tr w14:paraId="59A7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32C8DB37">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5C2169CB">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WJX09057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015AD964">
            <w:pPr>
              <w:jc w:val="left"/>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“一带一路”文化概况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869678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2699B8DE">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0005964">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1339C12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F0422A1">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8494964">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0C38987">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E68ED62">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6267E50">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A628BCC">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68FBE0E0">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39053CE0">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5092D0B2">
            <w:pPr>
              <w:jc w:val="center"/>
              <w:rPr>
                <w:rFonts w:hint="eastAsia" w:ascii="宋体" w:hAnsi="宋体"/>
                <w:b/>
                <w:bCs/>
                <w:color w:val="auto"/>
                <w:sz w:val="18"/>
                <w:szCs w:val="18"/>
              </w:rPr>
            </w:pPr>
          </w:p>
        </w:tc>
      </w:tr>
      <w:tr w14:paraId="21F8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53CB1E8">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2C536CD2">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WJX09023</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5F3F533">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英语文学选读与鉴赏</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7FD3BBDA">
            <w:pPr>
              <w:jc w:val="center"/>
              <w:rPr>
                <w:rFonts w:hint="eastAsia" w:ascii="宋体" w:hAnsi="宋体"/>
                <w:color w:val="auto"/>
                <w:sz w:val="18"/>
                <w:szCs w:val="18"/>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A192BAE">
            <w:pPr>
              <w:jc w:val="center"/>
              <w:rPr>
                <w:rFonts w:hint="eastAsia" w:ascii="宋体" w:hAnsi="宋体"/>
                <w:color w:val="auto"/>
                <w:sz w:val="18"/>
                <w:szCs w:val="18"/>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F8EC73B">
            <w:pPr>
              <w:jc w:val="center"/>
              <w:rPr>
                <w:rFonts w:hint="eastAsia" w:ascii="宋体" w:hAnsi="宋体"/>
                <w:color w:val="auto"/>
                <w:sz w:val="18"/>
                <w:szCs w:val="18"/>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4AE33D77">
            <w:pPr>
              <w:jc w:val="center"/>
              <w:rPr>
                <w:rFonts w:hint="eastAsia" w:ascii="宋体" w:hAnsi="宋体"/>
                <w:color w:val="auto"/>
                <w:sz w:val="18"/>
                <w:szCs w:val="18"/>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F0A5653">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29FDE30">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207FD785">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1937618B">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0A7B08C5">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0C6E881">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FEDFF49">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3D83C3D5">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30F80176">
            <w:pPr>
              <w:jc w:val="center"/>
              <w:rPr>
                <w:rFonts w:hint="eastAsia" w:ascii="宋体" w:hAnsi="宋体"/>
                <w:b/>
                <w:bCs/>
                <w:color w:val="auto"/>
                <w:sz w:val="18"/>
                <w:szCs w:val="18"/>
              </w:rPr>
            </w:pPr>
          </w:p>
        </w:tc>
      </w:tr>
      <w:tr w14:paraId="1ED1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0A7CA8F">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53334298">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w:t>
            </w:r>
            <w:r>
              <w:rPr>
                <w:rFonts w:hint="default" w:ascii="宋体" w:hAnsi="宋体" w:eastAsia="宋体" w:cs="Times New Roman"/>
                <w:color w:val="auto"/>
                <w:sz w:val="18"/>
                <w:szCs w:val="18"/>
                <w:lang w:val="en-US" w:eastAsia="zh-CN"/>
              </w:rPr>
              <w:t>47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63FCF76D">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国际理解教育</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E1F5A43">
            <w:pPr>
              <w:jc w:val="center"/>
              <w:rPr>
                <w:rFonts w:hint="eastAsia" w:ascii="宋体" w:hAnsi="宋体"/>
                <w:color w:val="auto"/>
                <w:sz w:val="18"/>
                <w:szCs w:val="18"/>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223371F4">
            <w:pPr>
              <w:jc w:val="center"/>
              <w:rPr>
                <w:rFonts w:hint="eastAsia" w:ascii="宋体" w:hAnsi="宋体"/>
                <w:color w:val="auto"/>
                <w:sz w:val="18"/>
                <w:szCs w:val="18"/>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EF2EDDC">
            <w:pPr>
              <w:jc w:val="center"/>
              <w:rPr>
                <w:rFonts w:hint="eastAsia" w:ascii="宋体" w:hAnsi="宋体"/>
                <w:color w:val="auto"/>
                <w:sz w:val="18"/>
                <w:szCs w:val="18"/>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73CF6E3">
            <w:pPr>
              <w:jc w:val="center"/>
              <w:rPr>
                <w:rFonts w:hint="eastAsia" w:ascii="宋体" w:hAnsi="宋体"/>
                <w:color w:val="auto"/>
                <w:sz w:val="18"/>
                <w:szCs w:val="18"/>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83E93F3">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CF79FD3">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0D4E3A0">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53EA9FB">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64265026">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9F68108">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9EBCE5A">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7ACACB2E">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12C4BA9">
            <w:pPr>
              <w:jc w:val="center"/>
              <w:rPr>
                <w:rFonts w:hint="eastAsia" w:ascii="宋体" w:hAnsi="宋体"/>
                <w:b/>
                <w:bCs/>
                <w:color w:val="auto"/>
                <w:sz w:val="18"/>
                <w:szCs w:val="18"/>
              </w:rPr>
            </w:pPr>
          </w:p>
        </w:tc>
      </w:tr>
      <w:tr w14:paraId="582C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650438F9">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6DBC6AB4">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WJX09077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31080E07">
            <w:pPr>
              <w:jc w:val="left"/>
              <w:rPr>
                <w:rFonts w:hint="eastAsia" w:ascii="宋体" w:hAnsi="宋体" w:eastAsia="宋体" w:cs="Times New Roman"/>
                <w:color w:val="auto"/>
                <w:sz w:val="18"/>
                <w:szCs w:val="18"/>
                <w:lang w:val="en-US" w:eastAsia="zh-CN"/>
              </w:rPr>
            </w:pPr>
            <w:r>
              <w:rPr>
                <w:rFonts w:hint="eastAsia" w:ascii="宋体" w:hAnsi="宋体" w:eastAsia="宋体" w:cs="宋体"/>
                <w:w w:val="90"/>
                <w:sz w:val="18"/>
                <w:szCs w:val="18"/>
              </w:rPr>
              <w:t>英语写作</w:t>
            </w:r>
            <w:r>
              <w:rPr>
                <w:rFonts w:hint="eastAsia" w:ascii="宋体" w:hAnsi="宋体" w:eastAsia="宋体" w:cs="宋体"/>
                <w:w w:val="90"/>
                <w:sz w:val="18"/>
                <w:szCs w:val="18"/>
                <w:lang w:val="en-US" w:eastAsia="zh-CN"/>
              </w:rPr>
              <w:t>与翻译</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4EE4D1D8">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42CB18B4">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76A8DA5">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4AAD6DF9">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7622698">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1D3A09B">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882976F">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222CDBDA">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2A4CAA36">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9CA45BF">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44C83177">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2599D064">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AF25A61">
            <w:pPr>
              <w:jc w:val="center"/>
              <w:rPr>
                <w:rFonts w:hint="eastAsia" w:ascii="宋体" w:hAnsi="宋体"/>
                <w:b/>
                <w:bCs/>
                <w:color w:val="auto"/>
                <w:sz w:val="18"/>
                <w:szCs w:val="18"/>
              </w:rPr>
            </w:pPr>
          </w:p>
        </w:tc>
      </w:tr>
      <w:tr w14:paraId="65AA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51B1FB18">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52B01040">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WJX09078</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9402342">
            <w:pPr>
              <w:jc w:val="left"/>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商务英语口语（外教）</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5F9738B3">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1816E20A">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27E26B4">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307083FF">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0269712">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E633FCE">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D52E30A">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09AAE284">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2294D424">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AD36F6E">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4F926747">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B75AB4B">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1E82B9BB">
            <w:pPr>
              <w:jc w:val="center"/>
              <w:rPr>
                <w:rFonts w:hint="eastAsia" w:ascii="宋体" w:hAnsi="宋体"/>
                <w:b/>
                <w:bCs/>
                <w:color w:val="auto"/>
                <w:sz w:val="18"/>
                <w:szCs w:val="18"/>
              </w:rPr>
            </w:pPr>
          </w:p>
        </w:tc>
      </w:tr>
      <w:tr w14:paraId="46B19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3984B287">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98A3E2C">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w:t>
            </w:r>
            <w:r>
              <w:rPr>
                <w:rFonts w:hint="default" w:ascii="宋体" w:hAnsi="宋体" w:eastAsia="宋体" w:cs="Times New Roman"/>
                <w:color w:val="auto"/>
                <w:sz w:val="18"/>
                <w:szCs w:val="18"/>
                <w:lang w:val="en-US" w:eastAsia="zh-CN"/>
              </w:rPr>
              <w:t>10</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5EB9AF91">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英语报刊选读</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5EFA4F2">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B8B2952">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6EF2FDC">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8CE5B27">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93EA576">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CE46B49">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73E66437">
            <w:pPr>
              <w:jc w:val="center"/>
              <w:rPr>
                <w:rFonts w:hint="eastAsia" w:ascii="宋体" w:hAnsi="宋体" w:eastAsia="宋体" w:cs="Times New Roman"/>
                <w:color w:val="auto"/>
                <w:kern w:val="2"/>
                <w:sz w:val="18"/>
                <w:szCs w:val="18"/>
                <w:lang w:val="en-US" w:eastAsia="zh-CN" w:bidi="ar-SA"/>
              </w:rPr>
            </w:pPr>
          </w:p>
        </w:tc>
        <w:tc>
          <w:tcPr>
            <w:tcW w:w="240" w:type="dxa"/>
            <w:vMerge w:val="restart"/>
            <w:tcBorders>
              <w:left w:val="single" w:color="auto" w:sz="4" w:space="0"/>
              <w:right w:val="single" w:color="auto" w:sz="4" w:space="0"/>
            </w:tcBorders>
            <w:noWrap w:val="0"/>
            <w:vAlign w:val="center"/>
          </w:tcPr>
          <w:p w14:paraId="099E163E">
            <w:pPr>
              <w:jc w:val="left"/>
              <w:rPr>
                <w:rFonts w:hint="default"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40334C61">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A97A9B6">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6530A521">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639D0A9">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3C5D904">
            <w:pPr>
              <w:jc w:val="center"/>
              <w:rPr>
                <w:rFonts w:hint="eastAsia" w:ascii="宋体" w:hAnsi="宋体"/>
                <w:b/>
                <w:bCs/>
                <w:color w:val="auto"/>
                <w:sz w:val="18"/>
                <w:szCs w:val="18"/>
              </w:rPr>
            </w:pPr>
          </w:p>
        </w:tc>
      </w:tr>
      <w:tr w14:paraId="3D94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5474A48">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28B0AD91">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WJX09024</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895E0EB">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英国概况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03A320FB">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1309C56">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01C81598">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3BD94E5D">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1EF1F41">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E81ACD9">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6FA2618">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right w:val="single" w:color="auto" w:sz="4" w:space="0"/>
            </w:tcBorders>
            <w:noWrap w:val="0"/>
            <w:vAlign w:val="center"/>
          </w:tcPr>
          <w:p w14:paraId="019133DA">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0469B982">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380FCF0">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767D275C">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57D77B9">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F428247">
            <w:pPr>
              <w:jc w:val="center"/>
              <w:rPr>
                <w:rFonts w:hint="eastAsia" w:ascii="宋体" w:hAnsi="宋体"/>
                <w:b/>
                <w:bCs/>
                <w:color w:val="auto"/>
                <w:sz w:val="18"/>
                <w:szCs w:val="18"/>
              </w:rPr>
            </w:pPr>
          </w:p>
        </w:tc>
      </w:tr>
      <w:tr w14:paraId="7E06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0EA04048">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8A226FB">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WJX09012</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38AE688B">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美国概况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0626ABAB">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EC0FD22">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65FE074">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1A89B456">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4F1068D9">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0897C3D">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E375938">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right w:val="single" w:color="auto" w:sz="4" w:space="0"/>
            </w:tcBorders>
            <w:noWrap w:val="0"/>
            <w:vAlign w:val="center"/>
          </w:tcPr>
          <w:p w14:paraId="2BAF4FEC">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40D62A05">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281239F">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421B2650">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46077DA">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1D64765">
            <w:pPr>
              <w:jc w:val="center"/>
              <w:rPr>
                <w:rFonts w:hint="eastAsia" w:ascii="宋体" w:hAnsi="宋体"/>
                <w:b/>
                <w:bCs/>
                <w:color w:val="auto"/>
                <w:sz w:val="18"/>
                <w:szCs w:val="18"/>
              </w:rPr>
            </w:pPr>
          </w:p>
        </w:tc>
      </w:tr>
      <w:tr w14:paraId="7BD5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017F9DBE">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12C232A0">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WJX09070</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6388E56">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国际人才英语</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212D4BA2">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66297436">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A77A973">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5A91671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1261CAB">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57C192B">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8FA23FE">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right w:val="single" w:color="auto" w:sz="4" w:space="0"/>
            </w:tcBorders>
            <w:noWrap w:val="0"/>
            <w:vAlign w:val="center"/>
          </w:tcPr>
          <w:p w14:paraId="7AD663C4">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CFF6440">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289481D">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D6F393A">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2084D2D3">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F6774DA">
            <w:pPr>
              <w:jc w:val="center"/>
              <w:rPr>
                <w:rFonts w:hint="eastAsia" w:ascii="宋体" w:hAnsi="宋体"/>
                <w:b/>
                <w:bCs/>
                <w:color w:val="auto"/>
                <w:sz w:val="18"/>
                <w:szCs w:val="18"/>
              </w:rPr>
            </w:pPr>
          </w:p>
        </w:tc>
      </w:tr>
      <w:tr w14:paraId="234B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A68A4A3">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1DE3A4CF">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WJX09034</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530E2FB">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旅游英语</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1A4193BA">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17B052C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E51B3D3">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2AB36CB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3E685FF">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2567ADD7">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DA4CBBF">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right w:val="single" w:color="auto" w:sz="4" w:space="0"/>
            </w:tcBorders>
            <w:noWrap w:val="0"/>
            <w:vAlign w:val="center"/>
          </w:tcPr>
          <w:p w14:paraId="62739D51">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1F6890AF">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8579FB8">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78BBB33D">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2430BC87">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496EDA3A">
            <w:pPr>
              <w:jc w:val="center"/>
              <w:rPr>
                <w:rFonts w:hint="eastAsia" w:ascii="宋体" w:hAnsi="宋体"/>
                <w:b/>
                <w:bCs/>
                <w:color w:val="auto"/>
                <w:sz w:val="18"/>
                <w:szCs w:val="18"/>
              </w:rPr>
            </w:pPr>
          </w:p>
        </w:tc>
      </w:tr>
      <w:tr w14:paraId="36FB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2BCD995B">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3B675C1">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WJX09064</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6C54F8B2">
            <w:pPr>
              <w:spacing w:line="240" w:lineRule="exact"/>
              <w:jc w:val="left"/>
              <w:rPr>
                <w:rFonts w:hint="eastAsia" w:ascii="宋体" w:hAnsi="宋体" w:eastAsia="宋体" w:cs="Times New Roman"/>
                <w:color w:val="auto"/>
                <w:sz w:val="18"/>
                <w:szCs w:val="18"/>
                <w:lang w:val="en-US" w:eastAsia="zh-CN"/>
              </w:rPr>
            </w:pPr>
            <w:r>
              <w:rPr>
                <w:rFonts w:hint="eastAsia" w:ascii="宋体" w:hAnsi="宋体" w:eastAsia="宋体" w:cs="宋体"/>
                <w:w w:val="90"/>
                <w:sz w:val="18"/>
                <w:szCs w:val="18"/>
              </w:rPr>
              <w:t>英语演讲与辩论</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750DDCCB">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1C3F49B">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C91928C">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0DB21502">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B25795D">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4EEAD09">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E452C83">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bottom w:val="single" w:color="auto" w:sz="4" w:space="0"/>
              <w:right w:val="single" w:color="auto" w:sz="4" w:space="0"/>
            </w:tcBorders>
            <w:noWrap w:val="0"/>
            <w:vAlign w:val="center"/>
          </w:tcPr>
          <w:p w14:paraId="29924984">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CC3B00A">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10DD749">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24A11285">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4CAD406">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1058ED95">
            <w:pPr>
              <w:jc w:val="center"/>
              <w:rPr>
                <w:rFonts w:hint="eastAsia" w:ascii="宋体" w:hAnsi="宋体"/>
                <w:b/>
                <w:bCs/>
                <w:color w:val="auto"/>
                <w:sz w:val="18"/>
                <w:szCs w:val="18"/>
              </w:rPr>
            </w:pPr>
          </w:p>
        </w:tc>
      </w:tr>
      <w:tr w14:paraId="1B22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2356653D">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20BFD71B">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WJX09080</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374EB393">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职场英语口语（外教）</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92A95F0">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61D75C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09BEFCE">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4A0C362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B8FC92F">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22BF57AF">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91C85CB">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bottom w:val="single" w:color="auto" w:sz="4" w:space="0"/>
              <w:right w:val="single" w:color="auto" w:sz="4" w:space="0"/>
            </w:tcBorders>
            <w:noWrap w:val="0"/>
            <w:vAlign w:val="center"/>
          </w:tcPr>
          <w:p w14:paraId="66F5B329">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1B64CC53">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A67A5DA">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C59E330">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3FA3DA9">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7EA114A">
            <w:pPr>
              <w:jc w:val="center"/>
              <w:rPr>
                <w:rFonts w:hint="eastAsia" w:ascii="宋体" w:hAnsi="宋体"/>
                <w:b/>
                <w:bCs/>
                <w:color w:val="auto"/>
                <w:sz w:val="18"/>
                <w:szCs w:val="18"/>
              </w:rPr>
            </w:pPr>
          </w:p>
        </w:tc>
      </w:tr>
      <w:tr w14:paraId="13C8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39F7CF97">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3C648992">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WJX09085</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34141705">
            <w:pPr>
              <w:tabs>
                <w:tab w:val="left" w:pos="1900"/>
              </w:tabs>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商务英语（无人机）</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85DE0B9">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1A3829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45255A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5F8F17A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3A00A52">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E84B74C">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C3140B8">
            <w:pPr>
              <w:jc w:val="center"/>
              <w:rPr>
                <w:rFonts w:hint="default"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7195F15">
            <w:pPr>
              <w:jc w:val="center"/>
              <w:rPr>
                <w:rFonts w:hint="default"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right w:val="single" w:color="auto" w:sz="4" w:space="0"/>
            </w:tcBorders>
            <w:noWrap w:val="0"/>
            <w:vAlign w:val="center"/>
          </w:tcPr>
          <w:p w14:paraId="2D9C2232">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240" w:type="dxa"/>
            <w:tcBorders>
              <w:top w:val="single" w:color="auto" w:sz="4" w:space="0"/>
              <w:left w:val="single" w:color="auto" w:sz="4" w:space="0"/>
              <w:right w:val="single" w:color="auto" w:sz="4" w:space="0"/>
            </w:tcBorders>
            <w:noWrap w:val="0"/>
            <w:vAlign w:val="center"/>
          </w:tcPr>
          <w:p w14:paraId="4F9E0602">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075182FD">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04875FD">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5180C02">
            <w:pPr>
              <w:jc w:val="center"/>
              <w:rPr>
                <w:rFonts w:hint="eastAsia" w:ascii="宋体" w:hAnsi="宋体"/>
                <w:b/>
                <w:bCs/>
                <w:color w:val="auto"/>
                <w:sz w:val="18"/>
                <w:szCs w:val="18"/>
              </w:rPr>
            </w:pPr>
          </w:p>
        </w:tc>
      </w:tr>
      <w:tr w14:paraId="14A9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bottom w:val="single" w:color="auto" w:sz="4" w:space="0"/>
              <w:right w:val="single" w:color="auto" w:sz="4" w:space="0"/>
            </w:tcBorders>
            <w:noWrap w:val="0"/>
            <w:vAlign w:val="center"/>
          </w:tcPr>
          <w:p w14:paraId="1201B135">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F55CDDD">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WJX09079</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BE0CCDD">
            <w:pPr>
              <w:tabs>
                <w:tab w:val="left" w:pos="1900"/>
              </w:tabs>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商务英语（美妆）</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2B48C738">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99A9C8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B034C9A">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E380107">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EE50AF6">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ED75CB7">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5C484EF">
            <w:pPr>
              <w:jc w:val="center"/>
              <w:rPr>
                <w:rFonts w:hint="default"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1335FE01">
            <w:pPr>
              <w:jc w:val="center"/>
              <w:rPr>
                <w:rFonts w:hint="default" w:ascii="宋体" w:hAnsi="宋体" w:eastAsia="宋体" w:cs="Times New Roman"/>
                <w:color w:val="auto"/>
                <w:kern w:val="2"/>
                <w:sz w:val="18"/>
                <w:szCs w:val="18"/>
                <w:lang w:val="en-US" w:eastAsia="zh-CN" w:bidi="ar-SA"/>
              </w:rPr>
            </w:pPr>
          </w:p>
        </w:tc>
        <w:tc>
          <w:tcPr>
            <w:tcW w:w="240" w:type="dxa"/>
            <w:tcBorders>
              <w:left w:val="single" w:color="auto" w:sz="4" w:space="0"/>
              <w:bottom w:val="single" w:color="auto" w:sz="4" w:space="0"/>
              <w:right w:val="single" w:color="auto" w:sz="4" w:space="0"/>
            </w:tcBorders>
            <w:noWrap w:val="0"/>
            <w:vAlign w:val="center"/>
          </w:tcPr>
          <w:p w14:paraId="68627CFC">
            <w:pPr>
              <w:jc w:val="center"/>
              <w:rPr>
                <w:rFonts w:hint="eastAsia" w:ascii="宋体" w:hAnsi="宋体"/>
                <w:color w:val="auto"/>
                <w:sz w:val="18"/>
                <w:szCs w:val="18"/>
                <w:lang w:val="en-US" w:eastAsia="zh-CN"/>
              </w:rPr>
            </w:pPr>
          </w:p>
        </w:tc>
        <w:tc>
          <w:tcPr>
            <w:tcW w:w="240" w:type="dxa"/>
            <w:tcBorders>
              <w:left w:val="single" w:color="auto" w:sz="4" w:space="0"/>
              <w:bottom w:val="single" w:color="auto" w:sz="4" w:space="0"/>
              <w:right w:val="single" w:color="auto" w:sz="4" w:space="0"/>
            </w:tcBorders>
            <w:noWrap w:val="0"/>
            <w:vAlign w:val="center"/>
          </w:tcPr>
          <w:p w14:paraId="0D5E5F31">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1C9C4CE">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F383AD4">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A9D4741">
            <w:pPr>
              <w:jc w:val="center"/>
              <w:rPr>
                <w:rFonts w:hint="eastAsia" w:ascii="宋体" w:hAnsi="宋体"/>
                <w:b/>
                <w:bCs/>
                <w:color w:val="auto"/>
                <w:sz w:val="18"/>
                <w:szCs w:val="18"/>
              </w:rPr>
            </w:pPr>
          </w:p>
        </w:tc>
      </w:tr>
      <w:tr w14:paraId="4CAA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53" w:type="dxa"/>
            <w:gridSpan w:val="4"/>
            <w:tcBorders>
              <w:top w:val="single" w:color="auto" w:sz="4" w:space="0"/>
              <w:left w:val="single" w:color="auto" w:sz="4" w:space="0"/>
              <w:bottom w:val="single" w:color="auto" w:sz="4" w:space="0"/>
              <w:right w:val="single" w:color="auto" w:sz="4" w:space="0"/>
            </w:tcBorders>
            <w:noWrap w:val="0"/>
            <w:vAlign w:val="center"/>
          </w:tcPr>
          <w:p w14:paraId="1A8DF1B9">
            <w:pPr>
              <w:jc w:val="center"/>
              <w:rPr>
                <w:rFonts w:hint="default" w:eastAsia="宋体"/>
                <w:color w:val="auto"/>
                <w:sz w:val="18"/>
                <w:szCs w:val="18"/>
                <w:lang w:val="en-US" w:eastAsia="zh-CN"/>
              </w:rPr>
            </w:pPr>
            <w:r>
              <w:rPr>
                <w:rFonts w:hint="eastAsia" w:ascii="宋体" w:hAnsi="宋体"/>
                <w:b/>
                <w:bCs/>
                <w:color w:val="auto"/>
                <w:sz w:val="18"/>
                <w:szCs w:val="18"/>
                <w:lang w:val="en-US" w:eastAsia="zh-CN"/>
              </w:rPr>
              <w:t>小计</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7D16EA17">
            <w:pPr>
              <w:jc w:val="center"/>
              <w:rPr>
                <w:rFonts w:hint="default" w:ascii="宋体" w:hAnsi="宋体"/>
                <w:b/>
                <w:bCs/>
                <w:color w:val="auto"/>
                <w:sz w:val="18"/>
                <w:szCs w:val="18"/>
                <w:lang w:val="en-US" w:eastAsia="zh-CN"/>
              </w:rPr>
            </w:pPr>
            <w:r>
              <w:rPr>
                <w:rFonts w:hint="eastAsia" w:ascii="宋体" w:hAnsi="宋体"/>
                <w:b/>
                <w:bCs/>
                <w:color w:val="auto"/>
                <w:sz w:val="18"/>
                <w:szCs w:val="18"/>
                <w:lang w:val="en-US" w:eastAsia="zh-CN"/>
              </w:rPr>
              <w:t>10</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A821C32">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160</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F173444">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80</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2CE5AB4">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80</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340CD68">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FEEAD97">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17039C5">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9987355">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D011780">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8281DCD">
            <w:pPr>
              <w:jc w:val="center"/>
              <w:rPr>
                <w:rFonts w:hint="eastAsia" w:ascii="宋体" w:hAnsi="宋体"/>
                <w:b/>
                <w:bCs/>
                <w:color w:val="auto"/>
                <w:sz w:val="18"/>
                <w:szCs w:val="18"/>
              </w:rPr>
            </w:pPr>
            <w:r>
              <w:rPr>
                <w:rFonts w:hint="eastAsia" w:ascii="宋体" w:hAnsi="宋体"/>
                <w:b/>
                <w:bCs/>
                <w:color w:val="auto"/>
                <w:sz w:val="18"/>
                <w:szCs w:val="18"/>
              </w:rPr>
              <w:t>—</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D476C8A">
            <w:pPr>
              <w:jc w:val="center"/>
              <w:rPr>
                <w:rFonts w:hint="eastAsia" w:ascii="宋体" w:hAnsi="宋体"/>
                <w:b/>
                <w:bCs/>
                <w:color w:val="auto"/>
                <w:sz w:val="18"/>
                <w:szCs w:val="18"/>
              </w:rPr>
            </w:pPr>
            <w:r>
              <w:rPr>
                <w:rFonts w:hint="eastAsia" w:ascii="宋体" w:hAnsi="宋体"/>
                <w:b/>
                <w:bCs/>
                <w:color w:val="auto"/>
                <w:sz w:val="18"/>
                <w:szCs w:val="18"/>
              </w:rPr>
              <w:t>—</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0A428F23">
            <w:pPr>
              <w:jc w:val="center"/>
              <w:rPr>
                <w:rFonts w:hint="eastAsia" w:ascii="宋体" w:hAnsi="宋体"/>
                <w:b/>
                <w:bCs/>
                <w:color w:val="auto"/>
                <w:sz w:val="18"/>
                <w:szCs w:val="18"/>
              </w:rPr>
            </w:pPr>
            <w:r>
              <w:rPr>
                <w:rFonts w:hint="eastAsia" w:ascii="宋体" w:hAnsi="宋体"/>
                <w:b/>
                <w:bCs/>
                <w:color w:val="auto"/>
                <w:sz w:val="18"/>
                <w:szCs w:val="18"/>
              </w:rPr>
              <w:t>—</w:t>
            </w:r>
          </w:p>
        </w:tc>
      </w:tr>
      <w:tr w14:paraId="276A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9900" w:type="dxa"/>
            <w:gridSpan w:val="19"/>
            <w:tcBorders>
              <w:top w:val="single" w:color="auto" w:sz="4" w:space="0"/>
              <w:left w:val="single" w:color="auto" w:sz="4" w:space="0"/>
              <w:bottom w:val="single" w:color="auto" w:sz="4" w:space="0"/>
              <w:right w:val="single" w:color="auto" w:sz="4" w:space="0"/>
            </w:tcBorders>
            <w:noWrap w:val="0"/>
            <w:vAlign w:val="center"/>
          </w:tcPr>
          <w:p w14:paraId="74B2CF22">
            <w:pPr>
              <w:jc w:val="center"/>
              <w:rPr>
                <w:rFonts w:hint="default"/>
                <w:color w:val="auto"/>
                <w:sz w:val="18"/>
                <w:szCs w:val="18"/>
                <w:lang w:val="en-US"/>
              </w:rPr>
            </w:pPr>
            <w:r>
              <w:rPr>
                <w:rFonts w:hint="eastAsia" w:ascii="Times New Roman" w:hAnsi="Times New Roman" w:eastAsia="宋体" w:cs="Times New Roman"/>
                <w:sz w:val="18"/>
                <w:szCs w:val="18"/>
                <w:lang w:val="en-US" w:eastAsia="zh-CN"/>
              </w:rPr>
              <w:t>修满第一学年通用英语模块，已通过四级考试的学生选修课程群</w:t>
            </w:r>
          </w:p>
        </w:tc>
      </w:tr>
      <w:tr w14:paraId="4AD81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12" w:type="dxa"/>
            <w:vMerge w:val="restart"/>
            <w:tcBorders>
              <w:left w:val="single" w:color="auto" w:sz="4" w:space="0"/>
              <w:right w:val="single" w:color="auto" w:sz="4" w:space="0"/>
            </w:tcBorders>
            <w:noWrap w:val="0"/>
            <w:vAlign w:val="center"/>
          </w:tcPr>
          <w:p w14:paraId="3E5D6B83">
            <w:pPr>
              <w:widowControl/>
              <w:jc w:val="left"/>
              <w:rPr>
                <w:rFonts w:hint="default" w:eastAsia="宋体"/>
                <w:sz w:val="18"/>
                <w:szCs w:val="18"/>
                <w:lang w:val="en-US" w:eastAsia="zh-CN"/>
              </w:rPr>
            </w:pPr>
            <w:r>
              <w:rPr>
                <w:rFonts w:hint="eastAsia"/>
                <w:sz w:val="18"/>
                <w:szCs w:val="18"/>
                <w:lang w:val="en-US" w:eastAsia="zh-CN"/>
              </w:rPr>
              <w:t>语言服务课程群</w:t>
            </w:r>
          </w:p>
        </w:tc>
        <w:tc>
          <w:tcPr>
            <w:tcW w:w="312" w:type="dxa"/>
            <w:vMerge w:val="restart"/>
            <w:tcBorders>
              <w:left w:val="single" w:color="auto" w:sz="4" w:space="0"/>
              <w:right w:val="single" w:color="auto" w:sz="4" w:space="0"/>
            </w:tcBorders>
            <w:noWrap w:val="0"/>
            <w:vAlign w:val="center"/>
          </w:tcPr>
          <w:p w14:paraId="286A8F89">
            <w:pPr>
              <w:widowControl/>
              <w:jc w:val="left"/>
              <w:rPr>
                <w:rFonts w:hint="default"/>
                <w:sz w:val="18"/>
                <w:szCs w:val="18"/>
                <w:lang w:val="en-US" w:eastAsia="zh-CN"/>
              </w:rPr>
            </w:pPr>
            <w:r>
              <w:rPr>
                <w:rFonts w:hint="eastAsia"/>
                <w:sz w:val="18"/>
                <w:szCs w:val="18"/>
                <w:lang w:val="en-US" w:eastAsia="zh-CN"/>
              </w:rPr>
              <w:t>数字商务</w:t>
            </w:r>
          </w:p>
        </w:tc>
        <w:tc>
          <w:tcPr>
            <w:tcW w:w="1175" w:type="dxa"/>
            <w:tcBorders>
              <w:top w:val="single" w:color="auto" w:sz="4" w:space="0"/>
              <w:left w:val="single" w:color="auto" w:sz="4" w:space="0"/>
              <w:bottom w:val="single" w:color="auto" w:sz="4" w:space="0"/>
              <w:right w:val="single" w:color="auto" w:sz="4" w:space="0"/>
            </w:tcBorders>
            <w:noWrap w:val="0"/>
            <w:vAlign w:val="center"/>
          </w:tcPr>
          <w:p w14:paraId="61B5AA0E">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WJX09011</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A3073AE">
            <w:pPr>
              <w:tabs>
                <w:tab w:val="left" w:pos="1900"/>
              </w:tabs>
              <w:ind w:right="-155" w:rightChars="-74"/>
              <w:jc w:val="left"/>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中国文化概况（英语）</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1CD890F">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B43A4A6">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9F4EC35">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99D482A">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E504654">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4CC772C">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64AEB2F">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447FC15">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B063020">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05502987">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07A19229">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3DD4C9E2">
            <w:pPr>
              <w:jc w:val="center"/>
              <w:rPr>
                <w:sz w:val="18"/>
                <w:szCs w:val="18"/>
              </w:rPr>
            </w:pPr>
          </w:p>
        </w:tc>
      </w:tr>
      <w:tr w14:paraId="24EC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12" w:type="dxa"/>
            <w:vMerge w:val="continue"/>
            <w:tcBorders>
              <w:left w:val="single" w:color="auto" w:sz="4" w:space="0"/>
              <w:right w:val="single" w:color="auto" w:sz="4" w:space="0"/>
            </w:tcBorders>
            <w:noWrap w:val="0"/>
            <w:vAlign w:val="center"/>
          </w:tcPr>
          <w:p w14:paraId="5386DDAC">
            <w:pPr>
              <w:widowControl/>
              <w:jc w:val="left"/>
              <w:rPr>
                <w:sz w:val="18"/>
                <w:szCs w:val="18"/>
              </w:rPr>
            </w:pPr>
          </w:p>
        </w:tc>
        <w:tc>
          <w:tcPr>
            <w:tcW w:w="312" w:type="dxa"/>
            <w:vMerge w:val="continue"/>
            <w:tcBorders>
              <w:left w:val="single" w:color="auto" w:sz="4" w:space="0"/>
              <w:right w:val="single" w:color="auto" w:sz="4" w:space="0"/>
            </w:tcBorders>
            <w:noWrap w:val="0"/>
            <w:vAlign w:val="center"/>
          </w:tcPr>
          <w:p w14:paraId="0865E7FC">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09D2656E">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WJX09057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22DEDE3D">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“一带一路”文化概况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B8CB53F">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65C1BF17">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23D1AFA">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3E9A4FC5">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561CCD4">
            <w:pPr>
              <w:jc w:val="center"/>
              <w:rPr>
                <w:rFonts w:hint="eastAsia" w:ascii="宋体" w:hAnsi="宋体"/>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DEFA005">
            <w:pPr>
              <w:jc w:val="center"/>
              <w:rPr>
                <w:rFonts w:hint="eastAsia" w:ascii="宋体" w:hAnsi="宋体"/>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92A9CD8">
            <w:pPr>
              <w:jc w:val="center"/>
              <w:rPr>
                <w:rFonts w:hint="eastAsia" w:ascii="宋体" w:hAnsi="宋体"/>
                <w:color w:val="auto"/>
                <w:kern w:val="2"/>
                <w:sz w:val="18"/>
                <w:szCs w:val="18"/>
                <w:lang w:val="en-US" w:eastAsia="zh-CN" w:bidi="ar-SA"/>
              </w:rPr>
            </w:pPr>
            <w:r>
              <w:rPr>
                <w:rFonts w:hint="eastAsia" w:ascii="宋体" w:hAnsi="宋体"/>
                <w:color w:val="auto"/>
                <w:sz w:val="18"/>
                <w:szCs w:val="18"/>
                <w:lang w:val="en-US" w:eastAsia="zh-CN"/>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66B4023">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79EE0F2">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DC41730">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B452213">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01FF914">
            <w:pPr>
              <w:jc w:val="center"/>
              <w:rPr>
                <w:sz w:val="18"/>
                <w:szCs w:val="18"/>
              </w:rPr>
            </w:pPr>
          </w:p>
        </w:tc>
      </w:tr>
      <w:tr w14:paraId="28A6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12" w:type="dxa"/>
            <w:vMerge w:val="continue"/>
            <w:tcBorders>
              <w:left w:val="single" w:color="auto" w:sz="4" w:space="0"/>
              <w:right w:val="single" w:color="auto" w:sz="4" w:space="0"/>
            </w:tcBorders>
            <w:noWrap w:val="0"/>
            <w:vAlign w:val="center"/>
          </w:tcPr>
          <w:p w14:paraId="52473A1A">
            <w:pPr>
              <w:widowControl/>
              <w:jc w:val="left"/>
              <w:rPr>
                <w:sz w:val="18"/>
                <w:szCs w:val="18"/>
              </w:rPr>
            </w:pPr>
          </w:p>
        </w:tc>
        <w:tc>
          <w:tcPr>
            <w:tcW w:w="312" w:type="dxa"/>
            <w:vMerge w:val="continue"/>
            <w:tcBorders>
              <w:left w:val="single" w:color="auto" w:sz="4" w:space="0"/>
              <w:right w:val="single" w:color="auto" w:sz="4" w:space="0"/>
            </w:tcBorders>
            <w:noWrap w:val="0"/>
            <w:vAlign w:val="center"/>
          </w:tcPr>
          <w:p w14:paraId="04930465">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17A9BF0C">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w:t>
            </w:r>
            <w:r>
              <w:rPr>
                <w:rFonts w:hint="eastAsia" w:ascii="宋体" w:hAnsi="宋体" w:eastAsia="宋体" w:cs="Times New Roman"/>
                <w:sz w:val="18"/>
                <w:szCs w:val="18"/>
                <w:lang w:val="en-US" w:eastAsia="zh-CN"/>
              </w:rPr>
              <w:t>07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8D5B3D6">
            <w:pPr>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lang w:val="en-US" w:eastAsia="zh-CN"/>
              </w:rPr>
              <w:t>跨文化交际</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2C2B88B">
            <w:pPr>
              <w:jc w:val="center"/>
              <w:rPr>
                <w:rFonts w:hint="eastAsia" w:ascii="宋体" w:hAnsi="宋体"/>
                <w:color w:val="auto"/>
                <w:sz w:val="18"/>
                <w:szCs w:val="18"/>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29D43EE">
            <w:pPr>
              <w:jc w:val="center"/>
              <w:rPr>
                <w:rFonts w:hint="eastAsia" w:ascii="宋体" w:hAnsi="宋体"/>
                <w:color w:val="auto"/>
                <w:sz w:val="18"/>
                <w:szCs w:val="18"/>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79561109">
            <w:pPr>
              <w:jc w:val="center"/>
              <w:rPr>
                <w:rFonts w:hint="eastAsia" w:ascii="宋体" w:hAnsi="宋体"/>
                <w:color w:val="auto"/>
                <w:sz w:val="18"/>
                <w:szCs w:val="18"/>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5E88FA19">
            <w:pPr>
              <w:jc w:val="center"/>
              <w:rPr>
                <w:rFonts w:hint="eastAsia" w:ascii="宋体" w:hAnsi="宋体"/>
                <w:color w:val="auto"/>
                <w:sz w:val="18"/>
                <w:szCs w:val="18"/>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4D4AB46">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2AEBEDCF">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996932E">
            <w:pPr>
              <w:jc w:val="center"/>
              <w:rPr>
                <w:rFonts w:hint="eastAsia" w:ascii="宋体" w:hAnsi="宋体" w:eastAsia="宋体"/>
                <w:color w:val="auto"/>
                <w:sz w:val="18"/>
                <w:szCs w:val="18"/>
                <w:lang w:val="en-US" w:eastAsia="zh-CN"/>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BD6D8E4">
            <w:pPr>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283C0FD">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A055AD7">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300170B0">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45ED4B6C">
            <w:pPr>
              <w:jc w:val="center"/>
              <w:rPr>
                <w:sz w:val="18"/>
                <w:szCs w:val="18"/>
              </w:rPr>
            </w:pPr>
          </w:p>
        </w:tc>
      </w:tr>
      <w:tr w14:paraId="1A43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12" w:type="dxa"/>
            <w:vMerge w:val="continue"/>
            <w:tcBorders>
              <w:left w:val="single" w:color="auto" w:sz="4" w:space="0"/>
              <w:right w:val="single" w:color="auto" w:sz="4" w:space="0"/>
            </w:tcBorders>
            <w:noWrap w:val="0"/>
            <w:vAlign w:val="center"/>
          </w:tcPr>
          <w:p w14:paraId="037E5D75">
            <w:pPr>
              <w:widowControl/>
              <w:jc w:val="left"/>
              <w:rPr>
                <w:sz w:val="18"/>
                <w:szCs w:val="18"/>
              </w:rPr>
            </w:pPr>
          </w:p>
        </w:tc>
        <w:tc>
          <w:tcPr>
            <w:tcW w:w="312" w:type="dxa"/>
            <w:vMerge w:val="continue"/>
            <w:tcBorders>
              <w:left w:val="single" w:color="auto" w:sz="4" w:space="0"/>
              <w:right w:val="single" w:color="auto" w:sz="4" w:space="0"/>
            </w:tcBorders>
            <w:noWrap w:val="0"/>
            <w:vAlign w:val="center"/>
          </w:tcPr>
          <w:p w14:paraId="4CA40EE1">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31F9F2BF">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WJX09081</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695E9B1B">
            <w:pPr>
              <w:tabs>
                <w:tab w:val="left" w:pos="1900"/>
              </w:tabs>
              <w:ind w:right="-155" w:rightChars="-74"/>
              <w:jc w:val="left"/>
              <w:rPr>
                <w:rFonts w:hint="default" w:ascii="宋体" w:hAnsi="宋体"/>
                <w:color w:val="auto"/>
                <w:sz w:val="18"/>
                <w:szCs w:val="18"/>
                <w:highlight w:val="none"/>
                <w:lang w:val="en-US" w:eastAsia="zh-CN"/>
              </w:rPr>
            </w:pPr>
            <w:r>
              <w:rPr>
                <w:rFonts w:hint="eastAsia" w:ascii="宋体" w:hAnsi="宋体"/>
                <w:color w:val="auto"/>
                <w:sz w:val="18"/>
                <w:szCs w:val="18"/>
                <w:highlight w:val="none"/>
                <w:lang w:val="en-US" w:eastAsia="zh-CN"/>
              </w:rPr>
              <w:t>数字商务口语（外教）</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7B3D726E">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B70C4AA">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0B63036F">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59F46523">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64A9679">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04A586C">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B1A189F">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FFE48F6">
            <w:pPr>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AE7E83A">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6B21C789">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DA121EC">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15734AFE">
            <w:pPr>
              <w:jc w:val="center"/>
              <w:rPr>
                <w:sz w:val="18"/>
                <w:szCs w:val="18"/>
              </w:rPr>
            </w:pPr>
          </w:p>
        </w:tc>
      </w:tr>
      <w:tr w14:paraId="46A12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12" w:type="dxa"/>
            <w:vMerge w:val="continue"/>
            <w:tcBorders>
              <w:left w:val="single" w:color="auto" w:sz="4" w:space="0"/>
              <w:bottom w:val="single" w:color="auto" w:sz="4" w:space="0"/>
              <w:right w:val="single" w:color="auto" w:sz="4" w:space="0"/>
            </w:tcBorders>
            <w:noWrap w:val="0"/>
            <w:vAlign w:val="center"/>
          </w:tcPr>
          <w:p w14:paraId="20FB369B">
            <w:pPr>
              <w:widowControl/>
              <w:jc w:val="left"/>
              <w:rPr>
                <w:sz w:val="18"/>
                <w:szCs w:val="18"/>
              </w:rPr>
            </w:pPr>
          </w:p>
        </w:tc>
        <w:tc>
          <w:tcPr>
            <w:tcW w:w="312" w:type="dxa"/>
            <w:vMerge w:val="continue"/>
            <w:tcBorders>
              <w:left w:val="single" w:color="auto" w:sz="4" w:space="0"/>
              <w:bottom w:val="single" w:color="auto" w:sz="4" w:space="0"/>
              <w:right w:val="single" w:color="auto" w:sz="4" w:space="0"/>
            </w:tcBorders>
            <w:noWrap w:val="0"/>
            <w:vAlign w:val="center"/>
          </w:tcPr>
          <w:p w14:paraId="08E837B7">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30E61E5D">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WJX09085</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4F68007">
            <w:pPr>
              <w:tabs>
                <w:tab w:val="left" w:pos="1900"/>
              </w:tabs>
              <w:ind w:right="-155" w:rightChars="-74"/>
              <w:jc w:val="left"/>
              <w:rPr>
                <w:rFonts w:hint="default"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商务英语（无人机）</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90D24C5">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166855C2">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D873049">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72A25EA">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CAC7494">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38862B6">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A07CDE7">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FCE5C28">
            <w:pPr>
              <w:jc w:val="center"/>
              <w:rPr>
                <w:rFonts w:hint="eastAsia" w:ascii="宋体" w:hAnsi="宋体"/>
                <w:color w:val="auto"/>
                <w:sz w:val="18"/>
                <w:szCs w:val="18"/>
              </w:rPr>
            </w:pPr>
          </w:p>
        </w:tc>
        <w:tc>
          <w:tcPr>
            <w:tcW w:w="240" w:type="dxa"/>
            <w:tcBorders>
              <w:top w:val="single" w:color="auto" w:sz="4" w:space="0"/>
              <w:left w:val="single" w:color="auto" w:sz="4" w:space="0"/>
              <w:right w:val="single" w:color="auto" w:sz="4" w:space="0"/>
            </w:tcBorders>
            <w:noWrap w:val="0"/>
            <w:vAlign w:val="center"/>
          </w:tcPr>
          <w:p w14:paraId="67E3377D">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240" w:type="dxa"/>
            <w:tcBorders>
              <w:top w:val="single" w:color="auto" w:sz="4" w:space="0"/>
              <w:left w:val="single" w:color="auto" w:sz="4" w:space="0"/>
              <w:right w:val="single" w:color="auto" w:sz="4" w:space="0"/>
            </w:tcBorders>
            <w:noWrap w:val="0"/>
            <w:vAlign w:val="center"/>
          </w:tcPr>
          <w:p w14:paraId="03155615">
            <w:pPr>
              <w:jc w:val="center"/>
              <w:rPr>
                <w:rFonts w:hint="default"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7E294188">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128E128F">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369862D6">
            <w:pPr>
              <w:jc w:val="center"/>
              <w:rPr>
                <w:sz w:val="18"/>
                <w:szCs w:val="18"/>
              </w:rPr>
            </w:pPr>
          </w:p>
        </w:tc>
      </w:tr>
      <w:tr w14:paraId="2099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12" w:type="dxa"/>
            <w:vMerge w:val="continue"/>
            <w:tcBorders>
              <w:left w:val="single" w:color="auto" w:sz="4" w:space="0"/>
              <w:bottom w:val="single" w:color="auto" w:sz="4" w:space="0"/>
              <w:right w:val="single" w:color="auto" w:sz="4" w:space="0"/>
            </w:tcBorders>
            <w:noWrap w:val="0"/>
            <w:vAlign w:val="center"/>
          </w:tcPr>
          <w:p w14:paraId="4C38774C">
            <w:pPr>
              <w:widowControl/>
              <w:jc w:val="left"/>
              <w:rPr>
                <w:sz w:val="18"/>
                <w:szCs w:val="18"/>
              </w:rPr>
            </w:pPr>
          </w:p>
        </w:tc>
        <w:tc>
          <w:tcPr>
            <w:tcW w:w="312" w:type="dxa"/>
            <w:vMerge w:val="continue"/>
            <w:tcBorders>
              <w:left w:val="single" w:color="auto" w:sz="4" w:space="0"/>
              <w:bottom w:val="single" w:color="auto" w:sz="4" w:space="0"/>
              <w:right w:val="single" w:color="auto" w:sz="4" w:space="0"/>
            </w:tcBorders>
            <w:noWrap w:val="0"/>
            <w:vAlign w:val="center"/>
          </w:tcPr>
          <w:p w14:paraId="00635254">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0BBCAB76">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WJX09079</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0F5AF042">
            <w:pPr>
              <w:tabs>
                <w:tab w:val="left" w:pos="1900"/>
              </w:tabs>
              <w:ind w:right="-155" w:rightChars="-74"/>
              <w:jc w:val="left"/>
              <w:rPr>
                <w:rFonts w:hint="default"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商务英语（美妆）</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D431791">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95C319F">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50A3E6A1">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AD87AC7">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7385DF2">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F19AF9A">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9218D66">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14E73B5">
            <w:pPr>
              <w:jc w:val="center"/>
              <w:rPr>
                <w:rFonts w:hint="eastAsia" w:ascii="宋体" w:hAnsi="宋体"/>
                <w:color w:val="auto"/>
                <w:sz w:val="18"/>
                <w:szCs w:val="18"/>
              </w:rPr>
            </w:pPr>
          </w:p>
        </w:tc>
        <w:tc>
          <w:tcPr>
            <w:tcW w:w="240" w:type="dxa"/>
            <w:tcBorders>
              <w:left w:val="single" w:color="auto" w:sz="4" w:space="0"/>
              <w:bottom w:val="single" w:color="auto" w:sz="4" w:space="0"/>
              <w:right w:val="single" w:color="auto" w:sz="4" w:space="0"/>
            </w:tcBorders>
            <w:noWrap w:val="0"/>
            <w:vAlign w:val="center"/>
          </w:tcPr>
          <w:p w14:paraId="7B3FB1A3">
            <w:pPr>
              <w:jc w:val="center"/>
              <w:rPr>
                <w:rFonts w:hint="default" w:ascii="宋体" w:hAnsi="宋体"/>
                <w:color w:val="auto"/>
                <w:sz w:val="18"/>
                <w:szCs w:val="18"/>
                <w:lang w:val="en-US" w:eastAsia="zh-CN"/>
              </w:rPr>
            </w:pPr>
          </w:p>
        </w:tc>
        <w:tc>
          <w:tcPr>
            <w:tcW w:w="240" w:type="dxa"/>
            <w:tcBorders>
              <w:left w:val="single" w:color="auto" w:sz="4" w:space="0"/>
              <w:bottom w:val="single" w:color="auto" w:sz="4" w:space="0"/>
              <w:right w:val="single" w:color="auto" w:sz="4" w:space="0"/>
            </w:tcBorders>
            <w:noWrap w:val="0"/>
            <w:vAlign w:val="center"/>
          </w:tcPr>
          <w:p w14:paraId="36135452">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82E3CD0">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1B655F1E">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5679210B">
            <w:pPr>
              <w:jc w:val="center"/>
              <w:rPr>
                <w:sz w:val="18"/>
                <w:szCs w:val="18"/>
              </w:rPr>
            </w:pPr>
          </w:p>
        </w:tc>
      </w:tr>
      <w:tr w14:paraId="5677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953" w:type="dxa"/>
            <w:gridSpan w:val="4"/>
            <w:tcBorders>
              <w:left w:val="single" w:color="auto" w:sz="4" w:space="0"/>
              <w:bottom w:val="single" w:color="auto" w:sz="4" w:space="0"/>
              <w:right w:val="single" w:color="auto" w:sz="4" w:space="0"/>
            </w:tcBorders>
            <w:noWrap w:val="0"/>
            <w:vAlign w:val="center"/>
          </w:tcPr>
          <w:p w14:paraId="6AAA1E35">
            <w:pPr>
              <w:jc w:val="center"/>
              <w:rPr>
                <w:rFonts w:hint="eastAsia" w:ascii="Calibri" w:hAnsi="Calibri" w:eastAsia="宋体" w:cs="Times New Roman"/>
                <w:color w:val="auto"/>
                <w:kern w:val="2"/>
                <w:sz w:val="18"/>
                <w:szCs w:val="18"/>
                <w:lang w:val="en-US" w:eastAsia="zh-CN" w:bidi="ar-SA"/>
              </w:rPr>
            </w:pPr>
            <w:r>
              <w:rPr>
                <w:rFonts w:hint="eastAsia" w:ascii="宋体" w:hAnsi="宋体"/>
                <w:b/>
                <w:bCs/>
                <w:color w:val="auto"/>
                <w:sz w:val="18"/>
                <w:szCs w:val="18"/>
                <w:lang w:val="en-US" w:eastAsia="zh-CN"/>
              </w:rPr>
              <w:t>小计</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2138EF4F">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lang w:val="en-US" w:eastAsia="zh-CN"/>
              </w:rPr>
              <w:t>10</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6FB19140">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160</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D4C624F">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1A462589">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7968B2F">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2ACDA35">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2C64156">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3185CF11">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3D3A23D">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1AE3C11F">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2ABFAAB">
            <w:pPr>
              <w:jc w:val="center"/>
              <w:rPr>
                <w:rFonts w:hint="eastAsia" w:ascii="宋体" w:hAnsi="宋体" w:eastAsia="宋体" w:cs="Times New Roman"/>
                <w:b/>
                <w:bCs/>
                <w:kern w:val="2"/>
                <w:sz w:val="18"/>
                <w:szCs w:val="18"/>
                <w:lang w:val="en-US" w:eastAsia="zh-CN" w:bidi="ar-SA"/>
              </w:rPr>
            </w:pPr>
            <w:r>
              <w:rPr>
                <w:rFonts w:hint="eastAsia" w:ascii="宋体" w:hAnsi="宋体"/>
                <w:b/>
                <w:bCs/>
                <w:sz w:val="18"/>
                <w:szCs w:val="18"/>
              </w:rPr>
              <w:t>—</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77922C47">
            <w:pPr>
              <w:jc w:val="center"/>
              <w:rPr>
                <w:rFonts w:hint="eastAsia" w:ascii="宋体" w:hAnsi="宋体" w:eastAsia="宋体" w:cs="Times New Roman"/>
                <w:b/>
                <w:bCs/>
                <w:kern w:val="2"/>
                <w:sz w:val="18"/>
                <w:szCs w:val="18"/>
                <w:lang w:val="en-US" w:eastAsia="zh-CN" w:bidi="ar-SA"/>
              </w:rPr>
            </w:pPr>
            <w:r>
              <w:rPr>
                <w:rFonts w:hint="eastAsia" w:ascii="宋体" w:hAnsi="宋体"/>
                <w:b/>
                <w:bCs/>
                <w:sz w:val="18"/>
                <w:szCs w:val="18"/>
              </w:rPr>
              <w:t>—</w:t>
            </w:r>
          </w:p>
        </w:tc>
      </w:tr>
      <w:tr w14:paraId="3409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953" w:type="dxa"/>
            <w:gridSpan w:val="4"/>
            <w:tcBorders>
              <w:top w:val="single" w:color="auto" w:sz="4" w:space="0"/>
              <w:left w:val="single" w:color="auto" w:sz="4" w:space="0"/>
              <w:bottom w:val="single" w:color="auto" w:sz="4" w:space="0"/>
              <w:right w:val="single" w:color="auto" w:sz="4" w:space="0"/>
            </w:tcBorders>
            <w:noWrap w:val="0"/>
            <w:vAlign w:val="center"/>
          </w:tcPr>
          <w:p w14:paraId="53A36B66">
            <w:pPr>
              <w:spacing w:line="240" w:lineRule="exact"/>
              <w:jc w:val="center"/>
              <w:rPr>
                <w:rFonts w:ascii="宋体" w:hAnsi="宋体"/>
                <w:color w:val="auto"/>
                <w:sz w:val="18"/>
                <w:szCs w:val="18"/>
              </w:rPr>
            </w:pPr>
            <w:r>
              <w:rPr>
                <w:rFonts w:hint="eastAsia" w:ascii="宋体" w:hAnsi="宋体"/>
                <w:b/>
                <w:color w:val="auto"/>
                <w:sz w:val="18"/>
                <w:szCs w:val="18"/>
              </w:rPr>
              <w:t>合计</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5756EAFA">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20</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2C26222E">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295</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13B69B2">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148</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0DD1C41E">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147</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066B6AE">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5</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A109235">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5</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894528A">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34463998">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1D7D702">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4AB85FD">
            <w:pPr>
              <w:jc w:val="center"/>
              <w:rPr>
                <w:rFonts w:hint="eastAsia" w:ascii="宋体" w:hAnsi="宋体"/>
                <w:color w:val="auto"/>
                <w:sz w:val="18"/>
                <w:szCs w:val="18"/>
              </w:rPr>
            </w:pPr>
            <w:r>
              <w:rPr>
                <w:rFonts w:hint="eastAsia" w:ascii="宋体" w:hAnsi="宋体"/>
                <w:color w:val="auto"/>
                <w:sz w:val="18"/>
                <w:szCs w:val="18"/>
              </w:rPr>
              <w:t>—</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10A6A79">
            <w:pPr>
              <w:jc w:val="center"/>
              <w:rPr>
                <w:rFonts w:hint="eastAsia"/>
                <w:color w:val="auto"/>
                <w:sz w:val="18"/>
                <w:szCs w:val="18"/>
              </w:rPr>
            </w:pPr>
            <w:r>
              <w:rPr>
                <w:rFonts w:hint="eastAsia" w:ascii="宋体" w:hAnsi="宋体"/>
                <w:color w:val="auto"/>
                <w:sz w:val="18"/>
                <w:szCs w:val="18"/>
              </w:rPr>
              <w:t>—</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7B14043A">
            <w:pPr>
              <w:jc w:val="center"/>
              <w:rPr>
                <w:color w:val="auto"/>
                <w:sz w:val="18"/>
                <w:szCs w:val="18"/>
              </w:rPr>
            </w:pPr>
            <w:r>
              <w:rPr>
                <w:rFonts w:hint="eastAsia" w:ascii="宋体" w:hAnsi="宋体"/>
                <w:color w:val="auto"/>
                <w:sz w:val="18"/>
                <w:szCs w:val="18"/>
              </w:rPr>
              <w:t>—</w:t>
            </w:r>
          </w:p>
        </w:tc>
      </w:tr>
      <w:bookmarkEnd w:id="0"/>
    </w:tbl>
    <w:p w14:paraId="553D7988">
      <w:pPr>
        <w:keepNext w:val="0"/>
        <w:keepLines w:val="0"/>
        <w:widowControl/>
        <w:numPr>
          <w:ilvl w:val="0"/>
          <w:numId w:val="0"/>
        </w:numPr>
        <w:suppressLineNumbers w:val="0"/>
        <w:ind w:leftChars="0"/>
        <w:jc w:val="both"/>
        <w:rPr>
          <w:rFonts w:hint="eastAsia" w:ascii="宋体" w:hAnsi="宋体" w:eastAsia="宋体" w:cs="宋体"/>
          <w:sz w:val="18"/>
          <w:szCs w:val="21"/>
          <w:lang w:eastAsia="zh-CN"/>
        </w:rPr>
      </w:pPr>
      <w:r>
        <w:rPr>
          <w:rFonts w:hint="eastAsia" w:ascii="宋体" w:hAnsi="宋体" w:eastAsia="宋体" w:cs="宋体"/>
          <w:sz w:val="18"/>
          <w:szCs w:val="21"/>
        </w:rPr>
        <w:t>注：</w:t>
      </w:r>
      <w:r>
        <w:rPr>
          <w:rFonts w:hint="eastAsia" w:ascii="宋体" w:hAnsi="宋体" w:eastAsia="宋体" w:cs="宋体"/>
          <w:sz w:val="18"/>
          <w:szCs w:val="21"/>
          <w:lang w:val="en-US" w:eastAsia="zh-CN"/>
        </w:rPr>
        <w:t xml:space="preserve">1. </w:t>
      </w:r>
      <w:r>
        <w:rPr>
          <w:rFonts w:hint="eastAsia" w:ascii="宋体" w:hAnsi="宋体" w:eastAsia="宋体" w:cs="宋体"/>
          <w:sz w:val="18"/>
          <w:szCs w:val="21"/>
        </w:rPr>
        <w:t>在第一学期和第二学期通过大学英语四级考试（CET-4）的学生，可在第三学期修读</w:t>
      </w:r>
      <w:r>
        <w:rPr>
          <w:rFonts w:hint="eastAsia" w:ascii="宋体" w:hAnsi="宋体" w:eastAsia="宋体" w:cs="宋体"/>
          <w:sz w:val="18"/>
          <w:szCs w:val="21"/>
          <w:lang w:val="en-US" w:eastAsia="zh-CN"/>
        </w:rPr>
        <w:t>语言服务课程群开设方向——数字商务（5门课程，</w:t>
      </w:r>
      <w:r>
        <w:rPr>
          <w:rFonts w:hint="eastAsia" w:ascii="宋体" w:hAnsi="宋体" w:eastAsia="宋体" w:cs="宋体"/>
          <w:sz w:val="18"/>
          <w:szCs w:val="21"/>
        </w:rPr>
        <w:t>10学分</w:t>
      </w:r>
      <w:r>
        <w:rPr>
          <w:rFonts w:hint="eastAsia" w:ascii="宋体" w:hAnsi="宋体" w:eastAsia="宋体" w:cs="宋体"/>
          <w:sz w:val="18"/>
          <w:szCs w:val="21"/>
          <w:lang w:eastAsia="zh-CN"/>
        </w:rPr>
        <w:t>）。</w:t>
      </w:r>
    </w:p>
    <w:p w14:paraId="34482B0B">
      <w:pPr>
        <w:keepNext w:val="0"/>
        <w:keepLines w:val="0"/>
        <w:widowControl/>
        <w:numPr>
          <w:ilvl w:val="0"/>
          <w:numId w:val="0"/>
        </w:numPr>
        <w:suppressLineNumbers w:val="0"/>
        <w:ind w:leftChars="0"/>
        <w:jc w:val="both"/>
        <w:rPr>
          <w:rFonts w:hint="eastAsia" w:ascii="宋体" w:hAnsi="宋体" w:eastAsia="宋体" w:cs="宋体"/>
          <w:sz w:val="18"/>
          <w:szCs w:val="21"/>
          <w:lang w:eastAsia="zh-CN"/>
        </w:rPr>
      </w:pPr>
      <w:r>
        <w:rPr>
          <w:rFonts w:hint="eastAsia" w:ascii="宋体" w:hAnsi="宋体" w:eastAsia="宋体" w:cs="宋体"/>
          <w:sz w:val="18"/>
          <w:szCs w:val="21"/>
          <w:lang w:val="en-US" w:eastAsia="zh-CN"/>
        </w:rPr>
        <w:t xml:space="preserve">2. </w:t>
      </w:r>
      <w:r>
        <w:rPr>
          <w:rFonts w:hint="eastAsia" w:ascii="宋体" w:hAnsi="宋体" w:eastAsia="宋体" w:cs="宋体"/>
          <w:sz w:val="18"/>
          <w:szCs w:val="21"/>
        </w:rPr>
        <w:t>在第三、四学期</w:t>
      </w:r>
      <w:r>
        <w:rPr>
          <w:rFonts w:hint="eastAsia" w:ascii="宋体" w:hAnsi="宋体" w:eastAsia="宋体" w:cs="宋体"/>
          <w:sz w:val="18"/>
          <w:szCs w:val="21"/>
          <w:lang w:val="en-US" w:eastAsia="zh-CN"/>
        </w:rPr>
        <w:t>选课前</w:t>
      </w:r>
      <w:r>
        <w:rPr>
          <w:rFonts w:hint="eastAsia" w:ascii="宋体" w:hAnsi="宋体" w:eastAsia="宋体" w:cs="宋体"/>
          <w:sz w:val="18"/>
          <w:szCs w:val="21"/>
        </w:rPr>
        <w:t>未通过四级考试的学生，须分别限选《大学英语（3）》、《高级英语》</w:t>
      </w:r>
      <w:r>
        <w:rPr>
          <w:rFonts w:hint="eastAsia" w:ascii="宋体" w:hAnsi="宋体" w:eastAsia="宋体" w:cs="宋体"/>
          <w:sz w:val="18"/>
          <w:szCs w:val="21"/>
          <w:lang w:eastAsia="zh-CN"/>
        </w:rPr>
        <w:t>。</w:t>
      </w:r>
    </w:p>
    <w:p w14:paraId="1049047F">
      <w:pPr>
        <w:keepNext w:val="0"/>
        <w:keepLines w:val="0"/>
        <w:widowControl/>
        <w:numPr>
          <w:ilvl w:val="0"/>
          <w:numId w:val="0"/>
        </w:numPr>
        <w:suppressLineNumbers w:val="0"/>
        <w:ind w:leftChars="0"/>
        <w:jc w:val="both"/>
        <w:rPr>
          <w:rFonts w:hint="eastAsia" w:ascii="宋体" w:hAnsi="宋体" w:eastAsia="宋体" w:cs="宋体"/>
          <w:sz w:val="18"/>
          <w:szCs w:val="21"/>
          <w:lang w:eastAsia="zh-CN"/>
        </w:rPr>
      </w:pPr>
      <w:r>
        <w:rPr>
          <w:rFonts w:hint="eastAsia" w:ascii="宋体" w:hAnsi="宋体" w:eastAsia="宋体" w:cs="宋体"/>
          <w:sz w:val="18"/>
          <w:szCs w:val="21"/>
          <w:lang w:val="en-US" w:eastAsia="zh-CN"/>
        </w:rPr>
        <w:t>3. 在</w:t>
      </w:r>
      <w:r>
        <w:rPr>
          <w:rFonts w:hint="eastAsia" w:ascii="宋体" w:hAnsi="宋体" w:eastAsia="宋体" w:cs="宋体"/>
          <w:sz w:val="18"/>
          <w:szCs w:val="21"/>
        </w:rPr>
        <w:t>第</w:t>
      </w:r>
      <w:r>
        <w:rPr>
          <w:rFonts w:hint="eastAsia" w:ascii="宋体" w:hAnsi="宋体" w:eastAsia="宋体" w:cs="宋体"/>
          <w:sz w:val="18"/>
          <w:szCs w:val="21"/>
          <w:lang w:val="en-US" w:eastAsia="zh-CN"/>
        </w:rPr>
        <w:t>四</w:t>
      </w:r>
      <w:r>
        <w:rPr>
          <w:rFonts w:hint="eastAsia" w:ascii="宋体" w:hAnsi="宋体" w:eastAsia="宋体" w:cs="宋体"/>
          <w:sz w:val="18"/>
          <w:szCs w:val="21"/>
        </w:rPr>
        <w:t>学期</w:t>
      </w:r>
      <w:r>
        <w:rPr>
          <w:rFonts w:hint="eastAsia" w:ascii="宋体" w:hAnsi="宋体" w:eastAsia="宋体" w:cs="宋体"/>
          <w:sz w:val="18"/>
          <w:szCs w:val="21"/>
          <w:lang w:val="en-US" w:eastAsia="zh-CN"/>
        </w:rPr>
        <w:t>选课前</w:t>
      </w:r>
      <w:r>
        <w:rPr>
          <w:rFonts w:hint="eastAsia" w:ascii="宋体" w:hAnsi="宋体" w:eastAsia="宋体" w:cs="宋体"/>
          <w:sz w:val="18"/>
          <w:szCs w:val="21"/>
        </w:rPr>
        <w:t>通过四级考试的学生，可在第四学期修读大学外语选修课程4学分（2门）</w:t>
      </w:r>
      <w:r>
        <w:rPr>
          <w:rFonts w:hint="eastAsia" w:ascii="宋体" w:hAnsi="宋体" w:eastAsia="宋体" w:cs="宋体"/>
          <w:sz w:val="18"/>
          <w:szCs w:val="21"/>
          <w:lang w:eastAsia="zh-CN"/>
        </w:rPr>
        <w:t>。</w:t>
      </w:r>
    </w:p>
    <w:p w14:paraId="6F90B73E">
      <w:pPr>
        <w:keepNext w:val="0"/>
        <w:keepLines w:val="0"/>
        <w:widowControl/>
        <w:numPr>
          <w:ilvl w:val="0"/>
          <w:numId w:val="0"/>
        </w:numPr>
        <w:suppressLineNumbers w:val="0"/>
        <w:ind w:leftChars="0"/>
        <w:jc w:val="both"/>
        <w:rPr>
          <w:rFonts w:hint="eastAsia" w:ascii="宋体" w:hAnsi="宋体" w:eastAsia="宋体" w:cs="宋体"/>
          <w:sz w:val="18"/>
          <w:szCs w:val="21"/>
          <w:lang w:val="en-US" w:eastAsia="zh-CN"/>
        </w:rPr>
      </w:pPr>
      <w:r>
        <w:rPr>
          <w:rFonts w:hint="eastAsia" w:ascii="宋体" w:hAnsi="宋体" w:eastAsia="宋体" w:cs="宋体"/>
          <w:sz w:val="18"/>
          <w:szCs w:val="21"/>
          <w:lang w:val="en-US" w:eastAsia="zh-CN"/>
        </w:rPr>
        <w:t>4. 所有学生在第五学期选修《商务英语（无人机）》或《商务英语（美妆）》。</w:t>
      </w:r>
    </w:p>
    <w:p w14:paraId="5C5A30E1">
      <w:pPr>
        <w:keepNext w:val="0"/>
        <w:keepLines w:val="0"/>
        <w:widowControl/>
        <w:numPr>
          <w:ilvl w:val="0"/>
          <w:numId w:val="0"/>
        </w:numPr>
        <w:suppressLineNumbers w:val="0"/>
        <w:ind w:leftChars="0"/>
        <w:jc w:val="both"/>
        <w:rPr>
          <w:rFonts w:hint="eastAsia" w:ascii="宋体" w:hAnsi="宋体" w:eastAsia="宋体" w:cs="宋体"/>
          <w:sz w:val="18"/>
          <w:szCs w:val="21"/>
        </w:rPr>
      </w:pPr>
      <w:r>
        <w:rPr>
          <w:rFonts w:hint="eastAsia" w:ascii="宋体" w:hAnsi="宋体" w:eastAsia="宋体" w:cs="宋体"/>
          <w:sz w:val="18"/>
          <w:szCs w:val="21"/>
          <w:lang w:val="en-US" w:eastAsia="zh-CN"/>
        </w:rPr>
        <w:t xml:space="preserve">5. </w:t>
      </w:r>
      <w:r>
        <w:rPr>
          <w:rFonts w:hint="eastAsia" w:ascii="宋体" w:hAnsi="宋体" w:eastAsia="宋体" w:cs="宋体"/>
          <w:sz w:val="18"/>
          <w:szCs w:val="21"/>
        </w:rPr>
        <w:t>所有学生在校期间须</w:t>
      </w:r>
      <w:r>
        <w:rPr>
          <w:rFonts w:hint="eastAsia" w:ascii="宋体" w:hAnsi="宋体" w:eastAsia="宋体" w:cs="宋体"/>
          <w:sz w:val="18"/>
          <w:szCs w:val="21"/>
          <w:lang w:val="en-US" w:eastAsia="zh-CN"/>
        </w:rPr>
        <w:t>参加</w:t>
      </w:r>
      <w:r>
        <w:rPr>
          <w:rFonts w:hint="eastAsia" w:ascii="宋体" w:hAnsi="宋体" w:eastAsia="宋体" w:cs="宋体"/>
          <w:sz w:val="18"/>
          <w:szCs w:val="21"/>
        </w:rPr>
        <w:t>“大学英语学习共同体”</w:t>
      </w:r>
      <w:r>
        <w:rPr>
          <w:rFonts w:hint="eastAsia" w:ascii="宋体" w:hAnsi="宋体" w:eastAsia="宋体" w:cs="宋体"/>
          <w:sz w:val="18"/>
          <w:szCs w:val="21"/>
          <w:lang w:val="en-US" w:eastAsia="zh-CN"/>
        </w:rPr>
        <w:t>活动</w:t>
      </w:r>
      <w:r>
        <w:rPr>
          <w:rFonts w:hint="eastAsia" w:ascii="宋体" w:hAnsi="宋体" w:eastAsia="宋体" w:cs="宋体"/>
          <w:sz w:val="18"/>
          <w:szCs w:val="21"/>
        </w:rPr>
        <w:t>，活动成绩计入大学英语课程平时成绩</w:t>
      </w:r>
      <w:r>
        <w:rPr>
          <w:rFonts w:hint="eastAsia" w:ascii="宋体" w:hAnsi="宋体" w:eastAsia="宋体" w:cs="宋体"/>
          <w:sz w:val="18"/>
          <w:szCs w:val="21"/>
          <w:lang w:eastAsia="zh-CN"/>
        </w:rPr>
        <w:t>，</w:t>
      </w:r>
      <w:r>
        <w:rPr>
          <w:rFonts w:hint="eastAsia" w:ascii="宋体" w:hAnsi="宋体" w:eastAsia="宋体" w:cs="宋体"/>
          <w:sz w:val="18"/>
          <w:szCs w:val="21"/>
        </w:rPr>
        <w:t>相关教学工作由大学英语教学部统一组织实施。</w:t>
      </w:r>
    </w:p>
    <w:p w14:paraId="458E7A2B">
      <w:pPr>
        <w:keepNext w:val="0"/>
        <w:keepLines w:val="0"/>
        <w:widowControl/>
        <w:numPr>
          <w:ilvl w:val="0"/>
          <w:numId w:val="0"/>
        </w:numPr>
        <w:suppressLineNumbers w:val="0"/>
        <w:ind w:leftChars="0"/>
        <w:jc w:val="both"/>
        <w:rPr>
          <w:rFonts w:hint="eastAsia" w:ascii="宋体" w:hAnsi="宋体" w:eastAsia="宋体" w:cs="宋体"/>
          <w:sz w:val="18"/>
          <w:szCs w:val="21"/>
        </w:rPr>
      </w:pPr>
      <w:r>
        <w:rPr>
          <w:rFonts w:hint="eastAsia" w:ascii="宋体" w:hAnsi="宋体" w:cs="宋体"/>
          <w:sz w:val="18"/>
          <w:szCs w:val="21"/>
          <w:lang w:val="en-US" w:eastAsia="zh-CN"/>
        </w:rPr>
        <w:t>6.</w:t>
      </w:r>
      <w:r>
        <w:rPr>
          <w:rFonts w:hint="eastAsia" w:ascii="Times New Roman" w:hAnsi="Times New Roman"/>
          <w:color w:val="auto"/>
          <w:sz w:val="18"/>
          <w:szCs w:val="18"/>
        </w:rPr>
        <w:t>课程名称前标“*”为考试课程</w:t>
      </w:r>
      <w:r>
        <w:rPr>
          <w:rFonts w:hint="eastAsia" w:ascii="宋体" w:hAnsi="宋体" w:cs="宋体"/>
          <w:sz w:val="18"/>
          <w:szCs w:val="21"/>
          <w:lang w:val="en-US" w:eastAsia="zh-CN"/>
        </w:rPr>
        <w:t>。</w:t>
      </w:r>
    </w:p>
    <w:p w14:paraId="25298E53">
      <w:pPr>
        <w:keepNext w:val="0"/>
        <w:keepLines w:val="0"/>
        <w:pageBreakBefore w:val="0"/>
        <w:widowControl w:val="0"/>
        <w:kinsoku/>
        <w:wordWrap/>
        <w:overflowPunct/>
        <w:topLinePunct w:val="0"/>
        <w:autoSpaceDE/>
        <w:autoSpaceDN/>
        <w:bidi w:val="0"/>
        <w:adjustRightInd/>
        <w:snapToGrid/>
        <w:spacing w:line="380" w:lineRule="exact"/>
        <w:textAlignment w:val="auto"/>
        <w:rPr>
          <w:rStyle w:val="24"/>
          <w:rFonts w:ascii="宋体" w:hAnsi="宋体"/>
          <w:b/>
          <w:bCs/>
          <w:szCs w:val="21"/>
        </w:rPr>
      </w:pPr>
    </w:p>
    <w:p w14:paraId="26123781">
      <w:pPr>
        <w:keepNext w:val="0"/>
        <w:keepLines w:val="0"/>
        <w:pageBreakBefore w:val="0"/>
        <w:widowControl w:val="0"/>
        <w:kinsoku/>
        <w:wordWrap/>
        <w:overflowPunct/>
        <w:topLinePunct w:val="0"/>
        <w:autoSpaceDE/>
        <w:autoSpaceDN/>
        <w:bidi w:val="0"/>
        <w:adjustRightInd/>
        <w:snapToGrid/>
        <w:spacing w:line="380" w:lineRule="exact"/>
        <w:textAlignment w:val="auto"/>
        <w:rPr>
          <w:rStyle w:val="24"/>
          <w:rFonts w:ascii="宋体" w:hAnsi="宋体"/>
          <w:b/>
          <w:bCs/>
          <w:szCs w:val="21"/>
        </w:rPr>
      </w:pPr>
    </w:p>
    <w:p w14:paraId="2AC4A289">
      <w:pPr>
        <w:keepNext w:val="0"/>
        <w:keepLines w:val="0"/>
        <w:pageBreakBefore w:val="0"/>
        <w:widowControl w:val="0"/>
        <w:kinsoku/>
        <w:wordWrap/>
        <w:overflowPunct/>
        <w:topLinePunct w:val="0"/>
        <w:autoSpaceDE/>
        <w:autoSpaceDN/>
        <w:bidi w:val="0"/>
        <w:adjustRightInd/>
        <w:snapToGrid/>
        <w:spacing w:line="240" w:lineRule="auto"/>
        <w:textAlignment w:val="auto"/>
        <w:rPr>
          <w:rStyle w:val="24"/>
          <w:rFonts w:ascii="宋体" w:hAnsi="宋体"/>
          <w:b/>
          <w:bCs/>
          <w:szCs w:val="21"/>
        </w:rPr>
      </w:pPr>
      <w:r>
        <w:rPr>
          <w:rStyle w:val="24"/>
          <w:rFonts w:ascii="宋体" w:hAnsi="宋体"/>
          <w:b/>
          <w:bCs/>
          <w:szCs w:val="21"/>
        </w:rPr>
        <w:t>附表三</w:t>
      </w:r>
    </w:p>
    <w:p w14:paraId="129D95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24"/>
          <w:rFonts w:hint="eastAsia" w:ascii="宋体" w:hAnsi="宋体" w:cs="宋体"/>
          <w:b/>
          <w:bCs/>
          <w:spacing w:val="20"/>
          <w:sz w:val="24"/>
        </w:rPr>
      </w:pPr>
      <w:r>
        <w:rPr>
          <w:rStyle w:val="24"/>
          <w:rFonts w:ascii="宋体" w:hAnsi="宋体" w:cs="宋体"/>
          <w:b/>
          <w:bCs/>
          <w:spacing w:val="20"/>
          <w:sz w:val="24"/>
        </w:rPr>
        <w:t>专业课程</w:t>
      </w:r>
    </w:p>
    <w:tbl>
      <w:tblPr>
        <w:tblStyle w:val="16"/>
        <w:tblpPr w:leftFromText="180" w:rightFromText="180" w:vertAnchor="text" w:tblpXSpec="center" w:tblpY="1"/>
        <w:tblOverlap w:val="never"/>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30"/>
        <w:gridCol w:w="830"/>
        <w:gridCol w:w="1669"/>
        <w:gridCol w:w="427"/>
        <w:gridCol w:w="531"/>
        <w:gridCol w:w="656"/>
        <w:gridCol w:w="494"/>
        <w:gridCol w:w="533"/>
        <w:gridCol w:w="533"/>
        <w:gridCol w:w="524"/>
        <w:gridCol w:w="529"/>
        <w:gridCol w:w="524"/>
        <w:gridCol w:w="529"/>
        <w:gridCol w:w="526"/>
        <w:gridCol w:w="544"/>
      </w:tblGrid>
      <w:tr w14:paraId="40418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9" w:hRule="atLeast"/>
          <w:tblHeader/>
          <w:jc w:val="center"/>
        </w:trPr>
        <w:tc>
          <w:tcPr>
            <w:tcW w:w="231" w:type="pct"/>
            <w:vMerge w:val="restart"/>
            <w:tcBorders>
              <w:top w:val="single" w:color="000000" w:sz="4" w:space="0"/>
              <w:left w:val="single" w:color="000000" w:sz="4" w:space="0"/>
              <w:bottom w:val="single" w:color="000000" w:sz="4" w:space="0"/>
              <w:right w:val="single" w:color="000000" w:sz="4" w:space="0"/>
            </w:tcBorders>
            <w:noWrap w:val="0"/>
            <w:vAlign w:val="center"/>
          </w:tcPr>
          <w:p w14:paraId="09BF148E">
            <w:pPr>
              <w:jc w:val="center"/>
              <w:rPr>
                <w:rStyle w:val="24"/>
              </w:rPr>
            </w:pPr>
            <w:r>
              <w:rPr>
                <w:rStyle w:val="24"/>
              </w:rPr>
              <w:t>课程性质</w:t>
            </w:r>
          </w:p>
        </w:tc>
        <w:tc>
          <w:tcPr>
            <w:tcW w:w="447" w:type="pct"/>
            <w:vMerge w:val="restart"/>
            <w:tcBorders>
              <w:top w:val="single" w:color="000000" w:sz="4" w:space="0"/>
              <w:left w:val="single" w:color="000000" w:sz="4" w:space="0"/>
              <w:bottom w:val="single" w:color="000000" w:sz="4" w:space="0"/>
              <w:right w:val="single" w:color="000000" w:sz="4" w:space="0"/>
            </w:tcBorders>
            <w:noWrap w:val="0"/>
            <w:vAlign w:val="center"/>
          </w:tcPr>
          <w:p w14:paraId="3BD150FF">
            <w:pPr>
              <w:jc w:val="center"/>
              <w:rPr>
                <w:rStyle w:val="24"/>
              </w:rPr>
            </w:pPr>
            <w:r>
              <w:rPr>
                <w:rStyle w:val="24"/>
              </w:rPr>
              <w:t>课程</w:t>
            </w:r>
          </w:p>
          <w:p w14:paraId="1444D897">
            <w:pPr>
              <w:jc w:val="center"/>
              <w:rPr>
                <w:rStyle w:val="24"/>
              </w:rPr>
            </w:pPr>
            <w:r>
              <w:rPr>
                <w:rStyle w:val="24"/>
              </w:rPr>
              <w:t>编码</w:t>
            </w:r>
          </w:p>
        </w:tc>
        <w:tc>
          <w:tcPr>
            <w:tcW w:w="899" w:type="pct"/>
            <w:vMerge w:val="restart"/>
            <w:tcBorders>
              <w:top w:val="single" w:color="000000" w:sz="4" w:space="0"/>
              <w:left w:val="single" w:color="000000" w:sz="4" w:space="0"/>
              <w:bottom w:val="single" w:color="000000" w:sz="4" w:space="0"/>
              <w:right w:val="single" w:color="000000" w:sz="4" w:space="0"/>
            </w:tcBorders>
            <w:noWrap w:val="0"/>
            <w:vAlign w:val="center"/>
          </w:tcPr>
          <w:p w14:paraId="0944F1A7">
            <w:pPr>
              <w:jc w:val="center"/>
              <w:rPr>
                <w:rStyle w:val="24"/>
              </w:rPr>
            </w:pPr>
            <w:r>
              <w:rPr>
                <w:rStyle w:val="24"/>
              </w:rPr>
              <w:t>课程名称</w:t>
            </w:r>
          </w:p>
        </w:tc>
        <w:tc>
          <w:tcPr>
            <w:tcW w:w="230" w:type="pct"/>
            <w:vMerge w:val="restart"/>
            <w:tcBorders>
              <w:top w:val="single" w:color="000000" w:sz="4" w:space="0"/>
              <w:left w:val="single" w:color="000000" w:sz="4" w:space="0"/>
              <w:bottom w:val="single" w:color="000000" w:sz="4" w:space="0"/>
              <w:right w:val="single" w:color="000000" w:sz="4" w:space="0"/>
            </w:tcBorders>
            <w:noWrap w:val="0"/>
            <w:vAlign w:val="center"/>
          </w:tcPr>
          <w:p w14:paraId="715A84A4">
            <w:pPr>
              <w:jc w:val="center"/>
              <w:rPr>
                <w:rStyle w:val="24"/>
              </w:rPr>
            </w:pPr>
            <w:r>
              <w:rPr>
                <w:rStyle w:val="24"/>
              </w:rPr>
              <w:t>学</w:t>
            </w:r>
          </w:p>
          <w:p w14:paraId="7F11A147">
            <w:pPr>
              <w:jc w:val="center"/>
              <w:rPr>
                <w:rStyle w:val="24"/>
              </w:rPr>
            </w:pPr>
            <w:r>
              <w:rPr>
                <w:rStyle w:val="24"/>
              </w:rPr>
              <w:t>分</w:t>
            </w:r>
          </w:p>
          <w:p w14:paraId="14377F15">
            <w:pPr>
              <w:jc w:val="center"/>
              <w:rPr>
                <w:rStyle w:val="24"/>
              </w:rPr>
            </w:pPr>
            <w:r>
              <w:rPr>
                <w:rStyle w:val="24"/>
              </w:rPr>
              <w:t>数</w:t>
            </w:r>
          </w:p>
        </w:tc>
        <w:tc>
          <w:tcPr>
            <w:tcW w:w="286" w:type="pct"/>
            <w:vMerge w:val="restart"/>
            <w:tcBorders>
              <w:top w:val="single" w:color="000000" w:sz="4" w:space="0"/>
              <w:left w:val="single" w:color="000000" w:sz="4" w:space="0"/>
              <w:bottom w:val="single" w:color="000000" w:sz="4" w:space="0"/>
              <w:right w:val="single" w:color="000000" w:sz="4" w:space="0"/>
            </w:tcBorders>
            <w:noWrap w:val="0"/>
            <w:vAlign w:val="center"/>
          </w:tcPr>
          <w:p w14:paraId="7CC630DA">
            <w:pPr>
              <w:jc w:val="center"/>
              <w:rPr>
                <w:rStyle w:val="24"/>
              </w:rPr>
            </w:pPr>
            <w:r>
              <w:rPr>
                <w:rStyle w:val="24"/>
              </w:rPr>
              <w:t>学时总数</w:t>
            </w:r>
          </w:p>
        </w:tc>
        <w:tc>
          <w:tcPr>
            <w:tcW w:w="619" w:type="pct"/>
            <w:gridSpan w:val="2"/>
            <w:tcBorders>
              <w:top w:val="single" w:color="000000" w:sz="4" w:space="0"/>
              <w:left w:val="single" w:color="000000" w:sz="4" w:space="0"/>
              <w:bottom w:val="single" w:color="000000" w:sz="4" w:space="0"/>
              <w:right w:val="single" w:color="000000" w:sz="4" w:space="0"/>
            </w:tcBorders>
            <w:noWrap w:val="0"/>
            <w:vAlign w:val="center"/>
          </w:tcPr>
          <w:p w14:paraId="58D9363F">
            <w:pPr>
              <w:jc w:val="center"/>
              <w:rPr>
                <w:rStyle w:val="24"/>
              </w:rPr>
            </w:pPr>
            <w:r>
              <w:rPr>
                <w:rStyle w:val="24"/>
              </w:rPr>
              <w:t>学时分配</w:t>
            </w:r>
          </w:p>
        </w:tc>
        <w:tc>
          <w:tcPr>
            <w:tcW w:w="2285" w:type="pct"/>
            <w:gridSpan w:val="8"/>
            <w:tcBorders>
              <w:top w:val="single" w:color="000000" w:sz="4" w:space="0"/>
              <w:left w:val="single" w:color="000000" w:sz="4" w:space="0"/>
              <w:bottom w:val="single" w:color="000000" w:sz="4" w:space="0"/>
              <w:right w:val="single" w:color="000000" w:sz="4" w:space="0"/>
            </w:tcBorders>
            <w:noWrap w:val="0"/>
            <w:vAlign w:val="center"/>
          </w:tcPr>
          <w:p w14:paraId="5FC791C3">
            <w:pPr>
              <w:jc w:val="center"/>
              <w:rPr>
                <w:rStyle w:val="24"/>
              </w:rPr>
            </w:pPr>
            <w:r>
              <w:rPr>
                <w:rStyle w:val="24"/>
              </w:rPr>
              <w:t>各学期学时分布（周学时）</w:t>
            </w:r>
          </w:p>
        </w:tc>
      </w:tr>
      <w:tr w14:paraId="5545B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66" w:hRule="atLeast"/>
          <w:tblHeader/>
          <w:jc w:val="center"/>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B74C65">
            <w:pPr>
              <w:jc w:val="center"/>
              <w:rPr>
                <w:rStyle w:val="24"/>
              </w:rPr>
            </w:pPr>
          </w:p>
        </w:tc>
        <w:tc>
          <w:tcPr>
            <w:tcW w:w="447" w:type="pct"/>
            <w:vMerge w:val="continue"/>
            <w:tcBorders>
              <w:top w:val="single" w:color="000000" w:sz="4" w:space="0"/>
              <w:left w:val="single" w:color="000000" w:sz="4" w:space="0"/>
              <w:bottom w:val="single" w:color="000000" w:sz="4" w:space="0"/>
              <w:right w:val="single" w:color="000000" w:sz="4" w:space="0"/>
            </w:tcBorders>
            <w:noWrap w:val="0"/>
            <w:vAlign w:val="center"/>
          </w:tcPr>
          <w:p w14:paraId="7607A466">
            <w:pPr>
              <w:jc w:val="center"/>
              <w:rPr>
                <w:rStyle w:val="24"/>
              </w:rPr>
            </w:pPr>
          </w:p>
        </w:tc>
        <w:tc>
          <w:tcPr>
            <w:tcW w:w="899" w:type="pct"/>
            <w:vMerge w:val="continue"/>
            <w:tcBorders>
              <w:top w:val="single" w:color="000000" w:sz="4" w:space="0"/>
              <w:left w:val="single" w:color="000000" w:sz="4" w:space="0"/>
              <w:bottom w:val="single" w:color="000000" w:sz="4" w:space="0"/>
              <w:right w:val="single" w:color="000000" w:sz="4" w:space="0"/>
            </w:tcBorders>
            <w:noWrap w:val="0"/>
            <w:vAlign w:val="center"/>
          </w:tcPr>
          <w:p w14:paraId="172ACA23">
            <w:pPr>
              <w:jc w:val="center"/>
              <w:rPr>
                <w:rStyle w:val="24"/>
              </w:rPr>
            </w:pPr>
          </w:p>
        </w:tc>
        <w:tc>
          <w:tcPr>
            <w:tcW w:w="230"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076309">
            <w:pPr>
              <w:jc w:val="center"/>
              <w:rPr>
                <w:rStyle w:val="24"/>
              </w:rPr>
            </w:pPr>
          </w:p>
        </w:tc>
        <w:tc>
          <w:tcPr>
            <w:tcW w:w="286" w:type="pct"/>
            <w:vMerge w:val="continue"/>
            <w:tcBorders>
              <w:top w:val="single" w:color="000000" w:sz="4" w:space="0"/>
              <w:left w:val="single" w:color="000000" w:sz="4" w:space="0"/>
              <w:bottom w:val="single" w:color="000000" w:sz="4" w:space="0"/>
              <w:right w:val="single" w:color="000000" w:sz="4" w:space="0"/>
            </w:tcBorders>
            <w:noWrap w:val="0"/>
            <w:vAlign w:val="top"/>
          </w:tcPr>
          <w:p w14:paraId="445F5F34">
            <w:pPr>
              <w:jc w:val="center"/>
              <w:rPr>
                <w:rStyle w:val="24"/>
              </w:rPr>
            </w:pPr>
          </w:p>
        </w:tc>
        <w:tc>
          <w:tcPr>
            <w:tcW w:w="353" w:type="pct"/>
            <w:vMerge w:val="restart"/>
            <w:tcBorders>
              <w:top w:val="single" w:color="000000" w:sz="4" w:space="0"/>
              <w:left w:val="single" w:color="000000" w:sz="4" w:space="0"/>
              <w:bottom w:val="single" w:color="000000" w:sz="4" w:space="0"/>
              <w:right w:val="single" w:color="000000" w:sz="4" w:space="0"/>
            </w:tcBorders>
            <w:noWrap w:val="0"/>
            <w:vAlign w:val="center"/>
          </w:tcPr>
          <w:p w14:paraId="45286DB2">
            <w:pPr>
              <w:jc w:val="center"/>
              <w:rPr>
                <w:rStyle w:val="24"/>
              </w:rPr>
            </w:pPr>
            <w:r>
              <w:rPr>
                <w:rStyle w:val="24"/>
              </w:rPr>
              <w:t>理论讲授学时</w:t>
            </w:r>
          </w:p>
        </w:tc>
        <w:tc>
          <w:tcPr>
            <w:tcW w:w="266" w:type="pct"/>
            <w:vMerge w:val="restart"/>
            <w:tcBorders>
              <w:top w:val="single" w:color="000000" w:sz="4" w:space="0"/>
              <w:left w:val="single" w:color="000000" w:sz="4" w:space="0"/>
              <w:bottom w:val="single" w:color="000000" w:sz="4" w:space="0"/>
              <w:right w:val="single" w:color="000000" w:sz="4" w:space="0"/>
            </w:tcBorders>
            <w:noWrap w:val="0"/>
            <w:vAlign w:val="center"/>
          </w:tcPr>
          <w:p w14:paraId="3C848D8A">
            <w:pPr>
              <w:jc w:val="center"/>
              <w:rPr>
                <w:rStyle w:val="24"/>
              </w:rPr>
            </w:pPr>
            <w:r>
              <w:rPr>
                <w:rStyle w:val="24"/>
              </w:rPr>
              <w:t>实践学时</w:t>
            </w:r>
          </w:p>
        </w:tc>
        <w:tc>
          <w:tcPr>
            <w:tcW w:w="574" w:type="pct"/>
            <w:gridSpan w:val="2"/>
            <w:tcBorders>
              <w:top w:val="single" w:color="000000" w:sz="4" w:space="0"/>
              <w:left w:val="single" w:color="000000" w:sz="4" w:space="0"/>
              <w:bottom w:val="single" w:color="000000" w:sz="4" w:space="0"/>
              <w:right w:val="single" w:color="000000" w:sz="4" w:space="0"/>
            </w:tcBorders>
            <w:noWrap w:val="0"/>
            <w:vAlign w:val="center"/>
          </w:tcPr>
          <w:p w14:paraId="3C2A9CA3">
            <w:pPr>
              <w:jc w:val="center"/>
              <w:rPr>
                <w:rStyle w:val="24"/>
                <w:sz w:val="20"/>
                <w:szCs w:val="22"/>
              </w:rPr>
            </w:pPr>
            <w:r>
              <w:rPr>
                <w:rStyle w:val="24"/>
                <w:sz w:val="20"/>
                <w:szCs w:val="22"/>
              </w:rPr>
              <w:t>第一学年</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14:paraId="464143F0">
            <w:pPr>
              <w:jc w:val="center"/>
              <w:rPr>
                <w:rStyle w:val="24"/>
                <w:sz w:val="20"/>
                <w:szCs w:val="22"/>
              </w:rPr>
            </w:pPr>
            <w:r>
              <w:rPr>
                <w:rStyle w:val="24"/>
                <w:sz w:val="20"/>
                <w:szCs w:val="22"/>
              </w:rPr>
              <w:t>第二学年</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14:paraId="73CEEF9A">
            <w:pPr>
              <w:jc w:val="center"/>
              <w:rPr>
                <w:rStyle w:val="24"/>
                <w:sz w:val="20"/>
                <w:szCs w:val="22"/>
              </w:rPr>
            </w:pPr>
            <w:r>
              <w:rPr>
                <w:rStyle w:val="24"/>
                <w:sz w:val="20"/>
                <w:szCs w:val="22"/>
              </w:rPr>
              <w:t>第三学年</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14:paraId="7C2A6F0A">
            <w:pPr>
              <w:jc w:val="center"/>
              <w:rPr>
                <w:rStyle w:val="24"/>
                <w:sz w:val="20"/>
                <w:szCs w:val="22"/>
              </w:rPr>
            </w:pPr>
            <w:r>
              <w:rPr>
                <w:rStyle w:val="24"/>
                <w:sz w:val="20"/>
                <w:szCs w:val="22"/>
              </w:rPr>
              <w:t>第四学年</w:t>
            </w:r>
          </w:p>
        </w:tc>
      </w:tr>
      <w:tr w14:paraId="539FE2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 w:hRule="atLeast"/>
          <w:tblHeader/>
          <w:jc w:val="center"/>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14:paraId="2CA6385A">
            <w:pPr>
              <w:jc w:val="center"/>
              <w:rPr>
                <w:rStyle w:val="24"/>
              </w:rPr>
            </w:pPr>
          </w:p>
        </w:tc>
        <w:tc>
          <w:tcPr>
            <w:tcW w:w="44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9ECFC9F">
            <w:pPr>
              <w:jc w:val="center"/>
              <w:rPr>
                <w:rStyle w:val="24"/>
              </w:rPr>
            </w:pPr>
          </w:p>
        </w:tc>
        <w:tc>
          <w:tcPr>
            <w:tcW w:w="899" w:type="pct"/>
            <w:vMerge w:val="continue"/>
            <w:tcBorders>
              <w:top w:val="single" w:color="000000" w:sz="4" w:space="0"/>
              <w:left w:val="single" w:color="000000" w:sz="4" w:space="0"/>
              <w:bottom w:val="single" w:color="000000" w:sz="4" w:space="0"/>
              <w:right w:val="single" w:color="000000" w:sz="4" w:space="0"/>
            </w:tcBorders>
            <w:noWrap w:val="0"/>
            <w:vAlign w:val="center"/>
          </w:tcPr>
          <w:p w14:paraId="5ED991BE">
            <w:pPr>
              <w:jc w:val="center"/>
              <w:rPr>
                <w:rStyle w:val="24"/>
              </w:rPr>
            </w:pPr>
          </w:p>
        </w:tc>
        <w:tc>
          <w:tcPr>
            <w:tcW w:w="230" w:type="pct"/>
            <w:vMerge w:val="continue"/>
            <w:tcBorders>
              <w:top w:val="single" w:color="000000" w:sz="4" w:space="0"/>
              <w:left w:val="single" w:color="000000" w:sz="4" w:space="0"/>
              <w:bottom w:val="single" w:color="000000" w:sz="4" w:space="0"/>
              <w:right w:val="single" w:color="000000" w:sz="4" w:space="0"/>
            </w:tcBorders>
            <w:noWrap w:val="0"/>
            <w:vAlign w:val="center"/>
          </w:tcPr>
          <w:p w14:paraId="002B4189">
            <w:pPr>
              <w:jc w:val="center"/>
              <w:rPr>
                <w:rStyle w:val="24"/>
              </w:rPr>
            </w:pPr>
          </w:p>
        </w:tc>
        <w:tc>
          <w:tcPr>
            <w:tcW w:w="286" w:type="pct"/>
            <w:vMerge w:val="continue"/>
            <w:tcBorders>
              <w:top w:val="single" w:color="000000" w:sz="4" w:space="0"/>
              <w:left w:val="single" w:color="000000" w:sz="4" w:space="0"/>
              <w:bottom w:val="single" w:color="000000" w:sz="4" w:space="0"/>
              <w:right w:val="single" w:color="000000" w:sz="4" w:space="0"/>
            </w:tcBorders>
            <w:noWrap w:val="0"/>
            <w:vAlign w:val="top"/>
          </w:tcPr>
          <w:p w14:paraId="67597344">
            <w:pPr>
              <w:jc w:val="center"/>
              <w:rPr>
                <w:rStyle w:val="24"/>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14:paraId="3073DAE7">
            <w:pPr>
              <w:jc w:val="center"/>
              <w:rPr>
                <w:rStyle w:val="24"/>
              </w:rPr>
            </w:pPr>
          </w:p>
        </w:tc>
        <w:tc>
          <w:tcPr>
            <w:tcW w:w="266" w:type="pct"/>
            <w:vMerge w:val="continue"/>
            <w:tcBorders>
              <w:top w:val="single" w:color="000000" w:sz="4" w:space="0"/>
              <w:left w:val="single" w:color="000000" w:sz="4" w:space="0"/>
              <w:bottom w:val="single" w:color="000000" w:sz="4" w:space="0"/>
              <w:right w:val="single" w:color="000000" w:sz="4" w:space="0"/>
            </w:tcBorders>
            <w:noWrap w:val="0"/>
            <w:vAlign w:val="center"/>
          </w:tcPr>
          <w:p w14:paraId="474D9095">
            <w:pPr>
              <w:spacing w:line="240" w:lineRule="exact"/>
              <w:jc w:val="center"/>
              <w:rPr>
                <w:rStyle w:val="24"/>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6B8BC8FE">
            <w:pPr>
              <w:jc w:val="center"/>
              <w:rPr>
                <w:rStyle w:val="24"/>
              </w:rPr>
            </w:pPr>
            <w:r>
              <w:rPr>
                <w:rStyle w:val="24"/>
              </w:rPr>
              <w:t>一</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128B231C">
            <w:pPr>
              <w:jc w:val="center"/>
              <w:rPr>
                <w:rStyle w:val="24"/>
              </w:rPr>
            </w:pPr>
            <w:r>
              <w:rPr>
                <w:rStyle w:val="24"/>
              </w:rPr>
              <w:t>二</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DF4490B">
            <w:pPr>
              <w:jc w:val="center"/>
              <w:rPr>
                <w:rStyle w:val="24"/>
              </w:rPr>
            </w:pPr>
            <w:r>
              <w:rPr>
                <w:rStyle w:val="24"/>
              </w:rPr>
              <w:t>三</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3BB00427">
            <w:pPr>
              <w:jc w:val="center"/>
              <w:rPr>
                <w:rStyle w:val="24"/>
              </w:rPr>
            </w:pPr>
            <w:r>
              <w:rPr>
                <w:rStyle w:val="24"/>
              </w:rPr>
              <w:t>四</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E0DADAC">
            <w:pPr>
              <w:jc w:val="center"/>
              <w:rPr>
                <w:rStyle w:val="24"/>
              </w:rPr>
            </w:pPr>
            <w:r>
              <w:rPr>
                <w:rStyle w:val="24"/>
              </w:rPr>
              <w:t>五</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3ED12E0">
            <w:pPr>
              <w:jc w:val="center"/>
              <w:rPr>
                <w:rStyle w:val="24"/>
              </w:rPr>
            </w:pPr>
            <w:r>
              <w:rPr>
                <w:rStyle w:val="24"/>
              </w:rPr>
              <w:t>六</w:t>
            </w: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4E8E8873">
            <w:pPr>
              <w:jc w:val="center"/>
              <w:rPr>
                <w:rStyle w:val="24"/>
              </w:rPr>
            </w:pPr>
            <w:r>
              <w:rPr>
                <w:rStyle w:val="24"/>
              </w:rPr>
              <w:t>七</w:t>
            </w: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653FAB2">
            <w:pPr>
              <w:jc w:val="center"/>
              <w:rPr>
                <w:rStyle w:val="24"/>
              </w:rPr>
            </w:pPr>
            <w:r>
              <w:rPr>
                <w:rStyle w:val="24"/>
              </w:rPr>
              <w:t>八</w:t>
            </w:r>
          </w:p>
        </w:tc>
      </w:tr>
      <w:tr w14:paraId="363ED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2" w:hRule="atLeast"/>
          <w:tblHeader/>
          <w:jc w:val="center"/>
        </w:trPr>
        <w:tc>
          <w:tcPr>
            <w:tcW w:w="231" w:type="pct"/>
            <w:vMerge w:val="continue"/>
            <w:tcBorders>
              <w:top w:val="single" w:color="000000" w:sz="4" w:space="0"/>
              <w:left w:val="single" w:color="000000" w:sz="4" w:space="0"/>
              <w:bottom w:val="single" w:color="000000" w:sz="4" w:space="0"/>
              <w:right w:val="single" w:color="000000" w:sz="4" w:space="0"/>
            </w:tcBorders>
            <w:noWrap w:val="0"/>
            <w:vAlign w:val="center"/>
          </w:tcPr>
          <w:p w14:paraId="70B0FBF9">
            <w:pPr>
              <w:jc w:val="center"/>
              <w:rPr>
                <w:rStyle w:val="24"/>
              </w:rPr>
            </w:pPr>
          </w:p>
        </w:tc>
        <w:tc>
          <w:tcPr>
            <w:tcW w:w="44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199444D">
            <w:pPr>
              <w:jc w:val="center"/>
              <w:rPr>
                <w:rStyle w:val="24"/>
              </w:rPr>
            </w:pPr>
          </w:p>
        </w:tc>
        <w:tc>
          <w:tcPr>
            <w:tcW w:w="899" w:type="pct"/>
            <w:vMerge w:val="continue"/>
            <w:tcBorders>
              <w:top w:val="single" w:color="000000" w:sz="4" w:space="0"/>
              <w:left w:val="single" w:color="000000" w:sz="4" w:space="0"/>
              <w:bottom w:val="single" w:color="000000" w:sz="4" w:space="0"/>
              <w:right w:val="single" w:color="000000" w:sz="4" w:space="0"/>
            </w:tcBorders>
            <w:noWrap w:val="0"/>
            <w:vAlign w:val="center"/>
          </w:tcPr>
          <w:p w14:paraId="2BCF1112">
            <w:pPr>
              <w:jc w:val="center"/>
              <w:rPr>
                <w:rStyle w:val="24"/>
              </w:rPr>
            </w:pPr>
          </w:p>
        </w:tc>
        <w:tc>
          <w:tcPr>
            <w:tcW w:w="230" w:type="pct"/>
            <w:vMerge w:val="continue"/>
            <w:tcBorders>
              <w:top w:val="single" w:color="000000" w:sz="4" w:space="0"/>
              <w:left w:val="single" w:color="000000" w:sz="4" w:space="0"/>
              <w:bottom w:val="single" w:color="000000" w:sz="4" w:space="0"/>
              <w:right w:val="single" w:color="000000" w:sz="4" w:space="0"/>
            </w:tcBorders>
            <w:noWrap w:val="0"/>
            <w:vAlign w:val="center"/>
          </w:tcPr>
          <w:p w14:paraId="6BBB0422">
            <w:pPr>
              <w:jc w:val="center"/>
              <w:rPr>
                <w:rStyle w:val="24"/>
              </w:rPr>
            </w:pPr>
          </w:p>
        </w:tc>
        <w:tc>
          <w:tcPr>
            <w:tcW w:w="286" w:type="pct"/>
            <w:vMerge w:val="continue"/>
            <w:tcBorders>
              <w:top w:val="single" w:color="000000" w:sz="4" w:space="0"/>
              <w:left w:val="single" w:color="000000" w:sz="4" w:space="0"/>
              <w:bottom w:val="single" w:color="000000" w:sz="4" w:space="0"/>
              <w:right w:val="single" w:color="000000" w:sz="4" w:space="0"/>
            </w:tcBorders>
            <w:noWrap w:val="0"/>
            <w:vAlign w:val="top"/>
          </w:tcPr>
          <w:p w14:paraId="3E210602">
            <w:pPr>
              <w:jc w:val="center"/>
              <w:rPr>
                <w:rStyle w:val="24"/>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14:paraId="04B8542D">
            <w:pPr>
              <w:jc w:val="center"/>
              <w:rPr>
                <w:rStyle w:val="24"/>
              </w:rPr>
            </w:pPr>
          </w:p>
        </w:tc>
        <w:tc>
          <w:tcPr>
            <w:tcW w:w="266" w:type="pct"/>
            <w:vMerge w:val="continue"/>
            <w:tcBorders>
              <w:top w:val="single" w:color="000000" w:sz="4" w:space="0"/>
              <w:left w:val="single" w:color="000000" w:sz="4" w:space="0"/>
              <w:bottom w:val="single" w:color="000000" w:sz="4" w:space="0"/>
              <w:right w:val="single" w:color="000000" w:sz="4" w:space="0"/>
            </w:tcBorders>
            <w:noWrap w:val="0"/>
            <w:vAlign w:val="center"/>
          </w:tcPr>
          <w:p w14:paraId="4A20DC83">
            <w:pPr>
              <w:jc w:val="center"/>
              <w:rPr>
                <w:rStyle w:val="24"/>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5827493">
            <w:pPr>
              <w:jc w:val="center"/>
              <w:rPr>
                <w:rStyle w:val="24"/>
                <w:spacing w:val="-14"/>
                <w:szCs w:val="21"/>
              </w:rPr>
            </w:pPr>
            <w:r>
              <w:rPr>
                <w:rFonts w:ascii="宋体" w:hAnsi="宋体"/>
                <w:color w:val="FF0000"/>
                <w:spacing w:val="-14"/>
                <w:szCs w:val="21"/>
              </w:rPr>
              <w:t>1</w:t>
            </w:r>
            <w:r>
              <w:rPr>
                <w:rFonts w:hint="eastAsia" w:ascii="宋体" w:hAnsi="宋体"/>
                <w:color w:val="FF0000"/>
                <w:spacing w:val="-14"/>
                <w:szCs w:val="21"/>
                <w:lang w:val="en-US" w:eastAsia="zh-CN"/>
              </w:rPr>
              <w:t>5</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60418E7E">
            <w:pPr>
              <w:jc w:val="center"/>
              <w:rPr>
                <w:rStyle w:val="24"/>
                <w:spacing w:val="-14"/>
                <w:szCs w:val="21"/>
              </w:rPr>
            </w:pPr>
            <w:r>
              <w:rPr>
                <w:rStyle w:val="24"/>
                <w:spacing w:val="-14"/>
                <w:szCs w:val="21"/>
              </w:rPr>
              <w:t>16</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40E1306">
            <w:pPr>
              <w:jc w:val="center"/>
              <w:rPr>
                <w:rStyle w:val="24"/>
                <w:spacing w:val="-14"/>
                <w:szCs w:val="21"/>
              </w:rPr>
            </w:pPr>
            <w:r>
              <w:rPr>
                <w:rStyle w:val="24"/>
                <w:spacing w:val="-14"/>
                <w:szCs w:val="21"/>
              </w:rPr>
              <w:t>16</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E53A4C6">
            <w:pPr>
              <w:jc w:val="center"/>
              <w:rPr>
                <w:rStyle w:val="24"/>
                <w:spacing w:val="-14"/>
                <w:szCs w:val="21"/>
              </w:rPr>
            </w:pPr>
            <w:r>
              <w:rPr>
                <w:rStyle w:val="24"/>
                <w:spacing w:val="-14"/>
                <w:szCs w:val="21"/>
              </w:rPr>
              <w:t>16</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EDE5B0F">
            <w:pPr>
              <w:jc w:val="center"/>
              <w:rPr>
                <w:rStyle w:val="24"/>
                <w:spacing w:val="-14"/>
                <w:szCs w:val="21"/>
              </w:rPr>
            </w:pPr>
            <w:r>
              <w:rPr>
                <w:rStyle w:val="24"/>
                <w:spacing w:val="-14"/>
                <w:szCs w:val="21"/>
              </w:rPr>
              <w:t>16</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A83FF7A">
            <w:pPr>
              <w:jc w:val="center"/>
              <w:rPr>
                <w:rStyle w:val="24"/>
                <w:spacing w:val="-14"/>
                <w:szCs w:val="21"/>
              </w:rPr>
            </w:pPr>
            <w:r>
              <w:rPr>
                <w:rStyle w:val="24"/>
                <w:spacing w:val="-14"/>
                <w:szCs w:val="21"/>
              </w:rPr>
              <w:t>16</w:t>
            </w: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24907F63">
            <w:pPr>
              <w:jc w:val="center"/>
              <w:rPr>
                <w:rStyle w:val="24"/>
                <w:spacing w:val="-14"/>
                <w:szCs w:val="21"/>
              </w:rPr>
            </w:pPr>
            <w:r>
              <w:rPr>
                <w:rStyle w:val="24"/>
                <w:spacing w:val="-14"/>
                <w:szCs w:val="21"/>
              </w:rPr>
              <w:t>16</w:t>
            </w: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4F63603D">
            <w:pPr>
              <w:jc w:val="center"/>
              <w:rPr>
                <w:rStyle w:val="24"/>
                <w:spacing w:val="-14"/>
                <w:szCs w:val="21"/>
              </w:rPr>
            </w:pPr>
            <w:r>
              <w:rPr>
                <w:rStyle w:val="24"/>
                <w:spacing w:val="-14"/>
                <w:szCs w:val="21"/>
              </w:rPr>
              <w:t>16</w:t>
            </w:r>
          </w:p>
        </w:tc>
      </w:tr>
      <w:tr w14:paraId="1A00C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restart"/>
            <w:tcBorders>
              <w:top w:val="single" w:color="000000" w:sz="4" w:space="0"/>
              <w:left w:val="single" w:color="000000" w:sz="4" w:space="0"/>
              <w:right w:val="single" w:color="000000" w:sz="4" w:space="0"/>
            </w:tcBorders>
            <w:noWrap w:val="0"/>
            <w:vAlign w:val="center"/>
          </w:tcPr>
          <w:p w14:paraId="20D5F9E1">
            <w:pPr>
              <w:jc w:val="center"/>
              <w:rPr>
                <w:rStyle w:val="24"/>
                <w:szCs w:val="21"/>
              </w:rPr>
            </w:pPr>
            <w:r>
              <w:rPr>
                <w:rStyle w:val="24"/>
                <w:szCs w:val="21"/>
              </w:rPr>
              <w:t>专业基础课</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72E9AFBC">
            <w:pPr>
              <w:jc w:val="center"/>
              <w:rPr>
                <w:rStyle w:val="24"/>
                <w:rFonts w:hint="eastAsia" w:ascii="宋体" w:hAnsi="宋体"/>
                <w:sz w:val="15"/>
                <w:szCs w:val="15"/>
              </w:rPr>
            </w:pPr>
            <w:r>
              <w:rPr>
                <w:rStyle w:val="24"/>
                <w:rFonts w:hint="eastAsia" w:ascii="宋体" w:hAnsi="宋体"/>
                <w:sz w:val="15"/>
                <w:szCs w:val="15"/>
              </w:rPr>
              <w:t>XJB05001</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08B097F4">
            <w:pPr>
              <w:spacing w:line="240" w:lineRule="exact"/>
              <w:jc w:val="left"/>
              <w:rPr>
                <w:rStyle w:val="24"/>
                <w:b w:val="0"/>
                <w:bCs w:val="0"/>
                <w:sz w:val="16"/>
                <w:szCs w:val="16"/>
              </w:rPr>
            </w:pPr>
            <w:r>
              <w:rPr>
                <w:rStyle w:val="24"/>
                <w:rFonts w:hint="eastAsia" w:ascii="宋体" w:hAnsi="宋体" w:cs="宋体"/>
                <w:b w:val="0"/>
                <w:bCs w:val="0"/>
                <w:sz w:val="16"/>
                <w:szCs w:val="16"/>
              </w:rPr>
              <w:t>*微观经济学</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06F86D62">
            <w:pPr>
              <w:jc w:val="center"/>
              <w:rPr>
                <w:rStyle w:val="24"/>
                <w:sz w:val="16"/>
                <w:szCs w:val="16"/>
              </w:rPr>
            </w:pPr>
            <w:r>
              <w:rPr>
                <w:rStyle w:val="24"/>
                <w:rFonts w:hint="eastAsia" w:ascii="宋体" w:hAnsi="宋体" w:cs="宋体"/>
                <w:sz w:val="16"/>
                <w:szCs w:val="16"/>
              </w:rPr>
              <w:t>4</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76022B8E">
            <w:pPr>
              <w:jc w:val="center"/>
              <w:rPr>
                <w:rStyle w:val="24"/>
                <w:rFonts w:hint="default" w:eastAsia="宋体"/>
                <w:color w:val="FF0000"/>
                <w:sz w:val="16"/>
                <w:szCs w:val="16"/>
                <w:lang w:val="en-US" w:eastAsia="zh-CN"/>
              </w:rPr>
            </w:pPr>
            <w:r>
              <w:rPr>
                <w:rStyle w:val="24"/>
                <w:rFonts w:hint="eastAsia" w:ascii="宋体" w:hAnsi="宋体" w:cs="宋体"/>
                <w:bCs/>
                <w:color w:val="FF0000"/>
                <w:sz w:val="16"/>
                <w:szCs w:val="16"/>
                <w:lang w:val="en-US" w:eastAsia="zh-CN"/>
              </w:rPr>
              <w:t>60</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3566D96B">
            <w:pPr>
              <w:jc w:val="center"/>
              <w:rPr>
                <w:rStyle w:val="24"/>
                <w:rFonts w:hint="default" w:eastAsia="宋体"/>
                <w:color w:val="FF0000"/>
                <w:sz w:val="16"/>
                <w:szCs w:val="16"/>
                <w:lang w:val="en-US" w:eastAsia="zh-CN"/>
              </w:rPr>
            </w:pPr>
            <w:r>
              <w:rPr>
                <w:rStyle w:val="24"/>
                <w:rFonts w:hint="eastAsia" w:ascii="宋体" w:hAnsi="宋体" w:cs="宋体"/>
                <w:color w:val="FF0000"/>
                <w:sz w:val="16"/>
                <w:szCs w:val="16"/>
                <w:lang w:val="en-US" w:eastAsia="zh-CN"/>
              </w:rPr>
              <w:t>60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5C79D05">
            <w:pPr>
              <w:jc w:val="center"/>
              <w:rPr>
                <w:rStyle w:val="24"/>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518F1A50">
            <w:pPr>
              <w:jc w:val="center"/>
              <w:rPr>
                <w:rStyle w:val="24"/>
                <w:sz w:val="16"/>
                <w:szCs w:val="16"/>
              </w:rPr>
            </w:pPr>
            <w:r>
              <w:rPr>
                <w:rStyle w:val="24"/>
                <w:rFonts w:hint="eastAsia" w:ascii="宋体" w:hAnsi="宋体" w:cs="宋体"/>
                <w:sz w:val="16"/>
                <w:szCs w:val="16"/>
              </w:rPr>
              <w:t>4</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BA59787">
            <w:pPr>
              <w:jc w:val="center"/>
              <w:rPr>
                <w:rStyle w:val="24"/>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18ECCF56">
            <w:pPr>
              <w:jc w:val="center"/>
              <w:rPr>
                <w:rStyle w:val="24"/>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6996C67">
            <w:pPr>
              <w:jc w:val="center"/>
              <w:rPr>
                <w:rStyle w:val="24"/>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3E6A19FB">
            <w:pPr>
              <w:jc w:val="center"/>
              <w:rPr>
                <w:rStyle w:val="24"/>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A9AD9FA">
            <w:pPr>
              <w:jc w:val="center"/>
              <w:rPr>
                <w:rStyle w:val="24"/>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6225FCDF">
            <w:pPr>
              <w:jc w:val="center"/>
              <w:rPr>
                <w:rStyle w:val="24"/>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C397A43">
            <w:pPr>
              <w:jc w:val="center"/>
              <w:rPr>
                <w:rStyle w:val="24"/>
                <w:sz w:val="16"/>
                <w:szCs w:val="16"/>
              </w:rPr>
            </w:pPr>
          </w:p>
        </w:tc>
      </w:tr>
      <w:tr w14:paraId="2E702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5579AE4F">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3BDFD536">
            <w:pPr>
              <w:jc w:val="center"/>
              <w:rPr>
                <w:rStyle w:val="24"/>
                <w:rFonts w:hint="eastAsia" w:ascii="宋体" w:hAnsi="宋体"/>
                <w:sz w:val="15"/>
                <w:szCs w:val="15"/>
              </w:rPr>
            </w:pPr>
            <w:r>
              <w:rPr>
                <w:rStyle w:val="24"/>
                <w:rFonts w:hint="eastAsia" w:ascii="宋体" w:hAnsi="宋体"/>
                <w:sz w:val="15"/>
                <w:szCs w:val="15"/>
              </w:rPr>
              <w:t>XJB05034</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5DA0B8AD">
            <w:pPr>
              <w:spacing w:line="240" w:lineRule="exact"/>
              <w:jc w:val="left"/>
              <w:rPr>
                <w:rStyle w:val="24"/>
                <w:b w:val="0"/>
                <w:bCs w:val="0"/>
                <w:sz w:val="16"/>
                <w:szCs w:val="16"/>
              </w:rPr>
            </w:pPr>
            <w:r>
              <w:rPr>
                <w:rStyle w:val="24"/>
                <w:rFonts w:hint="eastAsia" w:ascii="宋体" w:hAnsi="宋体" w:cs="宋体"/>
                <w:b w:val="0"/>
                <w:bCs w:val="0"/>
                <w:sz w:val="16"/>
                <w:szCs w:val="16"/>
              </w:rPr>
              <w:t>*宏观经济学</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49BE268C">
            <w:pPr>
              <w:jc w:val="center"/>
              <w:rPr>
                <w:rStyle w:val="24"/>
                <w:sz w:val="16"/>
                <w:szCs w:val="16"/>
              </w:rPr>
            </w:pPr>
            <w:r>
              <w:rPr>
                <w:rStyle w:val="24"/>
                <w:rFonts w:hint="eastAsia" w:ascii="宋体" w:hAnsi="宋体" w:cs="宋体"/>
                <w:sz w:val="16"/>
                <w:szCs w:val="16"/>
              </w:rPr>
              <w:t>3</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6E1E2B09">
            <w:pPr>
              <w:jc w:val="center"/>
              <w:rPr>
                <w:rStyle w:val="24"/>
                <w:sz w:val="16"/>
                <w:szCs w:val="16"/>
              </w:rPr>
            </w:pPr>
            <w:r>
              <w:rPr>
                <w:rStyle w:val="24"/>
                <w:rFonts w:hint="eastAsia" w:ascii="宋体" w:hAnsi="宋体" w:cs="宋体"/>
                <w:bCs/>
                <w:sz w:val="16"/>
                <w:szCs w:val="16"/>
              </w:rPr>
              <w:t>48</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736AB16A">
            <w:pPr>
              <w:jc w:val="center"/>
              <w:rPr>
                <w:rStyle w:val="24"/>
                <w:sz w:val="16"/>
                <w:szCs w:val="16"/>
              </w:rPr>
            </w:pPr>
            <w:r>
              <w:rPr>
                <w:rStyle w:val="24"/>
                <w:rFonts w:hint="eastAsia" w:ascii="宋体" w:hAnsi="宋体" w:cs="宋体"/>
                <w:sz w:val="16"/>
                <w:szCs w:val="16"/>
              </w:rPr>
              <w:t>48</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71CE434">
            <w:pPr>
              <w:jc w:val="center"/>
              <w:rPr>
                <w:rStyle w:val="24"/>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5DEB715">
            <w:pPr>
              <w:jc w:val="center"/>
              <w:rPr>
                <w:rStyle w:val="24"/>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712FCF01">
            <w:pPr>
              <w:jc w:val="center"/>
              <w:rPr>
                <w:rStyle w:val="24"/>
                <w:sz w:val="16"/>
                <w:szCs w:val="16"/>
              </w:rPr>
            </w:pPr>
            <w:r>
              <w:rPr>
                <w:rStyle w:val="24"/>
                <w:rFonts w:hint="eastAsia" w:ascii="宋体" w:hAnsi="宋体" w:cs="宋体"/>
                <w:bCs/>
                <w:sz w:val="16"/>
                <w:szCs w:val="16"/>
              </w:rPr>
              <w:t>3</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76ECD68D">
            <w:pPr>
              <w:jc w:val="center"/>
              <w:rPr>
                <w:rStyle w:val="24"/>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4933DE81">
            <w:pPr>
              <w:jc w:val="center"/>
              <w:rPr>
                <w:rStyle w:val="24"/>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320EFAFB">
            <w:pPr>
              <w:jc w:val="center"/>
              <w:rPr>
                <w:rStyle w:val="24"/>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CBB272C">
            <w:pPr>
              <w:jc w:val="center"/>
              <w:rPr>
                <w:rStyle w:val="24"/>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2261C403">
            <w:pPr>
              <w:jc w:val="center"/>
              <w:rPr>
                <w:rStyle w:val="24"/>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3BA917E1">
            <w:pPr>
              <w:jc w:val="center"/>
              <w:rPr>
                <w:rStyle w:val="24"/>
                <w:sz w:val="16"/>
                <w:szCs w:val="16"/>
              </w:rPr>
            </w:pPr>
          </w:p>
        </w:tc>
      </w:tr>
      <w:tr w14:paraId="2AF9D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6AE44F84">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5130135F">
            <w:pPr>
              <w:jc w:val="center"/>
              <w:rPr>
                <w:rStyle w:val="24"/>
                <w:rFonts w:hint="eastAsia" w:ascii="宋体" w:hAnsi="宋体"/>
                <w:sz w:val="15"/>
                <w:szCs w:val="15"/>
              </w:rPr>
            </w:pPr>
            <w:r>
              <w:rPr>
                <w:rStyle w:val="24"/>
                <w:rFonts w:hint="eastAsia" w:ascii="宋体" w:hAnsi="宋体"/>
                <w:sz w:val="15"/>
                <w:szCs w:val="15"/>
              </w:rPr>
              <w:t>XJB05005</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28884B44">
            <w:pPr>
              <w:spacing w:line="240" w:lineRule="exact"/>
              <w:jc w:val="left"/>
              <w:rPr>
                <w:rStyle w:val="24"/>
                <w:b w:val="0"/>
                <w:bCs w:val="0"/>
                <w:sz w:val="16"/>
                <w:szCs w:val="16"/>
                <w:highlight w:val="none"/>
              </w:rPr>
            </w:pPr>
            <w:r>
              <w:rPr>
                <w:rStyle w:val="24"/>
                <w:rFonts w:hint="eastAsia" w:ascii="宋体" w:hAnsi="宋体" w:cs="宋体"/>
                <w:b w:val="0"/>
                <w:bCs w:val="0"/>
                <w:sz w:val="16"/>
                <w:szCs w:val="16"/>
                <w:highlight w:val="none"/>
              </w:rPr>
              <w:t>*会计学</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6A2AFB9C">
            <w:pPr>
              <w:jc w:val="center"/>
              <w:rPr>
                <w:rStyle w:val="24"/>
                <w:sz w:val="16"/>
                <w:szCs w:val="16"/>
                <w:highlight w:val="none"/>
              </w:rPr>
            </w:pPr>
            <w:r>
              <w:rPr>
                <w:rStyle w:val="24"/>
                <w:rFonts w:hint="eastAsia" w:ascii="宋体" w:hAnsi="宋体" w:cs="宋体"/>
                <w:sz w:val="16"/>
                <w:szCs w:val="16"/>
                <w:highlight w:val="none"/>
              </w:rPr>
              <w:t>3</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9AD159B">
            <w:pPr>
              <w:jc w:val="center"/>
              <w:rPr>
                <w:rStyle w:val="24"/>
                <w:sz w:val="16"/>
                <w:szCs w:val="16"/>
                <w:highlight w:val="none"/>
              </w:rPr>
            </w:pPr>
            <w:r>
              <w:rPr>
                <w:rStyle w:val="24"/>
                <w:rFonts w:hint="eastAsia" w:ascii="宋体" w:hAnsi="宋体" w:cs="宋体"/>
                <w:bCs/>
                <w:sz w:val="16"/>
                <w:szCs w:val="16"/>
                <w:highlight w:val="none"/>
              </w:rPr>
              <w:t>48</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1EE43429">
            <w:pPr>
              <w:jc w:val="center"/>
              <w:rPr>
                <w:rStyle w:val="24"/>
                <w:sz w:val="16"/>
                <w:szCs w:val="16"/>
                <w:highlight w:val="none"/>
              </w:rPr>
            </w:pPr>
            <w:r>
              <w:rPr>
                <w:rStyle w:val="24"/>
                <w:rFonts w:hint="eastAsia" w:ascii="宋体" w:hAnsi="宋体" w:cs="宋体"/>
                <w:sz w:val="16"/>
                <w:szCs w:val="16"/>
                <w:highlight w:val="none"/>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42F29F3">
            <w:pPr>
              <w:jc w:val="center"/>
              <w:rPr>
                <w:rStyle w:val="24"/>
                <w:sz w:val="16"/>
                <w:szCs w:val="16"/>
                <w:highlight w:val="none"/>
              </w:rPr>
            </w:pPr>
            <w:r>
              <w:rPr>
                <w:rStyle w:val="24"/>
                <w:rFonts w:hint="eastAsia" w:ascii="宋体" w:hAnsi="宋体" w:cs="宋体"/>
                <w:bCs/>
                <w:sz w:val="16"/>
                <w:szCs w:val="16"/>
                <w:highlight w:val="none"/>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B6F3AD4">
            <w:pPr>
              <w:jc w:val="center"/>
              <w:rPr>
                <w:rStyle w:val="24"/>
                <w:sz w:val="16"/>
                <w:szCs w:val="16"/>
                <w:highlight w:val="none"/>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E48A834">
            <w:pPr>
              <w:jc w:val="center"/>
              <w:rPr>
                <w:rStyle w:val="24"/>
                <w:sz w:val="16"/>
                <w:szCs w:val="16"/>
                <w:highlight w:val="none"/>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13C61527">
            <w:pPr>
              <w:jc w:val="center"/>
              <w:rPr>
                <w:rStyle w:val="24"/>
                <w:rFonts w:hint="eastAsia" w:eastAsia="宋体"/>
                <w:sz w:val="16"/>
                <w:szCs w:val="16"/>
                <w:highlight w:val="none"/>
                <w:lang w:val="en-US" w:eastAsia="zh-CN"/>
              </w:rPr>
            </w:pPr>
            <w:r>
              <w:rPr>
                <w:rStyle w:val="24"/>
                <w:rFonts w:hint="eastAsia"/>
                <w:sz w:val="16"/>
                <w:szCs w:val="16"/>
                <w:highlight w:val="none"/>
                <w:lang w:val="en-US" w:eastAsia="zh-CN"/>
              </w:rPr>
              <w:t>3</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3988502">
            <w:pPr>
              <w:jc w:val="center"/>
              <w:rPr>
                <w:rStyle w:val="24"/>
                <w:rFonts w:hint="eastAsia" w:eastAsia="宋体"/>
                <w:sz w:val="16"/>
                <w:szCs w:val="16"/>
                <w:highlight w:val="none"/>
                <w:lang w:val="en-US" w:eastAsia="zh-CN"/>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C2A003F">
            <w:pPr>
              <w:jc w:val="center"/>
              <w:rPr>
                <w:rStyle w:val="24"/>
                <w:sz w:val="16"/>
                <w:szCs w:val="16"/>
                <w:highlight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35C72998">
            <w:pPr>
              <w:jc w:val="center"/>
              <w:rPr>
                <w:rStyle w:val="24"/>
                <w:sz w:val="16"/>
                <w:szCs w:val="16"/>
                <w:highlight w:val="none"/>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718AA0ED">
            <w:pPr>
              <w:jc w:val="center"/>
              <w:rPr>
                <w:rStyle w:val="24"/>
                <w:sz w:val="16"/>
                <w:szCs w:val="16"/>
                <w:highlight w:val="none"/>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1A0CA8CE">
            <w:pPr>
              <w:jc w:val="center"/>
              <w:rPr>
                <w:rStyle w:val="24"/>
                <w:sz w:val="16"/>
                <w:szCs w:val="16"/>
              </w:rPr>
            </w:pPr>
          </w:p>
        </w:tc>
      </w:tr>
      <w:tr w14:paraId="332B6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63996F4C">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49B9B88C">
            <w:pPr>
              <w:jc w:val="center"/>
              <w:rPr>
                <w:rStyle w:val="24"/>
                <w:rFonts w:hint="eastAsia" w:ascii="宋体" w:hAnsi="宋体"/>
                <w:sz w:val="15"/>
                <w:szCs w:val="15"/>
              </w:rPr>
            </w:pPr>
            <w:r>
              <w:rPr>
                <w:rStyle w:val="24"/>
                <w:rFonts w:hint="eastAsia" w:ascii="宋体" w:hAnsi="宋体"/>
                <w:sz w:val="15"/>
                <w:szCs w:val="15"/>
              </w:rPr>
              <w:t>XJB05010</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42E88760">
            <w:pPr>
              <w:spacing w:line="240" w:lineRule="exact"/>
              <w:jc w:val="left"/>
              <w:rPr>
                <w:rStyle w:val="24"/>
                <w:rFonts w:hint="eastAsia" w:ascii="宋体" w:hAnsi="宋体"/>
                <w:b w:val="0"/>
                <w:bCs w:val="0"/>
                <w:sz w:val="16"/>
                <w:szCs w:val="16"/>
                <w:highlight w:val="none"/>
              </w:rPr>
            </w:pPr>
            <w:r>
              <w:rPr>
                <w:rStyle w:val="24"/>
                <w:rFonts w:hint="eastAsia" w:ascii="宋体" w:hAnsi="宋体" w:cs="宋体"/>
                <w:b w:val="0"/>
                <w:bCs w:val="0"/>
                <w:sz w:val="16"/>
                <w:szCs w:val="16"/>
                <w:highlight w:val="none"/>
              </w:rPr>
              <w:t>*统计学</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3B434520">
            <w:pPr>
              <w:jc w:val="center"/>
              <w:rPr>
                <w:rStyle w:val="24"/>
                <w:sz w:val="16"/>
                <w:szCs w:val="16"/>
                <w:highlight w:val="none"/>
              </w:rPr>
            </w:pPr>
            <w:r>
              <w:rPr>
                <w:rStyle w:val="24"/>
                <w:rFonts w:hint="eastAsia" w:ascii="宋体" w:hAnsi="宋体" w:cs="宋体"/>
                <w:sz w:val="16"/>
                <w:szCs w:val="16"/>
                <w:highlight w:val="none"/>
              </w:rPr>
              <w:t>3</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4E46F578">
            <w:pPr>
              <w:jc w:val="center"/>
              <w:rPr>
                <w:rStyle w:val="24"/>
                <w:sz w:val="16"/>
                <w:szCs w:val="16"/>
                <w:highlight w:val="none"/>
              </w:rPr>
            </w:pPr>
            <w:r>
              <w:rPr>
                <w:rStyle w:val="24"/>
                <w:rFonts w:hint="eastAsia" w:ascii="宋体" w:hAnsi="宋体" w:cs="宋体"/>
                <w:bCs/>
                <w:sz w:val="16"/>
                <w:szCs w:val="16"/>
                <w:highlight w:val="none"/>
              </w:rPr>
              <w:t>48</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08728B05">
            <w:pPr>
              <w:jc w:val="center"/>
              <w:rPr>
                <w:rStyle w:val="24"/>
                <w:sz w:val="16"/>
                <w:szCs w:val="16"/>
                <w:highlight w:val="none"/>
              </w:rPr>
            </w:pPr>
            <w:r>
              <w:rPr>
                <w:rStyle w:val="24"/>
                <w:rFonts w:hint="eastAsia" w:ascii="宋体" w:hAnsi="宋体" w:cs="宋体"/>
                <w:sz w:val="16"/>
                <w:szCs w:val="16"/>
                <w:highlight w:val="none"/>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0F50D39">
            <w:pPr>
              <w:jc w:val="center"/>
              <w:rPr>
                <w:rStyle w:val="24"/>
                <w:sz w:val="16"/>
                <w:szCs w:val="16"/>
                <w:highlight w:val="none"/>
              </w:rPr>
            </w:pPr>
            <w:r>
              <w:rPr>
                <w:rStyle w:val="24"/>
                <w:rFonts w:hint="eastAsia" w:ascii="宋体" w:hAnsi="宋体" w:cs="宋体"/>
                <w:bCs/>
                <w:sz w:val="16"/>
                <w:szCs w:val="16"/>
                <w:highlight w:val="none"/>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75D2D5E4">
            <w:pPr>
              <w:jc w:val="center"/>
              <w:rPr>
                <w:rStyle w:val="24"/>
                <w:sz w:val="16"/>
                <w:szCs w:val="16"/>
                <w:highlight w:val="none"/>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356E171E">
            <w:pPr>
              <w:jc w:val="center"/>
              <w:rPr>
                <w:rStyle w:val="24"/>
                <w:sz w:val="16"/>
                <w:szCs w:val="16"/>
                <w:highlight w:val="none"/>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0EF5F20">
            <w:pPr>
              <w:jc w:val="center"/>
              <w:rPr>
                <w:rStyle w:val="24"/>
                <w:rFonts w:hint="eastAsia" w:eastAsia="宋体"/>
                <w:sz w:val="16"/>
                <w:szCs w:val="16"/>
                <w:highlight w:val="none"/>
                <w:lang w:val="en-US" w:eastAsia="zh-CN"/>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0617585E">
            <w:pPr>
              <w:jc w:val="center"/>
              <w:rPr>
                <w:rStyle w:val="24"/>
                <w:rFonts w:hint="eastAsia" w:eastAsia="宋体"/>
                <w:sz w:val="16"/>
                <w:szCs w:val="16"/>
                <w:highlight w:val="none"/>
                <w:lang w:val="en-US" w:eastAsia="zh-CN"/>
              </w:rPr>
            </w:pPr>
            <w:r>
              <w:rPr>
                <w:rStyle w:val="24"/>
                <w:rFonts w:hint="eastAsia"/>
                <w:sz w:val="16"/>
                <w:szCs w:val="16"/>
                <w:highlight w:val="none"/>
                <w:lang w:val="en-US" w:eastAsia="zh-CN"/>
              </w:rPr>
              <w:t>3</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0FE07A97">
            <w:pPr>
              <w:jc w:val="center"/>
              <w:rPr>
                <w:rStyle w:val="24"/>
                <w:sz w:val="16"/>
                <w:szCs w:val="16"/>
                <w:highlight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5300971B">
            <w:pPr>
              <w:jc w:val="center"/>
              <w:rPr>
                <w:rStyle w:val="24"/>
                <w:sz w:val="16"/>
                <w:szCs w:val="16"/>
                <w:highlight w:val="none"/>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7285D8B3">
            <w:pPr>
              <w:jc w:val="center"/>
              <w:rPr>
                <w:rStyle w:val="24"/>
                <w:sz w:val="16"/>
                <w:szCs w:val="16"/>
                <w:highlight w:val="none"/>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1A838297">
            <w:pPr>
              <w:jc w:val="center"/>
              <w:rPr>
                <w:rStyle w:val="24"/>
                <w:sz w:val="16"/>
                <w:szCs w:val="16"/>
              </w:rPr>
            </w:pPr>
          </w:p>
        </w:tc>
      </w:tr>
      <w:tr w14:paraId="32655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4194EF89">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48202A61">
            <w:pPr>
              <w:jc w:val="center"/>
              <w:rPr>
                <w:rStyle w:val="24"/>
                <w:rFonts w:hint="eastAsia" w:ascii="宋体" w:hAnsi="宋体"/>
                <w:sz w:val="15"/>
                <w:szCs w:val="15"/>
              </w:rPr>
            </w:pPr>
            <w:r>
              <w:rPr>
                <w:rStyle w:val="24"/>
                <w:rFonts w:hint="eastAsia" w:ascii="宋体" w:hAnsi="宋体"/>
                <w:sz w:val="15"/>
                <w:szCs w:val="15"/>
              </w:rPr>
              <w:t>XJB05057</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50E66487">
            <w:pPr>
              <w:spacing w:line="240" w:lineRule="exact"/>
              <w:jc w:val="left"/>
              <w:rPr>
                <w:rStyle w:val="24"/>
                <w:rFonts w:hint="eastAsia" w:ascii="宋体" w:hAnsi="宋体"/>
                <w:b w:val="0"/>
                <w:bCs w:val="0"/>
                <w:sz w:val="16"/>
                <w:szCs w:val="16"/>
              </w:rPr>
            </w:pPr>
            <w:r>
              <w:rPr>
                <w:rStyle w:val="24"/>
                <w:rFonts w:hint="eastAsia" w:ascii="宋体" w:hAnsi="宋体" w:cs="宋体"/>
                <w:b w:val="0"/>
                <w:bCs w:val="0"/>
                <w:sz w:val="16"/>
                <w:szCs w:val="16"/>
              </w:rPr>
              <w:t>*计量经济学</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6F1F273C">
            <w:pPr>
              <w:jc w:val="center"/>
              <w:rPr>
                <w:rStyle w:val="24"/>
                <w:sz w:val="16"/>
                <w:szCs w:val="16"/>
              </w:rPr>
            </w:pPr>
            <w:r>
              <w:rPr>
                <w:rStyle w:val="24"/>
                <w:rFonts w:hint="eastAsia" w:ascii="宋体" w:hAnsi="宋体" w:cs="宋体"/>
                <w:sz w:val="16"/>
                <w:szCs w:val="16"/>
              </w:rPr>
              <w:t>3</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28B8AF9F">
            <w:pPr>
              <w:jc w:val="center"/>
              <w:rPr>
                <w:rStyle w:val="24"/>
                <w:sz w:val="16"/>
                <w:szCs w:val="16"/>
              </w:rPr>
            </w:pPr>
            <w:r>
              <w:rPr>
                <w:rStyle w:val="24"/>
                <w:rFonts w:hint="eastAsia" w:ascii="宋体" w:hAnsi="宋体" w:cs="宋体"/>
                <w:bCs/>
                <w:sz w:val="16"/>
                <w:szCs w:val="16"/>
              </w:rPr>
              <w:t>48</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3FBE3B12">
            <w:pPr>
              <w:jc w:val="center"/>
              <w:rPr>
                <w:rStyle w:val="24"/>
                <w:sz w:val="16"/>
                <w:szCs w:val="16"/>
              </w:rPr>
            </w:pPr>
            <w:r>
              <w:rPr>
                <w:rStyle w:val="24"/>
                <w:rFonts w:hint="eastAsia" w:ascii="宋体" w:hAnsi="宋体" w:cs="宋体"/>
                <w:bCs/>
                <w:sz w:val="16"/>
                <w:szCs w:val="16"/>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9D43431">
            <w:pPr>
              <w:jc w:val="center"/>
              <w:rPr>
                <w:rStyle w:val="24"/>
                <w:sz w:val="16"/>
                <w:szCs w:val="16"/>
              </w:rPr>
            </w:pPr>
            <w:r>
              <w:rPr>
                <w:rStyle w:val="24"/>
                <w:rFonts w:hint="eastAsia" w:ascii="宋体" w:hAnsi="宋体" w:cs="宋体"/>
                <w:bCs/>
                <w:sz w:val="16"/>
                <w:szCs w:val="16"/>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53EA4724">
            <w:pPr>
              <w:jc w:val="center"/>
              <w:rPr>
                <w:rStyle w:val="24"/>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39FA27CC">
            <w:pPr>
              <w:jc w:val="center"/>
              <w:rPr>
                <w:rStyle w:val="24"/>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1796F26">
            <w:pPr>
              <w:jc w:val="center"/>
              <w:rPr>
                <w:rStyle w:val="24"/>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25E0097">
            <w:pPr>
              <w:jc w:val="center"/>
              <w:rPr>
                <w:rStyle w:val="24"/>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EE4A7F4">
            <w:pPr>
              <w:jc w:val="center"/>
              <w:rPr>
                <w:rStyle w:val="24"/>
                <w:sz w:val="16"/>
                <w:szCs w:val="16"/>
              </w:rPr>
            </w:pPr>
            <w:r>
              <w:rPr>
                <w:rStyle w:val="24"/>
                <w:rFonts w:hint="eastAsia" w:ascii="宋体" w:hAnsi="宋体" w:cs="宋体"/>
                <w:bCs/>
                <w:sz w:val="16"/>
                <w:szCs w:val="16"/>
              </w:rPr>
              <w:t>3</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33BBE51">
            <w:pPr>
              <w:jc w:val="center"/>
              <w:rPr>
                <w:rStyle w:val="24"/>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2FE456D7">
            <w:pPr>
              <w:jc w:val="center"/>
              <w:rPr>
                <w:rStyle w:val="24"/>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42BA6D39">
            <w:pPr>
              <w:jc w:val="center"/>
              <w:rPr>
                <w:rStyle w:val="24"/>
                <w:sz w:val="16"/>
                <w:szCs w:val="16"/>
              </w:rPr>
            </w:pPr>
          </w:p>
        </w:tc>
      </w:tr>
      <w:tr w14:paraId="0C2CD6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7F3A634A">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17130064">
            <w:pPr>
              <w:jc w:val="center"/>
              <w:rPr>
                <w:rStyle w:val="24"/>
                <w:rFonts w:hint="eastAsia" w:ascii="宋体" w:hAnsi="宋体"/>
                <w:sz w:val="15"/>
                <w:szCs w:val="15"/>
              </w:rPr>
            </w:pPr>
            <w:r>
              <w:rPr>
                <w:rStyle w:val="24"/>
                <w:rFonts w:hint="eastAsia" w:ascii="宋体" w:hAnsi="宋体"/>
                <w:sz w:val="15"/>
                <w:szCs w:val="15"/>
              </w:rPr>
              <w:t>XJB05069</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5259FBAD">
            <w:pPr>
              <w:spacing w:line="240" w:lineRule="exact"/>
              <w:jc w:val="left"/>
              <w:rPr>
                <w:rStyle w:val="24"/>
                <w:rFonts w:hint="eastAsia" w:ascii="宋体" w:hAnsi="宋体"/>
                <w:b w:val="0"/>
                <w:bCs w:val="0"/>
                <w:sz w:val="16"/>
                <w:szCs w:val="16"/>
              </w:rPr>
            </w:pPr>
            <w:r>
              <w:rPr>
                <w:rStyle w:val="24"/>
                <w:rFonts w:hint="eastAsia" w:ascii="宋体" w:hAnsi="宋体" w:cs="宋体"/>
                <w:b w:val="0"/>
                <w:bCs w:val="0"/>
                <w:sz w:val="16"/>
                <w:szCs w:val="16"/>
              </w:rPr>
              <w:t>*金融学（双语）</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0890F765">
            <w:pPr>
              <w:jc w:val="center"/>
              <w:rPr>
                <w:rStyle w:val="24"/>
                <w:sz w:val="16"/>
                <w:szCs w:val="16"/>
              </w:rPr>
            </w:pPr>
            <w:r>
              <w:rPr>
                <w:rStyle w:val="24"/>
                <w:rFonts w:hint="eastAsia" w:ascii="宋体" w:hAnsi="宋体" w:cs="宋体"/>
                <w:sz w:val="16"/>
                <w:szCs w:val="16"/>
              </w:rPr>
              <w:t>3</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CF7F389">
            <w:pPr>
              <w:jc w:val="center"/>
              <w:rPr>
                <w:rStyle w:val="24"/>
                <w:sz w:val="16"/>
                <w:szCs w:val="16"/>
              </w:rPr>
            </w:pPr>
            <w:r>
              <w:rPr>
                <w:rStyle w:val="24"/>
                <w:rFonts w:hint="eastAsia" w:ascii="宋体" w:hAnsi="宋体" w:cs="宋体"/>
                <w:bCs/>
                <w:sz w:val="16"/>
                <w:szCs w:val="16"/>
              </w:rPr>
              <w:t>48</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4B2A9687">
            <w:pPr>
              <w:jc w:val="center"/>
              <w:rPr>
                <w:rStyle w:val="24"/>
                <w:sz w:val="16"/>
                <w:szCs w:val="16"/>
              </w:rPr>
            </w:pPr>
            <w:r>
              <w:rPr>
                <w:rStyle w:val="24"/>
                <w:rFonts w:hint="eastAsia" w:ascii="宋体" w:hAnsi="宋体" w:cs="宋体"/>
                <w:bCs/>
                <w:sz w:val="16"/>
                <w:szCs w:val="16"/>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7438DCA">
            <w:pPr>
              <w:jc w:val="center"/>
              <w:rPr>
                <w:rStyle w:val="24"/>
                <w:sz w:val="16"/>
                <w:szCs w:val="16"/>
              </w:rPr>
            </w:pPr>
            <w:r>
              <w:rPr>
                <w:rStyle w:val="24"/>
                <w:rFonts w:hint="eastAsia" w:ascii="宋体" w:hAnsi="宋体" w:cs="宋体"/>
                <w:bCs/>
                <w:sz w:val="16"/>
                <w:szCs w:val="16"/>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10928394">
            <w:pPr>
              <w:jc w:val="center"/>
              <w:rPr>
                <w:rStyle w:val="24"/>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562D8096">
            <w:pPr>
              <w:jc w:val="center"/>
              <w:rPr>
                <w:rStyle w:val="24"/>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3F8A153">
            <w:pPr>
              <w:jc w:val="center"/>
              <w:rPr>
                <w:rStyle w:val="24"/>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3B0155CF">
            <w:pPr>
              <w:jc w:val="center"/>
              <w:rPr>
                <w:rStyle w:val="24"/>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1C732A73">
            <w:pPr>
              <w:jc w:val="center"/>
              <w:rPr>
                <w:rStyle w:val="24"/>
                <w:sz w:val="16"/>
                <w:szCs w:val="16"/>
              </w:rPr>
            </w:pPr>
            <w:r>
              <w:rPr>
                <w:rStyle w:val="24"/>
                <w:rFonts w:hint="eastAsia" w:ascii="宋体" w:hAnsi="宋体" w:cs="宋体"/>
                <w:bCs/>
                <w:sz w:val="16"/>
                <w:szCs w:val="16"/>
              </w:rPr>
              <w:t>3</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1C24A5A">
            <w:pPr>
              <w:jc w:val="center"/>
              <w:rPr>
                <w:rStyle w:val="24"/>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6A493A81">
            <w:pPr>
              <w:jc w:val="center"/>
              <w:rPr>
                <w:rStyle w:val="24"/>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0CE99472">
            <w:pPr>
              <w:jc w:val="center"/>
              <w:rPr>
                <w:rStyle w:val="24"/>
                <w:sz w:val="16"/>
                <w:szCs w:val="16"/>
              </w:rPr>
            </w:pPr>
          </w:p>
        </w:tc>
      </w:tr>
      <w:tr w14:paraId="58E3B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bottom w:val="single" w:color="000000" w:sz="4" w:space="0"/>
              <w:right w:val="single" w:color="000000" w:sz="4" w:space="0"/>
            </w:tcBorders>
            <w:noWrap w:val="0"/>
            <w:vAlign w:val="center"/>
          </w:tcPr>
          <w:p w14:paraId="625A02CD">
            <w:pPr>
              <w:jc w:val="center"/>
              <w:rPr>
                <w:rStyle w:val="24"/>
                <w:sz w:val="18"/>
                <w:szCs w:val="18"/>
              </w:rPr>
            </w:pPr>
          </w:p>
        </w:tc>
        <w:tc>
          <w:tcPr>
            <w:tcW w:w="1346" w:type="pct"/>
            <w:gridSpan w:val="2"/>
            <w:tcBorders>
              <w:top w:val="single" w:color="000000" w:sz="4" w:space="0"/>
              <w:left w:val="single" w:color="000000" w:sz="4" w:space="0"/>
              <w:bottom w:val="single" w:color="000000" w:sz="4" w:space="0"/>
              <w:right w:val="single" w:color="000000" w:sz="4" w:space="0"/>
            </w:tcBorders>
            <w:noWrap w:val="0"/>
            <w:vAlign w:val="center"/>
          </w:tcPr>
          <w:p w14:paraId="4E944058">
            <w:pPr>
              <w:jc w:val="center"/>
              <w:rPr>
                <w:rStyle w:val="24"/>
                <w:b/>
                <w:bCs/>
                <w:sz w:val="16"/>
                <w:szCs w:val="16"/>
              </w:rPr>
            </w:pPr>
            <w:r>
              <w:rPr>
                <w:rStyle w:val="24"/>
                <w:rFonts w:hint="eastAsia" w:ascii="宋体" w:hAnsi="宋体" w:cs="宋体"/>
                <w:b/>
                <w:bCs/>
                <w:sz w:val="16"/>
                <w:szCs w:val="16"/>
              </w:rPr>
              <w:t>小计</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3939812A">
            <w:pPr>
              <w:jc w:val="center"/>
              <w:rPr>
                <w:rStyle w:val="24"/>
                <w:b/>
                <w:bCs/>
                <w:sz w:val="16"/>
                <w:szCs w:val="16"/>
              </w:rPr>
            </w:pPr>
            <w:r>
              <w:rPr>
                <w:rStyle w:val="24"/>
                <w:rFonts w:hint="eastAsia" w:ascii="宋体" w:hAnsi="宋体" w:cs="宋体"/>
                <w:b/>
                <w:bCs/>
                <w:sz w:val="16"/>
                <w:szCs w:val="16"/>
              </w:rPr>
              <w:t>19</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44395AD5">
            <w:pPr>
              <w:jc w:val="center"/>
              <w:rPr>
                <w:rStyle w:val="24"/>
                <w:rFonts w:hint="default" w:eastAsia="宋体"/>
                <w:b/>
                <w:bCs/>
                <w:color w:val="FF0000"/>
                <w:sz w:val="16"/>
                <w:szCs w:val="16"/>
                <w:lang w:val="en-US" w:eastAsia="zh-CN"/>
              </w:rPr>
            </w:pPr>
            <w:r>
              <w:rPr>
                <w:rStyle w:val="24"/>
                <w:rFonts w:hint="eastAsia" w:ascii="宋体" w:hAnsi="宋体" w:cs="宋体"/>
                <w:b/>
                <w:bCs/>
                <w:color w:val="FF0000"/>
                <w:sz w:val="16"/>
                <w:szCs w:val="16"/>
                <w:lang w:val="en-US" w:eastAsia="zh-CN"/>
              </w:rPr>
              <w:t>300</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20035E85">
            <w:pPr>
              <w:jc w:val="center"/>
              <w:rPr>
                <w:rStyle w:val="24"/>
                <w:rFonts w:hint="eastAsia" w:eastAsia="宋体"/>
                <w:b/>
                <w:bCs/>
                <w:color w:val="FF0000"/>
                <w:sz w:val="16"/>
                <w:szCs w:val="16"/>
                <w:lang w:eastAsia="zh-CN"/>
              </w:rPr>
            </w:pPr>
            <w:r>
              <w:rPr>
                <w:rStyle w:val="24"/>
                <w:rFonts w:hint="eastAsia" w:ascii="宋体" w:hAnsi="宋体" w:cs="宋体"/>
                <w:b/>
                <w:bCs/>
                <w:color w:val="FF0000"/>
                <w:sz w:val="16"/>
                <w:szCs w:val="16"/>
              </w:rPr>
              <w:t>23</w:t>
            </w:r>
            <w:r>
              <w:rPr>
                <w:rStyle w:val="24"/>
                <w:rFonts w:hint="eastAsia" w:ascii="宋体" w:hAnsi="宋体" w:cs="宋体"/>
                <w:b/>
                <w:bCs/>
                <w:color w:val="FF0000"/>
                <w:sz w:val="16"/>
                <w:szCs w:val="16"/>
                <w:lang w:val="en-US" w:eastAsia="zh-CN"/>
              </w:rPr>
              <w:t>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9F351E7">
            <w:pPr>
              <w:jc w:val="center"/>
              <w:rPr>
                <w:rStyle w:val="24"/>
                <w:b/>
                <w:bCs/>
                <w:sz w:val="16"/>
                <w:szCs w:val="16"/>
              </w:rPr>
            </w:pPr>
            <w:r>
              <w:rPr>
                <w:rStyle w:val="24"/>
                <w:rFonts w:hint="eastAsia" w:ascii="宋体" w:hAnsi="宋体" w:cs="宋体"/>
                <w:b/>
                <w:bCs/>
                <w:sz w:val="16"/>
                <w:szCs w:val="16"/>
              </w:rPr>
              <w:t>64</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723931CE">
            <w:pPr>
              <w:jc w:val="center"/>
              <w:rPr>
                <w:rStyle w:val="24"/>
                <w:b/>
                <w:bCs/>
                <w:sz w:val="16"/>
                <w:szCs w:val="16"/>
              </w:rPr>
            </w:pPr>
            <w:r>
              <w:rPr>
                <w:rStyle w:val="24"/>
                <w:rFonts w:hint="eastAsia" w:ascii="宋体" w:hAnsi="宋体" w:cs="宋体"/>
                <w:b/>
                <w:bCs/>
                <w:sz w:val="16"/>
                <w:szCs w:val="16"/>
              </w:rPr>
              <w:t>4</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238DD28">
            <w:pPr>
              <w:jc w:val="center"/>
              <w:rPr>
                <w:rStyle w:val="24"/>
                <w:b/>
                <w:bCs/>
                <w:sz w:val="16"/>
                <w:szCs w:val="16"/>
              </w:rPr>
            </w:pPr>
            <w:r>
              <w:rPr>
                <w:rStyle w:val="24"/>
                <w:rFonts w:hint="eastAsia" w:ascii="宋体" w:hAnsi="宋体" w:cs="宋体"/>
                <w:b/>
                <w:bCs/>
                <w:sz w:val="16"/>
                <w:szCs w:val="16"/>
              </w:rPr>
              <w:t>3</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CF2168F">
            <w:pPr>
              <w:jc w:val="center"/>
              <w:rPr>
                <w:rStyle w:val="24"/>
                <w:rFonts w:hint="eastAsia"/>
                <w:b/>
                <w:bCs/>
                <w:sz w:val="16"/>
                <w:szCs w:val="16"/>
              </w:rPr>
            </w:pPr>
            <w:r>
              <w:rPr>
                <w:rStyle w:val="24"/>
                <w:rFonts w:hint="eastAsia" w:ascii="宋体" w:hAnsi="宋体" w:cs="宋体"/>
                <w:b/>
                <w:bCs/>
                <w:sz w:val="16"/>
                <w:szCs w:val="16"/>
              </w:rPr>
              <w:t>3</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3B742EB0">
            <w:pPr>
              <w:jc w:val="center"/>
              <w:rPr>
                <w:rStyle w:val="24"/>
                <w:b/>
                <w:bCs/>
                <w:sz w:val="16"/>
                <w:szCs w:val="16"/>
              </w:rPr>
            </w:pPr>
            <w:r>
              <w:rPr>
                <w:rStyle w:val="24"/>
                <w:rFonts w:hint="eastAsia" w:ascii="宋体" w:hAnsi="宋体" w:cs="宋体"/>
                <w:b/>
                <w:bCs/>
                <w:sz w:val="16"/>
                <w:szCs w:val="16"/>
              </w:rPr>
              <w:t>3</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DE46DD6">
            <w:pPr>
              <w:jc w:val="center"/>
              <w:rPr>
                <w:rStyle w:val="24"/>
                <w:b/>
                <w:bCs/>
                <w:sz w:val="16"/>
                <w:szCs w:val="16"/>
              </w:rPr>
            </w:pPr>
            <w:r>
              <w:rPr>
                <w:rStyle w:val="24"/>
                <w:rFonts w:hint="eastAsia" w:ascii="宋体" w:hAnsi="宋体" w:cs="宋体"/>
                <w:b/>
                <w:bCs/>
                <w:sz w:val="16"/>
                <w:szCs w:val="16"/>
              </w:rPr>
              <w:t>6</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551F5729">
            <w:pPr>
              <w:jc w:val="center"/>
              <w:rPr>
                <w:rStyle w:val="24"/>
                <w:b/>
                <w:bCs/>
                <w:sz w:val="16"/>
                <w:szCs w:val="16"/>
              </w:rPr>
            </w:pPr>
            <w:r>
              <w:rPr>
                <w:rStyle w:val="24"/>
                <w:rFonts w:hint="eastAsia" w:ascii="宋体" w:hAnsi="宋体" w:cs="宋体"/>
                <w:b/>
                <w:bCs/>
                <w:sz w:val="16"/>
                <w:szCs w:val="16"/>
              </w:rPr>
              <w:t>—</w:t>
            </w: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2F5942FF">
            <w:pPr>
              <w:jc w:val="center"/>
              <w:rPr>
                <w:rStyle w:val="24"/>
                <w:b/>
                <w:bCs/>
                <w:sz w:val="16"/>
                <w:szCs w:val="16"/>
              </w:rPr>
            </w:pPr>
            <w:r>
              <w:rPr>
                <w:rStyle w:val="24"/>
                <w:rFonts w:hint="eastAsia" w:ascii="宋体" w:hAnsi="宋体" w:cs="宋体"/>
                <w:b/>
                <w:bCs/>
                <w:sz w:val="16"/>
                <w:szCs w:val="16"/>
              </w:rPr>
              <w:t>—</w:t>
            </w: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70F8F946">
            <w:pPr>
              <w:jc w:val="center"/>
              <w:rPr>
                <w:rStyle w:val="24"/>
                <w:b/>
                <w:bCs/>
                <w:sz w:val="16"/>
                <w:szCs w:val="16"/>
              </w:rPr>
            </w:pPr>
            <w:r>
              <w:rPr>
                <w:rStyle w:val="24"/>
                <w:rFonts w:hint="eastAsia" w:ascii="宋体" w:hAnsi="宋体" w:cs="宋体"/>
                <w:b/>
                <w:bCs/>
                <w:sz w:val="16"/>
                <w:szCs w:val="16"/>
              </w:rPr>
              <w:t>—</w:t>
            </w:r>
          </w:p>
        </w:tc>
      </w:tr>
      <w:tr w14:paraId="63E67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restart"/>
            <w:tcBorders>
              <w:top w:val="single" w:color="000000" w:sz="4" w:space="0"/>
              <w:left w:val="single" w:color="000000" w:sz="4" w:space="0"/>
              <w:right w:val="single" w:color="000000" w:sz="4" w:space="0"/>
            </w:tcBorders>
            <w:noWrap w:val="0"/>
            <w:vAlign w:val="center"/>
          </w:tcPr>
          <w:p w14:paraId="01AACB08">
            <w:pPr>
              <w:jc w:val="center"/>
              <w:rPr>
                <w:rStyle w:val="24"/>
                <w:sz w:val="18"/>
                <w:szCs w:val="18"/>
              </w:rPr>
            </w:pPr>
            <w:r>
              <w:rPr>
                <w:rStyle w:val="24"/>
                <w:szCs w:val="21"/>
              </w:rPr>
              <w:t>专业</w:t>
            </w:r>
            <w:r>
              <w:rPr>
                <w:rStyle w:val="24"/>
                <w:rFonts w:hint="eastAsia"/>
                <w:szCs w:val="21"/>
              </w:rPr>
              <w:t>必修</w:t>
            </w:r>
            <w:r>
              <w:rPr>
                <w:rStyle w:val="24"/>
                <w:szCs w:val="21"/>
              </w:rPr>
              <w:t>课</w:t>
            </w:r>
          </w:p>
        </w:tc>
        <w:tc>
          <w:tcPr>
            <w:tcW w:w="447" w:type="pct"/>
            <w:tcBorders>
              <w:top w:val="single" w:color="000000" w:sz="4" w:space="0"/>
              <w:left w:val="single" w:color="000000" w:sz="4" w:space="0"/>
              <w:bottom w:val="single" w:color="000000" w:sz="4" w:space="0"/>
              <w:right w:val="single" w:color="auto" w:sz="4" w:space="0"/>
            </w:tcBorders>
            <w:noWrap w:val="0"/>
            <w:vAlign w:val="center"/>
          </w:tcPr>
          <w:p w14:paraId="32F80371">
            <w:pPr>
              <w:jc w:val="left"/>
              <w:rPr>
                <w:rStyle w:val="24"/>
                <w:rFonts w:hint="eastAsia" w:ascii="宋体" w:hAnsi="宋体" w:eastAsia="宋体" w:cs="Times New Roman"/>
                <w:sz w:val="15"/>
                <w:szCs w:val="15"/>
                <w:lang w:val="en-US" w:eastAsia="zh-CN"/>
              </w:rPr>
            </w:pPr>
            <w:r>
              <w:rPr>
                <w:rStyle w:val="24"/>
                <w:rFonts w:hint="eastAsia" w:ascii="宋体" w:hAnsi="宋体" w:eastAsia="宋体" w:cs="Times New Roman"/>
                <w:sz w:val="15"/>
                <w:szCs w:val="15"/>
                <w:lang w:val="en-US" w:eastAsia="zh-CN"/>
              </w:rPr>
              <w:t>ZYB05316</w:t>
            </w:r>
          </w:p>
        </w:tc>
        <w:tc>
          <w:tcPr>
            <w:tcW w:w="899" w:type="pct"/>
            <w:tcBorders>
              <w:top w:val="single" w:color="000000" w:sz="4" w:space="0"/>
              <w:left w:val="single" w:color="auto" w:sz="4" w:space="0"/>
              <w:bottom w:val="single" w:color="000000" w:sz="4" w:space="0"/>
              <w:right w:val="single" w:color="000000" w:sz="4" w:space="0"/>
            </w:tcBorders>
            <w:noWrap w:val="0"/>
            <w:vAlign w:val="center"/>
          </w:tcPr>
          <w:p w14:paraId="6356DB57">
            <w:pPr>
              <w:ind w:right="-227" w:rightChars="-108"/>
              <w:jc w:val="left"/>
              <w:rPr>
                <w:rStyle w:val="24"/>
                <w:rFonts w:hint="default" w:ascii="宋体" w:hAnsi="宋体" w:eastAsia="宋体" w:cs="宋体"/>
                <w:b w:val="0"/>
                <w:bCs w:val="0"/>
                <w:sz w:val="16"/>
                <w:szCs w:val="16"/>
                <w:highlight w:val="none"/>
                <w:lang w:val="en-US" w:eastAsia="zh-CN"/>
              </w:rPr>
            </w:pPr>
            <w:r>
              <w:rPr>
                <w:rStyle w:val="24"/>
                <w:rFonts w:hint="eastAsia" w:ascii="宋体" w:hAnsi="宋体" w:cs="宋体"/>
                <w:b w:val="0"/>
                <w:bCs w:val="0"/>
                <w:sz w:val="16"/>
                <w:szCs w:val="16"/>
                <w:highlight w:val="none"/>
                <w:lang w:val="en-US" w:eastAsia="zh-CN"/>
              </w:rPr>
              <w:t>习近平经济思想概论</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5311968E">
            <w:pPr>
              <w:jc w:val="center"/>
              <w:rPr>
                <w:rStyle w:val="24"/>
                <w:rFonts w:hint="eastAsia" w:ascii="宋体" w:hAnsi="宋体" w:eastAsia="宋体" w:cs="宋体"/>
                <w:sz w:val="16"/>
                <w:szCs w:val="16"/>
                <w:highlight w:val="none"/>
                <w:lang w:val="en-US" w:eastAsia="zh-CN"/>
              </w:rPr>
            </w:pPr>
            <w:r>
              <w:rPr>
                <w:rStyle w:val="24"/>
                <w:rFonts w:hint="eastAsia" w:ascii="宋体" w:hAnsi="宋体" w:cs="宋体"/>
                <w:sz w:val="16"/>
                <w:szCs w:val="16"/>
                <w:highlight w:val="none"/>
                <w:lang w:val="en-US" w:eastAsia="zh-CN"/>
              </w:rPr>
              <w:t>1</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CD99A78">
            <w:pPr>
              <w:jc w:val="center"/>
              <w:rPr>
                <w:rStyle w:val="24"/>
                <w:rFonts w:hint="default" w:ascii="宋体" w:hAnsi="宋体" w:eastAsia="宋体" w:cs="宋体"/>
                <w:color w:val="FF0000"/>
                <w:sz w:val="16"/>
                <w:szCs w:val="16"/>
                <w:highlight w:val="none"/>
                <w:lang w:val="en-US" w:eastAsia="zh-CN"/>
              </w:rPr>
            </w:pPr>
            <w:r>
              <w:rPr>
                <w:rStyle w:val="24"/>
                <w:rFonts w:hint="eastAsia" w:ascii="宋体" w:hAnsi="宋体" w:cs="宋体"/>
                <w:color w:val="FF0000"/>
                <w:sz w:val="16"/>
                <w:szCs w:val="16"/>
                <w:highlight w:val="none"/>
                <w:lang w:val="en-US" w:eastAsia="zh-CN"/>
              </w:rPr>
              <w:t>16</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6DBFC43C">
            <w:pPr>
              <w:jc w:val="center"/>
              <w:rPr>
                <w:rStyle w:val="24"/>
                <w:rFonts w:hint="default" w:ascii="宋体" w:hAnsi="宋体" w:eastAsia="宋体" w:cs="宋体"/>
                <w:color w:val="FF0000"/>
                <w:sz w:val="16"/>
                <w:szCs w:val="16"/>
                <w:highlight w:val="none"/>
                <w:lang w:val="en-US" w:eastAsia="zh-CN"/>
              </w:rPr>
            </w:pPr>
            <w:r>
              <w:rPr>
                <w:rStyle w:val="24"/>
                <w:rFonts w:hint="eastAsia" w:ascii="宋体" w:hAnsi="宋体" w:cs="宋体"/>
                <w:color w:val="FF0000"/>
                <w:sz w:val="16"/>
                <w:szCs w:val="16"/>
                <w:highlight w:val="none"/>
                <w:lang w:val="en-US" w:eastAsia="zh-CN"/>
              </w:rPr>
              <w:t>16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362EA22">
            <w:pPr>
              <w:jc w:val="center"/>
              <w:rPr>
                <w:rStyle w:val="24"/>
                <w:rFonts w:hint="eastAsia" w:ascii="宋体" w:hAnsi="宋体" w:cs="宋体"/>
                <w:sz w:val="16"/>
                <w:szCs w:val="16"/>
                <w:highlight w:val="none"/>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38136030">
            <w:pPr>
              <w:jc w:val="center"/>
              <w:rPr>
                <w:rStyle w:val="24"/>
                <w:rFonts w:hint="eastAsia" w:ascii="宋体" w:hAnsi="宋体" w:eastAsia="宋体" w:cs="宋体"/>
                <w:sz w:val="16"/>
                <w:szCs w:val="16"/>
                <w:highlight w:val="none"/>
                <w:lang w:val="en-US" w:eastAsia="zh-CN"/>
              </w:rPr>
            </w:pPr>
            <w:r>
              <w:rPr>
                <w:rStyle w:val="24"/>
                <w:rFonts w:hint="eastAsia" w:ascii="宋体" w:hAnsi="宋体" w:cs="宋体"/>
                <w:sz w:val="16"/>
                <w:szCs w:val="16"/>
                <w:highlight w:val="none"/>
                <w:lang w:val="en-US" w:eastAsia="zh-CN"/>
              </w:rPr>
              <w:t>1</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7448DFA7">
            <w:pPr>
              <w:jc w:val="center"/>
              <w:rPr>
                <w:rStyle w:val="24"/>
                <w:rFonts w:hint="eastAsia" w:ascii="宋体" w:hAnsi="宋体" w:eastAsia="宋体" w:cs="宋体"/>
                <w:sz w:val="16"/>
                <w:szCs w:val="16"/>
                <w:highlight w:val="none"/>
                <w:lang w:val="en-US" w:eastAsia="zh-CN"/>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A89FEC1">
            <w:pPr>
              <w:jc w:val="center"/>
              <w:rPr>
                <w:rStyle w:val="24"/>
                <w:rFonts w:hint="eastAsia" w:ascii="宋体" w:hAnsi="宋体" w:cs="宋体"/>
                <w:sz w:val="16"/>
                <w:szCs w:val="16"/>
                <w:highlight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2820556">
            <w:pPr>
              <w:jc w:val="center"/>
              <w:rPr>
                <w:rStyle w:val="24"/>
                <w:rFonts w:hint="eastAsia" w:ascii="宋体" w:hAnsi="宋体" w:cs="宋体"/>
                <w:sz w:val="16"/>
                <w:szCs w:val="16"/>
                <w:highlight w:val="none"/>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2B657AD8">
            <w:pPr>
              <w:jc w:val="center"/>
              <w:rPr>
                <w:rStyle w:val="24"/>
                <w:rFonts w:hint="eastAsia" w:ascii="宋体" w:hAnsi="宋体" w:cs="宋体"/>
                <w:sz w:val="16"/>
                <w:szCs w:val="16"/>
                <w:highlight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511912B9">
            <w:pPr>
              <w:jc w:val="center"/>
              <w:rPr>
                <w:rStyle w:val="24"/>
                <w:rFonts w:hint="eastAsia" w:ascii="宋体" w:hAnsi="宋体" w:cs="宋体"/>
                <w:sz w:val="16"/>
                <w:szCs w:val="16"/>
                <w:highlight w:val="none"/>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7C3C0EF2">
            <w:pPr>
              <w:jc w:val="center"/>
              <w:rPr>
                <w:rStyle w:val="24"/>
                <w:rFonts w:hint="eastAsia" w:ascii="宋体" w:hAnsi="宋体" w:cs="宋体"/>
                <w:sz w:val="16"/>
                <w:szCs w:val="16"/>
                <w:highlight w:val="none"/>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102F5CE6">
            <w:pPr>
              <w:jc w:val="center"/>
              <w:rPr>
                <w:rStyle w:val="24"/>
                <w:rFonts w:hint="eastAsia" w:ascii="宋体" w:hAnsi="宋体" w:cs="宋体"/>
                <w:sz w:val="18"/>
                <w:szCs w:val="18"/>
              </w:rPr>
            </w:pPr>
          </w:p>
        </w:tc>
      </w:tr>
      <w:tr w14:paraId="653B5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2568FCC5">
            <w:pPr>
              <w:jc w:val="center"/>
              <w:rPr>
                <w:rStyle w:val="24"/>
                <w:szCs w:val="21"/>
              </w:rPr>
            </w:pPr>
          </w:p>
        </w:tc>
        <w:tc>
          <w:tcPr>
            <w:tcW w:w="447"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744E2088">
            <w:pPr>
              <w:jc w:val="left"/>
              <w:rPr>
                <w:rFonts w:hint="default" w:ascii="宋体" w:hAnsi="宋体" w:eastAsia="宋体" w:cs="Times New Roman"/>
                <w:kern w:val="2"/>
                <w:sz w:val="15"/>
                <w:szCs w:val="15"/>
                <w:lang w:val="en-US" w:eastAsia="zh-CN" w:bidi="ar-SA"/>
              </w:rPr>
            </w:pPr>
            <w:r>
              <w:rPr>
                <w:rStyle w:val="24"/>
                <w:rFonts w:hint="default" w:ascii="宋体" w:hAnsi="宋体" w:eastAsia="宋体" w:cs="Times New Roman"/>
                <w:sz w:val="15"/>
                <w:szCs w:val="15"/>
                <w:lang w:val="en-US" w:eastAsia="zh-CN"/>
              </w:rPr>
              <w:t>ZYB05113</w:t>
            </w:r>
          </w:p>
        </w:tc>
        <w:tc>
          <w:tcPr>
            <w:tcW w:w="899" w:type="pct"/>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1FF362B8">
            <w:pPr>
              <w:ind w:right="-227" w:rightChars="-108"/>
              <w:jc w:val="left"/>
              <w:rPr>
                <w:rFonts w:hint="eastAsia" w:ascii="宋体" w:hAnsi="宋体" w:cs="宋体"/>
                <w:b w:val="0"/>
                <w:bCs w:val="0"/>
                <w:kern w:val="2"/>
                <w:sz w:val="16"/>
                <w:szCs w:val="16"/>
                <w:lang w:val="en-US" w:eastAsia="zh-CN" w:bidi="ar-SA"/>
              </w:rPr>
            </w:pPr>
            <w:r>
              <w:rPr>
                <w:rStyle w:val="24"/>
                <w:rFonts w:hint="eastAsia" w:ascii="宋体" w:hAnsi="宋体" w:cs="宋体"/>
                <w:b w:val="0"/>
                <w:bCs w:val="0"/>
                <w:sz w:val="16"/>
                <w:szCs w:val="16"/>
              </w:rPr>
              <w:t>*国际贸易理论与实务</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1948C6">
            <w:pPr>
              <w:jc w:val="center"/>
              <w:rPr>
                <w:rFonts w:hint="eastAsia" w:ascii="宋体" w:hAnsi="宋体" w:cs="宋体"/>
                <w:kern w:val="2"/>
                <w:sz w:val="16"/>
                <w:szCs w:val="16"/>
                <w:lang w:val="en-US" w:eastAsia="zh-CN" w:bidi="ar-SA"/>
              </w:rPr>
            </w:pPr>
            <w:r>
              <w:rPr>
                <w:rStyle w:val="24"/>
                <w:rFonts w:hint="eastAsia" w:ascii="宋体" w:hAnsi="宋体" w:cs="宋体"/>
                <w:sz w:val="16"/>
                <w:szCs w:val="16"/>
              </w:rPr>
              <w:t>3</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AB8614">
            <w:pPr>
              <w:jc w:val="center"/>
              <w:rPr>
                <w:rFonts w:hint="eastAsia" w:ascii="宋体" w:hAnsi="宋体" w:cs="宋体"/>
                <w:kern w:val="2"/>
                <w:sz w:val="16"/>
                <w:szCs w:val="16"/>
                <w:lang w:val="en-US" w:eastAsia="zh-CN" w:bidi="ar-SA"/>
              </w:rPr>
            </w:pPr>
            <w:r>
              <w:rPr>
                <w:rStyle w:val="24"/>
                <w:rFonts w:hint="eastAsia" w:ascii="宋体" w:hAnsi="宋体" w:cs="宋体"/>
                <w:sz w:val="16"/>
                <w:szCs w:val="16"/>
              </w:rPr>
              <w:t>48</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591DD7">
            <w:pPr>
              <w:jc w:val="center"/>
              <w:rPr>
                <w:rFonts w:hint="eastAsia" w:ascii="宋体" w:hAnsi="宋体" w:cs="宋体"/>
                <w:kern w:val="2"/>
                <w:sz w:val="16"/>
                <w:szCs w:val="16"/>
                <w:lang w:val="en-US" w:eastAsia="zh-CN" w:bidi="ar-SA"/>
              </w:rPr>
            </w:pPr>
            <w:r>
              <w:rPr>
                <w:rStyle w:val="24"/>
                <w:rFonts w:hint="eastAsia" w:ascii="宋体" w:hAnsi="宋体" w:cs="宋体"/>
                <w:sz w:val="16"/>
                <w:szCs w:val="16"/>
              </w:rPr>
              <w:t>32</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789387">
            <w:pPr>
              <w:jc w:val="center"/>
              <w:rPr>
                <w:rFonts w:hint="eastAsia" w:ascii="宋体" w:hAnsi="宋体" w:cs="宋体"/>
                <w:kern w:val="2"/>
                <w:sz w:val="16"/>
                <w:szCs w:val="16"/>
                <w:lang w:val="en-US" w:eastAsia="zh-CN" w:bidi="ar-SA"/>
              </w:rPr>
            </w:pPr>
            <w:r>
              <w:rPr>
                <w:rStyle w:val="24"/>
                <w:rFonts w:hint="eastAsia" w:ascii="宋体" w:hAnsi="宋体" w:cs="宋体"/>
                <w:sz w:val="16"/>
                <w:szCs w:val="16"/>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EDA2FA">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A5D1D2">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6D564C">
            <w:pPr>
              <w:jc w:val="center"/>
              <w:rPr>
                <w:rFonts w:hint="eastAsia" w:ascii="宋体" w:hAnsi="宋体" w:cs="宋体"/>
                <w:kern w:val="2"/>
                <w:sz w:val="16"/>
                <w:szCs w:val="16"/>
                <w:lang w:val="en-US" w:eastAsia="zh-CN" w:bidi="ar-SA"/>
              </w:rPr>
            </w:pPr>
            <w:r>
              <w:rPr>
                <w:rStyle w:val="24"/>
                <w:rFonts w:hint="eastAsia" w:ascii="宋体" w:hAnsi="宋体" w:cs="宋体"/>
                <w:sz w:val="16"/>
                <w:szCs w:val="16"/>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E12144">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0B17E2A">
            <w:pPr>
              <w:jc w:val="center"/>
              <w:rPr>
                <w:rStyle w:val="24"/>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67A84AB9">
            <w:pPr>
              <w:jc w:val="center"/>
              <w:rPr>
                <w:rStyle w:val="24"/>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19811CD5">
            <w:pPr>
              <w:jc w:val="center"/>
              <w:rPr>
                <w:rStyle w:val="24"/>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5D4C8981">
            <w:pPr>
              <w:jc w:val="center"/>
              <w:rPr>
                <w:rStyle w:val="24"/>
                <w:rFonts w:hint="eastAsia" w:ascii="宋体" w:hAnsi="宋体" w:cs="宋体"/>
                <w:sz w:val="18"/>
                <w:szCs w:val="18"/>
              </w:rPr>
            </w:pPr>
          </w:p>
        </w:tc>
      </w:tr>
      <w:tr w14:paraId="60F15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16B290B0">
            <w:pPr>
              <w:jc w:val="center"/>
              <w:rPr>
                <w:rStyle w:val="24"/>
                <w:sz w:val="18"/>
                <w:szCs w:val="18"/>
              </w:rPr>
            </w:pPr>
          </w:p>
        </w:tc>
        <w:tc>
          <w:tcPr>
            <w:tcW w:w="830" w:type="dxa"/>
            <w:tcBorders>
              <w:top w:val="single" w:color="000000" w:sz="4" w:space="0"/>
              <w:left w:val="single" w:color="000000" w:sz="4" w:space="0"/>
              <w:bottom w:val="single" w:color="000000" w:sz="4" w:space="0"/>
              <w:right w:val="single" w:color="auto" w:sz="4" w:space="0"/>
            </w:tcBorders>
            <w:noWrap w:val="0"/>
            <w:vAlign w:val="center"/>
          </w:tcPr>
          <w:p w14:paraId="4002562A">
            <w:pPr>
              <w:jc w:val="left"/>
              <w:rPr>
                <w:rStyle w:val="24"/>
                <w:rFonts w:hint="eastAsia" w:ascii="宋体" w:hAnsi="宋体" w:eastAsia="宋体" w:cs="Times New Roman"/>
                <w:sz w:val="15"/>
                <w:szCs w:val="15"/>
              </w:rPr>
            </w:pPr>
            <w:r>
              <w:rPr>
                <w:rStyle w:val="24"/>
                <w:rFonts w:hint="eastAsia" w:ascii="宋体" w:hAnsi="宋体" w:eastAsia="宋体" w:cs="Times New Roman"/>
                <w:sz w:val="15"/>
                <w:szCs w:val="15"/>
              </w:rPr>
              <w:t>ZYB05237</w:t>
            </w:r>
          </w:p>
        </w:tc>
        <w:tc>
          <w:tcPr>
            <w:tcW w:w="1669" w:type="dxa"/>
            <w:tcBorders>
              <w:top w:val="single" w:color="000000" w:sz="4" w:space="0"/>
              <w:left w:val="single" w:color="auto" w:sz="4" w:space="0"/>
              <w:bottom w:val="single" w:color="000000" w:sz="4" w:space="0"/>
              <w:right w:val="single" w:color="000000" w:sz="4" w:space="0"/>
            </w:tcBorders>
            <w:noWrap w:val="0"/>
            <w:vAlign w:val="center"/>
          </w:tcPr>
          <w:p w14:paraId="68BA7514">
            <w:pPr>
              <w:ind w:right="-227" w:rightChars="-108"/>
              <w:jc w:val="left"/>
              <w:rPr>
                <w:rStyle w:val="24"/>
                <w:rFonts w:hint="eastAsia" w:ascii="宋体" w:hAnsi="宋体" w:eastAsia="宋体" w:cs="宋体"/>
                <w:b w:val="0"/>
                <w:bCs w:val="0"/>
                <w:sz w:val="16"/>
                <w:szCs w:val="16"/>
                <w:highlight w:val="yellow"/>
                <w:lang w:val="en-US" w:eastAsia="zh-CN"/>
              </w:rPr>
            </w:pPr>
            <w:r>
              <w:rPr>
                <w:rStyle w:val="24"/>
                <w:rFonts w:hint="eastAsia" w:ascii="宋体" w:hAnsi="宋体" w:cs="宋体"/>
                <w:b w:val="0"/>
                <w:bCs w:val="0"/>
                <w:sz w:val="16"/>
                <w:szCs w:val="16"/>
              </w:rPr>
              <w:t>*国际市场营销</w:t>
            </w:r>
            <w:r>
              <w:rPr>
                <w:rStyle w:val="24"/>
                <w:rFonts w:hint="eastAsia" w:ascii="宋体" w:hAnsi="宋体" w:cs="宋体"/>
                <w:b w:val="0"/>
                <w:bCs w:val="0"/>
                <w:sz w:val="16"/>
                <w:szCs w:val="16"/>
                <w:lang w:val="en-US" w:eastAsia="zh-CN"/>
              </w:rPr>
              <w:t>(</w:t>
            </w:r>
            <w:r>
              <w:rPr>
                <w:rStyle w:val="24"/>
                <w:rFonts w:hint="eastAsia" w:ascii="宋体" w:hAnsi="宋体" w:cs="宋体"/>
                <w:b w:val="0"/>
                <w:bCs w:val="0"/>
                <w:sz w:val="16"/>
                <w:szCs w:val="16"/>
              </w:rPr>
              <w:t>双语</w:t>
            </w:r>
            <w:r>
              <w:rPr>
                <w:rStyle w:val="24"/>
                <w:rFonts w:hint="eastAsia" w:ascii="宋体" w:hAnsi="宋体" w:cs="宋体"/>
                <w:b w:val="0"/>
                <w:bCs w:val="0"/>
                <w:sz w:val="16"/>
                <w:szCs w:val="16"/>
                <w:lang w:val="en-US" w:eastAsia="zh-CN"/>
              </w:rPr>
              <w:t>)</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0407E091">
            <w:pPr>
              <w:jc w:val="center"/>
              <w:rPr>
                <w:rStyle w:val="24"/>
                <w:rFonts w:hint="eastAsia" w:ascii="宋体" w:hAnsi="宋体" w:cs="宋体"/>
                <w:sz w:val="16"/>
                <w:szCs w:val="16"/>
              </w:rPr>
            </w:pPr>
            <w:r>
              <w:rPr>
                <w:rStyle w:val="24"/>
                <w:rFonts w:hint="eastAsia" w:ascii="宋体" w:hAnsi="宋体" w:cs="宋体"/>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1D9E9058">
            <w:pPr>
              <w:jc w:val="center"/>
              <w:rPr>
                <w:rStyle w:val="24"/>
                <w:rFonts w:hint="eastAsia" w:ascii="宋体" w:hAnsi="宋体" w:cs="宋体"/>
                <w:sz w:val="16"/>
                <w:szCs w:val="16"/>
              </w:rPr>
            </w:pPr>
            <w:r>
              <w:rPr>
                <w:rStyle w:val="24"/>
                <w:rFonts w:hint="eastAsia" w:ascii="宋体" w:hAnsi="宋体" w:cs="宋体"/>
                <w:sz w:val="16"/>
                <w:szCs w:val="16"/>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69D1B7D1">
            <w:pPr>
              <w:jc w:val="center"/>
              <w:rPr>
                <w:rStyle w:val="24"/>
                <w:rFonts w:hint="default" w:ascii="宋体" w:hAnsi="宋体" w:eastAsia="宋体" w:cs="宋体"/>
                <w:sz w:val="16"/>
                <w:szCs w:val="16"/>
                <w:lang w:val="en-US" w:eastAsia="zh-CN"/>
              </w:rPr>
            </w:pPr>
            <w:r>
              <w:rPr>
                <w:rStyle w:val="24"/>
                <w:rFonts w:hint="eastAsia" w:ascii="宋体" w:hAnsi="宋体" w:cs="宋体"/>
                <w:sz w:val="16"/>
                <w:szCs w:val="16"/>
                <w:lang w:val="en-US" w:eastAsia="zh-CN"/>
              </w:rPr>
              <w:t>16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491786B">
            <w:pPr>
              <w:jc w:val="center"/>
              <w:rPr>
                <w:rStyle w:val="24"/>
                <w:rFonts w:hint="default" w:ascii="宋体" w:hAnsi="宋体" w:eastAsia="宋体" w:cs="宋体"/>
                <w:sz w:val="16"/>
                <w:szCs w:val="16"/>
                <w:lang w:val="en-US" w:eastAsia="zh-CN"/>
              </w:rPr>
            </w:pPr>
            <w:r>
              <w:rPr>
                <w:rStyle w:val="24"/>
                <w:rFonts w:hint="eastAsia" w:ascii="宋体" w:hAnsi="宋体" w:cs="宋体"/>
                <w:sz w:val="16"/>
                <w:szCs w:val="16"/>
                <w:lang w:val="en-US" w:eastAsia="zh-CN"/>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1A641B69">
            <w:pPr>
              <w:jc w:val="center"/>
              <w:rPr>
                <w:rStyle w:val="24"/>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777591A">
            <w:pPr>
              <w:jc w:val="center"/>
              <w:rPr>
                <w:rStyle w:val="24"/>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BC528BC">
            <w:pPr>
              <w:jc w:val="center"/>
              <w:rPr>
                <w:rStyle w:val="24"/>
                <w:rFonts w:hint="eastAsia" w:ascii="宋体" w:hAnsi="宋体" w:eastAsia="宋体" w:cs="宋体"/>
                <w:sz w:val="16"/>
                <w:szCs w:val="16"/>
                <w:lang w:val="en-US" w:eastAsia="zh-CN"/>
              </w:rPr>
            </w:pPr>
            <w:r>
              <w:rPr>
                <w:rStyle w:val="24"/>
                <w:rFonts w:hint="eastAsia" w:ascii="宋体" w:hAnsi="宋体" w:cs="宋体"/>
                <w:sz w:val="16"/>
                <w:szCs w:val="16"/>
                <w:lang w:val="en-US" w:eastAsia="zh-CN"/>
              </w:rPr>
              <w:t>2</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014D71E5">
            <w:pPr>
              <w:jc w:val="center"/>
              <w:rPr>
                <w:rStyle w:val="24"/>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1F367796">
            <w:pPr>
              <w:jc w:val="center"/>
              <w:rPr>
                <w:rStyle w:val="24"/>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0C55C57C">
            <w:pPr>
              <w:jc w:val="center"/>
              <w:rPr>
                <w:rStyle w:val="24"/>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7E51C146">
            <w:pPr>
              <w:jc w:val="center"/>
              <w:rPr>
                <w:rStyle w:val="24"/>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07518BC9">
            <w:pPr>
              <w:jc w:val="center"/>
              <w:rPr>
                <w:rStyle w:val="24"/>
                <w:rFonts w:hint="eastAsia" w:ascii="宋体" w:hAnsi="宋体" w:cs="宋体"/>
                <w:sz w:val="18"/>
                <w:szCs w:val="18"/>
              </w:rPr>
            </w:pPr>
          </w:p>
        </w:tc>
      </w:tr>
      <w:tr w14:paraId="74B97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284F3421">
            <w:pPr>
              <w:jc w:val="center"/>
              <w:rPr>
                <w:rStyle w:val="24"/>
                <w:sz w:val="18"/>
                <w:szCs w:val="18"/>
              </w:rPr>
            </w:pPr>
          </w:p>
        </w:tc>
        <w:tc>
          <w:tcPr>
            <w:tcW w:w="447" w:type="pct"/>
            <w:tcBorders>
              <w:top w:val="single" w:color="000000" w:sz="4" w:space="0"/>
              <w:left w:val="single" w:color="000000" w:sz="4" w:space="0"/>
              <w:bottom w:val="single" w:color="000000" w:sz="4" w:space="0"/>
              <w:right w:val="single" w:color="auto" w:sz="4" w:space="0"/>
            </w:tcBorders>
            <w:noWrap w:val="0"/>
            <w:vAlign w:val="center"/>
          </w:tcPr>
          <w:p w14:paraId="14919898">
            <w:pPr>
              <w:jc w:val="left"/>
              <w:rPr>
                <w:rStyle w:val="24"/>
                <w:rFonts w:hint="eastAsia" w:ascii="宋体" w:hAnsi="宋体" w:eastAsia="宋体" w:cs="Times New Roman"/>
                <w:sz w:val="15"/>
                <w:szCs w:val="15"/>
              </w:rPr>
            </w:pPr>
            <w:r>
              <w:rPr>
                <w:rStyle w:val="24"/>
                <w:rFonts w:hint="eastAsia" w:ascii="宋体" w:hAnsi="宋体" w:eastAsia="宋体" w:cs="Times New Roman"/>
                <w:sz w:val="15"/>
                <w:szCs w:val="15"/>
              </w:rPr>
              <w:t>ZYB05271</w:t>
            </w:r>
          </w:p>
        </w:tc>
        <w:tc>
          <w:tcPr>
            <w:tcW w:w="899" w:type="pct"/>
            <w:tcBorders>
              <w:top w:val="single" w:color="000000" w:sz="4" w:space="0"/>
              <w:left w:val="single" w:color="auto" w:sz="4" w:space="0"/>
              <w:bottom w:val="single" w:color="000000" w:sz="4" w:space="0"/>
              <w:right w:val="single" w:color="000000" w:sz="4" w:space="0"/>
            </w:tcBorders>
            <w:noWrap w:val="0"/>
            <w:vAlign w:val="center"/>
          </w:tcPr>
          <w:p w14:paraId="6D295759">
            <w:pPr>
              <w:jc w:val="left"/>
              <w:rPr>
                <w:rStyle w:val="24"/>
                <w:rFonts w:hint="eastAsia" w:ascii="宋体" w:hAnsi="宋体" w:cs="宋体"/>
                <w:b w:val="0"/>
                <w:bCs w:val="0"/>
                <w:sz w:val="16"/>
                <w:szCs w:val="16"/>
              </w:rPr>
            </w:pPr>
            <w:r>
              <w:rPr>
                <w:rStyle w:val="24"/>
                <w:rFonts w:hint="eastAsia" w:ascii="宋体" w:hAnsi="宋体" w:cs="宋体"/>
                <w:b w:val="0"/>
                <w:bCs w:val="0"/>
                <w:sz w:val="16"/>
                <w:szCs w:val="16"/>
              </w:rPr>
              <w:t>*跨境电子商务概论</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593C6283">
            <w:pPr>
              <w:jc w:val="center"/>
              <w:rPr>
                <w:rStyle w:val="24"/>
                <w:rFonts w:hint="eastAsia" w:ascii="宋体" w:hAnsi="宋体" w:cs="宋体"/>
                <w:sz w:val="16"/>
                <w:szCs w:val="16"/>
              </w:rPr>
            </w:pPr>
            <w:r>
              <w:rPr>
                <w:rStyle w:val="24"/>
                <w:rFonts w:hint="eastAsia" w:ascii="宋体" w:hAnsi="宋体" w:cs="宋体"/>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3FB7591A">
            <w:pPr>
              <w:jc w:val="center"/>
              <w:rPr>
                <w:rStyle w:val="24"/>
                <w:rFonts w:hint="eastAsia" w:ascii="宋体" w:hAnsi="宋体" w:cs="宋体"/>
                <w:sz w:val="16"/>
                <w:szCs w:val="16"/>
              </w:rPr>
            </w:pPr>
            <w:r>
              <w:rPr>
                <w:rStyle w:val="24"/>
                <w:rFonts w:hint="eastAsia" w:ascii="宋体" w:hAnsi="宋体" w:cs="宋体"/>
                <w:sz w:val="16"/>
                <w:szCs w:val="16"/>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49DABB0B">
            <w:pPr>
              <w:jc w:val="center"/>
              <w:rPr>
                <w:rStyle w:val="24"/>
                <w:rFonts w:hint="default" w:ascii="宋体" w:hAnsi="宋体" w:eastAsia="宋体" w:cs="宋体"/>
                <w:sz w:val="16"/>
                <w:szCs w:val="16"/>
                <w:lang w:val="en-US" w:eastAsia="zh-CN"/>
              </w:rPr>
            </w:pPr>
            <w:r>
              <w:rPr>
                <w:rStyle w:val="24"/>
                <w:rFonts w:hint="eastAsia" w:ascii="宋体" w:hAnsi="宋体" w:cs="宋体"/>
                <w:sz w:val="16"/>
                <w:szCs w:val="16"/>
                <w:lang w:val="en-US" w:eastAsia="zh-CN"/>
              </w:rPr>
              <w:t>16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18EA5A2">
            <w:pPr>
              <w:jc w:val="center"/>
              <w:rPr>
                <w:rStyle w:val="24"/>
                <w:rFonts w:hint="default" w:ascii="宋体" w:hAnsi="宋体" w:eastAsia="宋体" w:cs="宋体"/>
                <w:sz w:val="16"/>
                <w:szCs w:val="16"/>
                <w:lang w:val="en-US" w:eastAsia="zh-CN"/>
              </w:rPr>
            </w:pPr>
            <w:r>
              <w:rPr>
                <w:rStyle w:val="24"/>
                <w:rFonts w:hint="eastAsia" w:ascii="宋体" w:hAnsi="宋体" w:cs="宋体"/>
                <w:sz w:val="16"/>
                <w:szCs w:val="16"/>
                <w:lang w:val="en-US" w:eastAsia="zh-CN"/>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14A25DD2">
            <w:pPr>
              <w:jc w:val="center"/>
              <w:rPr>
                <w:rStyle w:val="24"/>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7D6E37AB">
            <w:pPr>
              <w:jc w:val="center"/>
              <w:rPr>
                <w:rStyle w:val="24"/>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021DA1A5">
            <w:pPr>
              <w:jc w:val="center"/>
              <w:rPr>
                <w:rStyle w:val="24"/>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4D9C0EA2">
            <w:pPr>
              <w:jc w:val="center"/>
              <w:rPr>
                <w:rStyle w:val="24"/>
                <w:rFonts w:hint="eastAsia" w:ascii="宋体" w:hAnsi="宋体" w:cs="宋体"/>
                <w:sz w:val="16"/>
                <w:szCs w:val="16"/>
              </w:rPr>
            </w:pPr>
            <w:r>
              <w:rPr>
                <w:rStyle w:val="24"/>
                <w:rFonts w:hint="eastAsia" w:ascii="宋体" w:hAnsi="宋体" w:cs="宋体"/>
                <w:sz w:val="16"/>
                <w:szCs w:val="16"/>
              </w:rPr>
              <w:t>2</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DC1F04E">
            <w:pPr>
              <w:jc w:val="center"/>
              <w:rPr>
                <w:rStyle w:val="24"/>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091C6618">
            <w:pPr>
              <w:jc w:val="center"/>
              <w:rPr>
                <w:rStyle w:val="24"/>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30E0244C">
            <w:pPr>
              <w:jc w:val="center"/>
              <w:rPr>
                <w:rStyle w:val="24"/>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ECD8A26">
            <w:pPr>
              <w:jc w:val="center"/>
              <w:rPr>
                <w:rStyle w:val="24"/>
                <w:rFonts w:hint="eastAsia" w:ascii="宋体" w:hAnsi="宋体" w:cs="宋体"/>
                <w:sz w:val="18"/>
                <w:szCs w:val="18"/>
              </w:rPr>
            </w:pPr>
          </w:p>
        </w:tc>
      </w:tr>
      <w:tr w14:paraId="4159A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101BECFE">
            <w:pPr>
              <w:jc w:val="center"/>
              <w:rPr>
                <w:rStyle w:val="24"/>
                <w:sz w:val="18"/>
                <w:szCs w:val="18"/>
              </w:rPr>
            </w:pPr>
          </w:p>
        </w:tc>
        <w:tc>
          <w:tcPr>
            <w:tcW w:w="447" w:type="pct"/>
            <w:tcBorders>
              <w:top w:val="single" w:color="000000" w:sz="4" w:space="0"/>
              <w:left w:val="single" w:color="000000" w:sz="4" w:space="0"/>
              <w:bottom w:val="single" w:color="000000" w:sz="4" w:space="0"/>
              <w:right w:val="single" w:color="auto" w:sz="4" w:space="0"/>
            </w:tcBorders>
            <w:noWrap w:val="0"/>
            <w:vAlign w:val="center"/>
          </w:tcPr>
          <w:p w14:paraId="056ADFB6">
            <w:pPr>
              <w:jc w:val="left"/>
              <w:rPr>
                <w:rStyle w:val="24"/>
                <w:rFonts w:hint="eastAsia" w:ascii="宋体" w:hAnsi="宋体" w:eastAsia="宋体" w:cs="Times New Roman"/>
                <w:sz w:val="15"/>
                <w:szCs w:val="15"/>
              </w:rPr>
            </w:pPr>
            <w:r>
              <w:rPr>
                <w:rStyle w:val="24"/>
                <w:rFonts w:hint="eastAsia" w:ascii="宋体" w:hAnsi="宋体" w:eastAsia="宋体" w:cs="Times New Roman"/>
                <w:sz w:val="15"/>
                <w:szCs w:val="15"/>
              </w:rPr>
              <w:t>ZYB05300</w:t>
            </w:r>
          </w:p>
        </w:tc>
        <w:tc>
          <w:tcPr>
            <w:tcW w:w="899" w:type="pct"/>
            <w:tcBorders>
              <w:top w:val="single" w:color="000000" w:sz="4" w:space="0"/>
              <w:left w:val="single" w:color="auto" w:sz="4" w:space="0"/>
              <w:bottom w:val="single" w:color="000000" w:sz="4" w:space="0"/>
              <w:right w:val="single" w:color="000000" w:sz="4" w:space="0"/>
            </w:tcBorders>
            <w:noWrap w:val="0"/>
            <w:vAlign w:val="center"/>
          </w:tcPr>
          <w:p w14:paraId="3B7B601A">
            <w:pPr>
              <w:jc w:val="left"/>
              <w:rPr>
                <w:rStyle w:val="24"/>
                <w:rFonts w:hint="default" w:ascii="宋体" w:hAnsi="宋体" w:eastAsia="宋体" w:cs="宋体"/>
                <w:b w:val="0"/>
                <w:bCs w:val="0"/>
                <w:sz w:val="16"/>
                <w:szCs w:val="16"/>
                <w:lang w:val="en-US" w:eastAsia="zh-CN"/>
              </w:rPr>
            </w:pPr>
            <w:r>
              <w:rPr>
                <w:rStyle w:val="24"/>
                <w:rFonts w:hint="eastAsia" w:ascii="宋体" w:hAnsi="宋体" w:cs="宋体"/>
                <w:b w:val="0"/>
                <w:bCs w:val="0"/>
                <w:sz w:val="16"/>
                <w:szCs w:val="16"/>
                <w:lang w:val="en-US" w:eastAsia="zh-CN"/>
              </w:rPr>
              <w:t>*低空经济概论</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4E972F2A">
            <w:pPr>
              <w:jc w:val="center"/>
              <w:rPr>
                <w:rStyle w:val="24"/>
                <w:rFonts w:hint="eastAsia" w:ascii="宋体" w:hAnsi="宋体" w:cs="宋体"/>
                <w:sz w:val="16"/>
                <w:szCs w:val="16"/>
              </w:rPr>
            </w:pPr>
            <w:r>
              <w:rPr>
                <w:rStyle w:val="24"/>
                <w:rFonts w:hint="eastAsia" w:ascii="宋体" w:hAnsi="宋体" w:cs="宋体"/>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2173D8B">
            <w:pPr>
              <w:jc w:val="center"/>
              <w:rPr>
                <w:rStyle w:val="24"/>
                <w:rFonts w:hint="eastAsia" w:ascii="宋体" w:hAnsi="宋体" w:cs="宋体"/>
                <w:sz w:val="16"/>
                <w:szCs w:val="16"/>
              </w:rPr>
            </w:pPr>
            <w:r>
              <w:rPr>
                <w:rStyle w:val="24"/>
                <w:rFonts w:hint="eastAsia" w:ascii="宋体" w:hAnsi="宋体" w:cs="宋体"/>
                <w:sz w:val="16"/>
                <w:szCs w:val="16"/>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193319C3">
            <w:pPr>
              <w:jc w:val="center"/>
              <w:rPr>
                <w:rStyle w:val="24"/>
                <w:rFonts w:hint="eastAsia" w:ascii="宋体" w:hAnsi="宋体" w:cs="宋体"/>
                <w:sz w:val="16"/>
                <w:szCs w:val="16"/>
              </w:rPr>
            </w:pPr>
            <w:r>
              <w:rPr>
                <w:rStyle w:val="24"/>
                <w:rFonts w:hint="eastAsia" w:ascii="宋体" w:hAnsi="宋体" w:cs="宋体"/>
                <w:sz w:val="16"/>
                <w:szCs w:val="16"/>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EE389C3">
            <w:pPr>
              <w:jc w:val="center"/>
              <w:rPr>
                <w:rStyle w:val="24"/>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786BB38">
            <w:pPr>
              <w:jc w:val="center"/>
              <w:rPr>
                <w:rStyle w:val="24"/>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703E8AB7">
            <w:pPr>
              <w:jc w:val="center"/>
              <w:rPr>
                <w:rStyle w:val="24"/>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2D244F9">
            <w:pPr>
              <w:jc w:val="center"/>
              <w:rPr>
                <w:rStyle w:val="24"/>
                <w:rFonts w:hint="eastAsia" w:ascii="宋体" w:hAnsi="宋体" w:cs="宋体"/>
                <w:sz w:val="16"/>
                <w:szCs w:val="16"/>
              </w:rPr>
            </w:pPr>
            <w:r>
              <w:rPr>
                <w:rStyle w:val="24"/>
                <w:rFonts w:hint="eastAsia" w:ascii="宋体" w:hAnsi="宋体" w:cs="宋体"/>
                <w:sz w:val="16"/>
                <w:szCs w:val="16"/>
              </w:rPr>
              <w:t>2</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69FEB35">
            <w:pPr>
              <w:jc w:val="center"/>
              <w:rPr>
                <w:rStyle w:val="24"/>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0CF035C8">
            <w:pPr>
              <w:jc w:val="center"/>
              <w:rPr>
                <w:rStyle w:val="24"/>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4A4F6D32">
            <w:pPr>
              <w:jc w:val="center"/>
              <w:rPr>
                <w:rStyle w:val="24"/>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6CB98ACA">
            <w:pPr>
              <w:jc w:val="center"/>
              <w:rPr>
                <w:rStyle w:val="24"/>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A3306D8">
            <w:pPr>
              <w:jc w:val="center"/>
              <w:rPr>
                <w:rStyle w:val="24"/>
                <w:rFonts w:hint="eastAsia" w:ascii="宋体" w:hAnsi="宋体" w:cs="宋体"/>
                <w:sz w:val="18"/>
                <w:szCs w:val="18"/>
              </w:rPr>
            </w:pPr>
          </w:p>
        </w:tc>
      </w:tr>
      <w:tr w14:paraId="77AD1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63D5CC83">
            <w:pPr>
              <w:jc w:val="center"/>
              <w:rPr>
                <w:rStyle w:val="24"/>
                <w:sz w:val="18"/>
                <w:szCs w:val="18"/>
              </w:rPr>
            </w:pPr>
          </w:p>
        </w:tc>
        <w:tc>
          <w:tcPr>
            <w:tcW w:w="447" w:type="pct"/>
            <w:tcBorders>
              <w:top w:val="single" w:color="000000" w:sz="4" w:space="0"/>
              <w:left w:val="single" w:color="000000" w:sz="4" w:space="0"/>
              <w:bottom w:val="single" w:color="000000" w:sz="4" w:space="0"/>
              <w:right w:val="single" w:color="auto" w:sz="4" w:space="0"/>
            </w:tcBorders>
            <w:noWrap w:val="0"/>
            <w:vAlign w:val="center"/>
          </w:tcPr>
          <w:p w14:paraId="70847200">
            <w:pPr>
              <w:jc w:val="left"/>
              <w:rPr>
                <w:rStyle w:val="24"/>
                <w:rFonts w:hint="eastAsia" w:ascii="宋体" w:hAnsi="宋体" w:eastAsia="宋体" w:cs="Times New Roman"/>
                <w:sz w:val="15"/>
                <w:szCs w:val="15"/>
                <w:lang w:val="en-US" w:eastAsia="zh-CN"/>
              </w:rPr>
            </w:pPr>
            <w:r>
              <w:rPr>
                <w:rStyle w:val="24"/>
                <w:rFonts w:hint="default" w:ascii="宋体" w:hAnsi="宋体" w:eastAsia="宋体" w:cs="Times New Roman"/>
                <w:sz w:val="15"/>
                <w:szCs w:val="15"/>
                <w:lang w:val="en-US" w:eastAsia="zh-CN"/>
              </w:rPr>
              <w:t>ZYB05298</w:t>
            </w:r>
          </w:p>
        </w:tc>
        <w:tc>
          <w:tcPr>
            <w:tcW w:w="899" w:type="pct"/>
            <w:tcBorders>
              <w:top w:val="single" w:color="000000" w:sz="4" w:space="0"/>
              <w:left w:val="single" w:color="auto" w:sz="4" w:space="0"/>
              <w:bottom w:val="single" w:color="000000" w:sz="4" w:space="0"/>
              <w:right w:val="single" w:color="000000" w:sz="4" w:space="0"/>
            </w:tcBorders>
            <w:noWrap w:val="0"/>
            <w:vAlign w:val="center"/>
          </w:tcPr>
          <w:p w14:paraId="4AF9DCE9">
            <w:pPr>
              <w:widowControl/>
              <w:spacing w:line="200" w:lineRule="exact"/>
              <w:jc w:val="left"/>
              <w:textAlignment w:val="baseline"/>
              <w:rPr>
                <w:rStyle w:val="24"/>
                <w:rFonts w:hint="eastAsia" w:ascii="宋体" w:hAnsi="宋体" w:eastAsia="宋体" w:cs="宋体"/>
                <w:b w:val="0"/>
                <w:bCs w:val="0"/>
                <w:sz w:val="16"/>
                <w:szCs w:val="16"/>
              </w:rPr>
            </w:pPr>
            <w:r>
              <w:rPr>
                <w:rStyle w:val="24"/>
                <w:rFonts w:hint="eastAsia" w:ascii="宋体" w:hAnsi="宋体" w:eastAsia="宋体" w:cs="宋体"/>
                <w:b w:val="0"/>
                <w:bCs w:val="0"/>
                <w:sz w:val="16"/>
                <w:szCs w:val="16"/>
              </w:rPr>
              <w:t>*电子商务理论与实务（双语）</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0DAF965A">
            <w:pPr>
              <w:jc w:val="center"/>
              <w:rPr>
                <w:rStyle w:val="24"/>
                <w:rFonts w:hint="eastAsia" w:ascii="宋体" w:hAnsi="宋体" w:cs="宋体"/>
                <w:sz w:val="16"/>
                <w:szCs w:val="16"/>
              </w:rPr>
            </w:pPr>
            <w:r>
              <w:rPr>
                <w:rStyle w:val="24"/>
                <w:rFonts w:hint="eastAsia" w:ascii="宋体" w:hAnsi="宋体" w:cs="宋体"/>
                <w:sz w:val="16"/>
                <w:szCs w:val="16"/>
              </w:rPr>
              <w:t>3</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771C39BE">
            <w:pPr>
              <w:jc w:val="center"/>
              <w:rPr>
                <w:rStyle w:val="24"/>
                <w:rFonts w:hint="eastAsia" w:ascii="宋体" w:hAnsi="宋体" w:cs="宋体"/>
                <w:sz w:val="16"/>
                <w:szCs w:val="16"/>
              </w:rPr>
            </w:pPr>
            <w:r>
              <w:rPr>
                <w:rStyle w:val="24"/>
                <w:rFonts w:hint="eastAsia" w:ascii="宋体" w:hAnsi="宋体" w:cs="宋体"/>
                <w:sz w:val="16"/>
                <w:szCs w:val="16"/>
              </w:rPr>
              <w:t>48</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6E8A529E">
            <w:pPr>
              <w:jc w:val="center"/>
              <w:rPr>
                <w:rStyle w:val="24"/>
                <w:rFonts w:hint="eastAsia" w:ascii="宋体" w:hAnsi="宋体" w:cs="宋体"/>
                <w:sz w:val="16"/>
                <w:szCs w:val="16"/>
              </w:rPr>
            </w:pPr>
            <w:r>
              <w:rPr>
                <w:rStyle w:val="24"/>
                <w:rFonts w:hint="eastAsia" w:ascii="宋体" w:hAnsi="宋体" w:cs="宋体"/>
                <w:sz w:val="16"/>
                <w:szCs w:val="16"/>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243CC3F">
            <w:pPr>
              <w:jc w:val="center"/>
              <w:rPr>
                <w:rStyle w:val="24"/>
                <w:rFonts w:hint="eastAsia" w:ascii="宋体" w:hAnsi="宋体" w:cs="宋体"/>
                <w:sz w:val="16"/>
                <w:szCs w:val="16"/>
              </w:rPr>
            </w:pPr>
            <w:r>
              <w:rPr>
                <w:rStyle w:val="24"/>
                <w:rFonts w:hint="eastAsia" w:ascii="宋体" w:hAnsi="宋体" w:cs="宋体"/>
                <w:sz w:val="16"/>
                <w:szCs w:val="16"/>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32674672">
            <w:pPr>
              <w:jc w:val="center"/>
              <w:rPr>
                <w:rStyle w:val="24"/>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DDB7AF8">
            <w:pPr>
              <w:jc w:val="center"/>
              <w:rPr>
                <w:rStyle w:val="24"/>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2369A672">
            <w:pPr>
              <w:jc w:val="center"/>
              <w:rPr>
                <w:rStyle w:val="24"/>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3FE59A66">
            <w:pPr>
              <w:jc w:val="center"/>
              <w:rPr>
                <w:rStyle w:val="24"/>
                <w:rFonts w:hint="eastAsia" w:ascii="宋体" w:hAnsi="宋体" w:eastAsia="宋体" w:cs="宋体"/>
                <w:sz w:val="16"/>
                <w:szCs w:val="16"/>
                <w:lang w:val="en-US" w:eastAsia="zh-CN"/>
              </w:rPr>
            </w:pPr>
            <w:r>
              <w:rPr>
                <w:rStyle w:val="24"/>
                <w:rFonts w:hint="eastAsia" w:ascii="宋体" w:hAnsi="宋体" w:cs="宋体"/>
                <w:sz w:val="16"/>
                <w:szCs w:val="16"/>
                <w:lang w:val="en-US" w:eastAsia="zh-CN"/>
              </w:rPr>
              <w:t>3</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2414D3B5">
            <w:pPr>
              <w:jc w:val="center"/>
              <w:rPr>
                <w:rStyle w:val="24"/>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E56B4E1">
            <w:pPr>
              <w:jc w:val="center"/>
              <w:rPr>
                <w:rStyle w:val="24"/>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3813D9EE">
            <w:pPr>
              <w:jc w:val="center"/>
              <w:rPr>
                <w:rStyle w:val="24"/>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5ABABF52">
            <w:pPr>
              <w:jc w:val="center"/>
              <w:rPr>
                <w:rStyle w:val="24"/>
                <w:rFonts w:hint="eastAsia" w:ascii="宋体" w:hAnsi="宋体" w:cs="宋体"/>
                <w:sz w:val="18"/>
                <w:szCs w:val="18"/>
              </w:rPr>
            </w:pPr>
          </w:p>
        </w:tc>
      </w:tr>
      <w:tr w14:paraId="1F19C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602E22D1">
            <w:pPr>
              <w:jc w:val="center"/>
              <w:rPr>
                <w:rStyle w:val="24"/>
                <w:sz w:val="18"/>
                <w:szCs w:val="18"/>
              </w:rPr>
            </w:pPr>
          </w:p>
        </w:tc>
        <w:tc>
          <w:tcPr>
            <w:tcW w:w="447" w:type="pct"/>
            <w:tcBorders>
              <w:top w:val="single" w:color="000000" w:sz="4" w:space="0"/>
              <w:left w:val="single" w:color="000000" w:sz="4" w:space="0"/>
              <w:bottom w:val="single" w:color="000000" w:sz="4" w:space="0"/>
              <w:right w:val="single" w:color="auto" w:sz="4" w:space="0"/>
            </w:tcBorders>
            <w:noWrap w:val="0"/>
            <w:vAlign w:val="center"/>
          </w:tcPr>
          <w:p w14:paraId="1155F7CC">
            <w:pPr>
              <w:jc w:val="left"/>
              <w:rPr>
                <w:rStyle w:val="24"/>
                <w:rFonts w:hint="eastAsia" w:ascii="宋体" w:hAnsi="宋体" w:eastAsia="宋体" w:cs="Times New Roman"/>
                <w:sz w:val="15"/>
                <w:szCs w:val="15"/>
              </w:rPr>
            </w:pPr>
            <w:r>
              <w:rPr>
                <w:rStyle w:val="24"/>
                <w:rFonts w:hint="eastAsia" w:ascii="宋体" w:hAnsi="宋体" w:eastAsia="宋体" w:cs="Times New Roman"/>
                <w:sz w:val="15"/>
                <w:szCs w:val="15"/>
              </w:rPr>
              <w:t>ZYB05284</w:t>
            </w:r>
          </w:p>
        </w:tc>
        <w:tc>
          <w:tcPr>
            <w:tcW w:w="899" w:type="pct"/>
            <w:tcBorders>
              <w:top w:val="single" w:color="000000" w:sz="4" w:space="0"/>
              <w:left w:val="single" w:color="auto" w:sz="4" w:space="0"/>
              <w:bottom w:val="single" w:color="000000" w:sz="4" w:space="0"/>
              <w:right w:val="single" w:color="000000" w:sz="4" w:space="0"/>
            </w:tcBorders>
            <w:noWrap w:val="0"/>
            <w:vAlign w:val="center"/>
          </w:tcPr>
          <w:p w14:paraId="5268156B">
            <w:pPr>
              <w:jc w:val="left"/>
              <w:rPr>
                <w:rStyle w:val="24"/>
                <w:rFonts w:hint="eastAsia" w:ascii="宋体" w:hAnsi="宋体" w:cs="宋体"/>
                <w:b w:val="0"/>
                <w:bCs w:val="0"/>
                <w:sz w:val="16"/>
                <w:szCs w:val="16"/>
              </w:rPr>
            </w:pPr>
            <w:r>
              <w:rPr>
                <w:rStyle w:val="24"/>
                <w:rFonts w:hint="eastAsia" w:ascii="宋体" w:hAnsi="宋体" w:cs="宋体"/>
                <w:b w:val="0"/>
                <w:bCs w:val="0"/>
                <w:sz w:val="16"/>
                <w:szCs w:val="16"/>
              </w:rPr>
              <w:t>*供应链管理</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11523519">
            <w:pPr>
              <w:jc w:val="center"/>
              <w:rPr>
                <w:rStyle w:val="24"/>
                <w:rFonts w:hint="eastAsia" w:ascii="宋体" w:hAnsi="宋体" w:cs="宋体"/>
                <w:sz w:val="16"/>
                <w:szCs w:val="16"/>
              </w:rPr>
            </w:pPr>
            <w:r>
              <w:rPr>
                <w:rStyle w:val="24"/>
                <w:rFonts w:hint="eastAsia" w:ascii="宋体" w:hAnsi="宋体" w:cs="宋体"/>
                <w:sz w:val="16"/>
                <w:szCs w:val="16"/>
              </w:rPr>
              <w:t>3</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605C795F">
            <w:pPr>
              <w:jc w:val="center"/>
              <w:rPr>
                <w:rStyle w:val="24"/>
                <w:rFonts w:hint="eastAsia" w:ascii="宋体" w:hAnsi="宋体" w:cs="宋体"/>
                <w:sz w:val="16"/>
                <w:szCs w:val="16"/>
              </w:rPr>
            </w:pPr>
            <w:r>
              <w:rPr>
                <w:rStyle w:val="24"/>
                <w:rFonts w:hint="eastAsia" w:ascii="宋体" w:hAnsi="宋体" w:cs="宋体"/>
                <w:sz w:val="16"/>
                <w:szCs w:val="16"/>
              </w:rPr>
              <w:t>48</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54262833">
            <w:pPr>
              <w:jc w:val="center"/>
              <w:rPr>
                <w:rStyle w:val="24"/>
                <w:rFonts w:hint="eastAsia" w:ascii="宋体" w:hAnsi="宋体" w:cs="宋体"/>
                <w:bCs/>
                <w:sz w:val="16"/>
                <w:szCs w:val="16"/>
              </w:rPr>
            </w:pPr>
            <w:r>
              <w:rPr>
                <w:rStyle w:val="24"/>
                <w:rFonts w:hint="eastAsia" w:ascii="宋体" w:hAnsi="宋体" w:cs="宋体"/>
                <w:sz w:val="16"/>
                <w:szCs w:val="16"/>
              </w:rPr>
              <w:t>48</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6DCF357">
            <w:pPr>
              <w:jc w:val="center"/>
              <w:rPr>
                <w:rStyle w:val="24"/>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000BEE5">
            <w:pPr>
              <w:jc w:val="center"/>
              <w:rPr>
                <w:rStyle w:val="24"/>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7954D6B">
            <w:pPr>
              <w:jc w:val="center"/>
              <w:rPr>
                <w:rStyle w:val="24"/>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F3C4E5B">
            <w:pPr>
              <w:jc w:val="center"/>
              <w:rPr>
                <w:rStyle w:val="24"/>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56B862DD">
            <w:pPr>
              <w:jc w:val="center"/>
              <w:rPr>
                <w:rStyle w:val="24"/>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7C24322D">
            <w:pPr>
              <w:jc w:val="center"/>
              <w:rPr>
                <w:rStyle w:val="24"/>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B0213C4">
            <w:pPr>
              <w:jc w:val="center"/>
              <w:rPr>
                <w:rStyle w:val="24"/>
                <w:rFonts w:hint="eastAsia" w:ascii="宋体" w:hAnsi="宋体" w:eastAsia="宋体" w:cs="宋体"/>
                <w:bCs/>
                <w:sz w:val="16"/>
                <w:szCs w:val="16"/>
                <w:lang w:val="en-US" w:eastAsia="zh-CN"/>
              </w:rPr>
            </w:pPr>
            <w:r>
              <w:rPr>
                <w:rStyle w:val="24"/>
                <w:rFonts w:hint="eastAsia" w:ascii="宋体" w:hAnsi="宋体" w:cs="宋体"/>
                <w:bCs/>
                <w:sz w:val="16"/>
                <w:szCs w:val="16"/>
                <w:lang w:val="en-US" w:eastAsia="zh-CN"/>
              </w:rPr>
              <w:t>3</w:t>
            </w: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336511D5">
            <w:pPr>
              <w:jc w:val="center"/>
              <w:rPr>
                <w:rStyle w:val="24"/>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08837C9E">
            <w:pPr>
              <w:jc w:val="center"/>
              <w:rPr>
                <w:rStyle w:val="24"/>
                <w:rFonts w:hint="eastAsia" w:ascii="宋体" w:hAnsi="宋体" w:cs="宋体"/>
                <w:sz w:val="18"/>
                <w:szCs w:val="18"/>
              </w:rPr>
            </w:pPr>
          </w:p>
        </w:tc>
      </w:tr>
      <w:tr w14:paraId="08528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161F853C">
            <w:pPr>
              <w:jc w:val="center"/>
              <w:rPr>
                <w:rStyle w:val="24"/>
                <w:sz w:val="18"/>
                <w:szCs w:val="18"/>
              </w:rPr>
            </w:pPr>
          </w:p>
        </w:tc>
        <w:tc>
          <w:tcPr>
            <w:tcW w:w="447" w:type="pct"/>
            <w:tcBorders>
              <w:top w:val="single" w:color="000000" w:sz="4" w:space="0"/>
              <w:left w:val="single" w:color="000000" w:sz="4" w:space="0"/>
              <w:bottom w:val="single" w:color="000000" w:sz="4" w:space="0"/>
              <w:right w:val="single" w:color="auto" w:sz="4" w:space="0"/>
            </w:tcBorders>
            <w:noWrap w:val="0"/>
            <w:vAlign w:val="center"/>
          </w:tcPr>
          <w:p w14:paraId="75189926">
            <w:pPr>
              <w:jc w:val="left"/>
              <w:rPr>
                <w:rStyle w:val="24"/>
                <w:rFonts w:hint="eastAsia" w:ascii="宋体" w:hAnsi="宋体" w:eastAsia="宋体" w:cs="Times New Roman"/>
                <w:sz w:val="15"/>
                <w:szCs w:val="15"/>
                <w:lang w:val="en-US" w:eastAsia="zh-CN"/>
              </w:rPr>
            </w:pPr>
            <w:r>
              <w:rPr>
                <w:rStyle w:val="24"/>
                <w:rFonts w:hint="eastAsia" w:ascii="宋体" w:hAnsi="宋体" w:eastAsia="宋体" w:cs="Times New Roman"/>
                <w:sz w:val="15"/>
                <w:szCs w:val="15"/>
                <w:lang w:val="en-US" w:eastAsia="zh-CN"/>
              </w:rPr>
              <w:t>ZYB05319</w:t>
            </w:r>
          </w:p>
        </w:tc>
        <w:tc>
          <w:tcPr>
            <w:tcW w:w="899" w:type="pct"/>
            <w:tcBorders>
              <w:top w:val="single" w:color="000000" w:sz="4" w:space="0"/>
              <w:left w:val="single" w:color="auto" w:sz="4" w:space="0"/>
              <w:bottom w:val="single" w:color="000000" w:sz="4" w:space="0"/>
              <w:right w:val="single" w:color="000000" w:sz="4" w:space="0"/>
            </w:tcBorders>
            <w:noWrap w:val="0"/>
            <w:vAlign w:val="center"/>
          </w:tcPr>
          <w:p w14:paraId="08CF500C">
            <w:pPr>
              <w:spacing w:line="240" w:lineRule="exact"/>
              <w:jc w:val="left"/>
              <w:rPr>
                <w:rStyle w:val="24"/>
                <w:rFonts w:hint="default" w:ascii="宋体" w:hAnsi="宋体" w:eastAsia="宋体" w:cs="宋体"/>
                <w:b w:val="0"/>
                <w:bCs w:val="0"/>
                <w:sz w:val="16"/>
                <w:szCs w:val="16"/>
                <w:highlight w:val="none"/>
                <w:lang w:val="en-US" w:eastAsia="zh-CN"/>
              </w:rPr>
            </w:pPr>
            <w:r>
              <w:rPr>
                <w:rFonts w:hint="eastAsia" w:ascii="宋体" w:hAnsi="宋体" w:cs="宋体"/>
                <w:b w:val="0"/>
                <w:bCs w:val="0"/>
                <w:sz w:val="16"/>
                <w:szCs w:val="16"/>
                <w:highlight w:val="none"/>
                <w:lang w:val="en-US" w:eastAsia="zh-CN"/>
              </w:rPr>
              <w:t>大数据思维与应用</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21EBB651">
            <w:pPr>
              <w:jc w:val="center"/>
              <w:rPr>
                <w:rStyle w:val="24"/>
                <w:rFonts w:hint="eastAsia" w:ascii="宋体" w:hAnsi="宋体" w:cs="宋体"/>
                <w:sz w:val="16"/>
                <w:szCs w:val="16"/>
                <w:highlight w:val="none"/>
              </w:rPr>
            </w:pPr>
            <w:r>
              <w:rPr>
                <w:rStyle w:val="24"/>
                <w:rFonts w:hint="eastAsia" w:ascii="宋体" w:hAnsi="宋体" w:cs="宋体"/>
                <w:sz w:val="16"/>
                <w:szCs w:val="16"/>
                <w:highlight w:val="none"/>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4A2B62E">
            <w:pPr>
              <w:jc w:val="center"/>
              <w:rPr>
                <w:rStyle w:val="24"/>
                <w:rFonts w:hint="eastAsia" w:ascii="宋体" w:hAnsi="宋体" w:cs="宋体"/>
                <w:sz w:val="16"/>
                <w:szCs w:val="16"/>
                <w:highlight w:val="none"/>
              </w:rPr>
            </w:pPr>
            <w:r>
              <w:rPr>
                <w:rStyle w:val="24"/>
                <w:rFonts w:hint="eastAsia" w:ascii="宋体" w:hAnsi="宋体" w:cs="宋体"/>
                <w:sz w:val="16"/>
                <w:szCs w:val="16"/>
                <w:highlight w:val="none"/>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534CC07D">
            <w:pPr>
              <w:jc w:val="center"/>
              <w:rPr>
                <w:rStyle w:val="24"/>
                <w:rFonts w:hint="eastAsia" w:ascii="宋体" w:hAnsi="宋体" w:cs="宋体"/>
                <w:sz w:val="16"/>
                <w:szCs w:val="16"/>
                <w:highlight w:val="none"/>
              </w:rPr>
            </w:pPr>
            <w:r>
              <w:rPr>
                <w:rStyle w:val="24"/>
                <w:rFonts w:hint="eastAsia" w:ascii="宋体" w:hAnsi="宋体" w:cs="宋体"/>
                <w:sz w:val="16"/>
                <w:szCs w:val="16"/>
                <w:highlight w:val="none"/>
              </w:rPr>
              <w:t>16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6A902BE">
            <w:pPr>
              <w:jc w:val="center"/>
              <w:rPr>
                <w:rStyle w:val="24"/>
                <w:rFonts w:hint="eastAsia" w:ascii="宋体" w:hAnsi="宋体" w:cs="宋体"/>
                <w:sz w:val="16"/>
                <w:szCs w:val="16"/>
                <w:highlight w:val="none"/>
              </w:rPr>
            </w:pPr>
            <w:r>
              <w:rPr>
                <w:rFonts w:hint="eastAsia" w:ascii="宋体" w:hAnsi="宋体" w:cs="宋体"/>
                <w:sz w:val="16"/>
                <w:szCs w:val="16"/>
                <w:highlight w:val="none"/>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9120975">
            <w:pPr>
              <w:jc w:val="center"/>
              <w:rPr>
                <w:rFonts w:hint="eastAsia" w:ascii="宋体" w:hAnsi="宋体" w:cs="宋体"/>
                <w:sz w:val="16"/>
                <w:szCs w:val="16"/>
                <w:highlight w:val="none"/>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04299AC">
            <w:pPr>
              <w:jc w:val="center"/>
              <w:rPr>
                <w:rFonts w:hint="eastAsia" w:ascii="宋体" w:hAnsi="宋体" w:cs="宋体"/>
                <w:sz w:val="16"/>
                <w:szCs w:val="16"/>
                <w:highlight w:val="none"/>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74D3E5D">
            <w:pPr>
              <w:jc w:val="center"/>
              <w:rPr>
                <w:rFonts w:hint="eastAsia" w:ascii="宋体" w:hAnsi="宋体" w:cs="宋体"/>
                <w:sz w:val="16"/>
                <w:szCs w:val="16"/>
                <w:highlight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3A332589">
            <w:pPr>
              <w:jc w:val="center"/>
              <w:rPr>
                <w:rFonts w:hint="eastAsia" w:ascii="宋体" w:hAnsi="宋体" w:eastAsia="宋体" w:cs="宋体"/>
                <w:sz w:val="16"/>
                <w:szCs w:val="16"/>
                <w:highlight w:val="none"/>
                <w:lang w:val="en-US" w:eastAsia="zh-CN"/>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EBD9AAD">
            <w:pPr>
              <w:jc w:val="center"/>
              <w:rPr>
                <w:rFonts w:hint="eastAsia" w:ascii="宋体" w:hAnsi="宋体" w:eastAsia="宋体" w:cs="宋体"/>
                <w:sz w:val="16"/>
                <w:szCs w:val="16"/>
                <w:highlight w:val="none"/>
                <w:lang w:val="en-US" w:eastAsia="zh-CN"/>
              </w:rPr>
            </w:pPr>
            <w:r>
              <w:rPr>
                <w:rFonts w:hint="eastAsia" w:ascii="宋体" w:hAnsi="宋体" w:cs="宋体"/>
                <w:sz w:val="16"/>
                <w:szCs w:val="16"/>
                <w:highlight w:val="none"/>
                <w:lang w:val="en-US" w:eastAsia="zh-CN"/>
              </w:rPr>
              <w:t>2</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5C75EA6F">
            <w:pPr>
              <w:jc w:val="center"/>
              <w:rPr>
                <w:rFonts w:hint="eastAsia" w:ascii="宋体" w:hAnsi="宋体" w:eastAsia="宋体" w:cs="宋体"/>
                <w:sz w:val="16"/>
                <w:szCs w:val="16"/>
                <w:highlight w:val="none"/>
                <w:lang w:val="en-US" w:eastAsia="zh-CN"/>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2BF4AC16">
            <w:pPr>
              <w:jc w:val="center"/>
              <w:rPr>
                <w:rFonts w:hint="eastAsia" w:ascii="宋体" w:hAnsi="宋体" w:cs="宋体"/>
                <w:sz w:val="16"/>
                <w:szCs w:val="16"/>
                <w:highlight w:val="none"/>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7258E02D">
            <w:pPr>
              <w:jc w:val="center"/>
              <w:rPr>
                <w:rFonts w:hint="eastAsia" w:ascii="宋体" w:hAnsi="宋体" w:cs="宋体"/>
                <w:sz w:val="18"/>
                <w:szCs w:val="18"/>
                <w:highlight w:val="yellow"/>
              </w:rPr>
            </w:pPr>
          </w:p>
        </w:tc>
      </w:tr>
      <w:tr w14:paraId="4BB81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bottom w:val="single" w:color="auto" w:sz="4" w:space="0"/>
              <w:right w:val="single" w:color="000000" w:sz="4" w:space="0"/>
            </w:tcBorders>
            <w:noWrap w:val="0"/>
            <w:vAlign w:val="center"/>
          </w:tcPr>
          <w:p w14:paraId="318DB2FD">
            <w:pPr>
              <w:jc w:val="center"/>
              <w:rPr>
                <w:rStyle w:val="24"/>
                <w:sz w:val="18"/>
                <w:szCs w:val="18"/>
              </w:rPr>
            </w:pPr>
          </w:p>
        </w:tc>
        <w:tc>
          <w:tcPr>
            <w:tcW w:w="1346" w:type="pct"/>
            <w:gridSpan w:val="2"/>
            <w:tcBorders>
              <w:top w:val="single" w:color="000000" w:sz="4" w:space="0"/>
              <w:left w:val="single" w:color="000000" w:sz="4" w:space="0"/>
              <w:bottom w:val="single" w:color="000000" w:sz="4" w:space="0"/>
              <w:right w:val="single" w:color="000000" w:sz="4" w:space="0"/>
            </w:tcBorders>
            <w:noWrap w:val="0"/>
            <w:vAlign w:val="center"/>
          </w:tcPr>
          <w:p w14:paraId="3F6B1F68">
            <w:pPr>
              <w:jc w:val="center"/>
              <w:rPr>
                <w:rStyle w:val="24"/>
                <w:rFonts w:hint="eastAsia" w:ascii="宋体" w:hAnsi="宋体" w:cs="宋体"/>
                <w:b/>
                <w:bCs/>
                <w:sz w:val="16"/>
                <w:szCs w:val="16"/>
                <w:highlight w:val="none"/>
              </w:rPr>
            </w:pPr>
            <w:r>
              <w:rPr>
                <w:rStyle w:val="24"/>
                <w:rFonts w:hint="eastAsia" w:ascii="宋体" w:hAnsi="宋体" w:cs="宋体"/>
                <w:b/>
                <w:bCs/>
                <w:sz w:val="16"/>
                <w:szCs w:val="16"/>
                <w:highlight w:val="none"/>
              </w:rPr>
              <w:t>小计</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178493CD">
            <w:pPr>
              <w:jc w:val="center"/>
              <w:rPr>
                <w:rStyle w:val="24"/>
                <w:rFonts w:hint="eastAsia" w:ascii="宋体" w:hAnsi="宋体" w:eastAsia="宋体" w:cs="宋体"/>
                <w:b/>
                <w:bCs/>
                <w:sz w:val="16"/>
                <w:szCs w:val="16"/>
                <w:highlight w:val="none"/>
                <w:lang w:eastAsia="zh-CN"/>
              </w:rPr>
            </w:pPr>
            <w:r>
              <w:rPr>
                <w:rStyle w:val="24"/>
                <w:rFonts w:hint="eastAsia" w:ascii="宋体" w:hAnsi="宋体" w:cs="宋体"/>
                <w:b/>
                <w:bCs/>
                <w:sz w:val="16"/>
                <w:szCs w:val="16"/>
                <w:highlight w:val="none"/>
              </w:rPr>
              <w:t>1</w:t>
            </w:r>
            <w:r>
              <w:rPr>
                <w:rStyle w:val="24"/>
                <w:rFonts w:hint="eastAsia" w:ascii="宋体" w:hAnsi="宋体" w:cs="宋体"/>
                <w:b/>
                <w:bCs/>
                <w:sz w:val="16"/>
                <w:szCs w:val="16"/>
                <w:highlight w:val="none"/>
                <w:lang w:val="en-US" w:eastAsia="zh-CN"/>
              </w:rPr>
              <w:t>8</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492DFF20">
            <w:pPr>
              <w:jc w:val="center"/>
              <w:rPr>
                <w:rStyle w:val="24"/>
                <w:rFonts w:hint="default" w:ascii="宋体" w:hAnsi="宋体" w:eastAsia="宋体" w:cs="宋体"/>
                <w:b/>
                <w:bCs/>
                <w:sz w:val="16"/>
                <w:szCs w:val="16"/>
                <w:highlight w:val="none"/>
                <w:lang w:val="en-US" w:eastAsia="zh-CN"/>
              </w:rPr>
            </w:pPr>
            <w:r>
              <w:rPr>
                <w:rStyle w:val="24"/>
                <w:rFonts w:hint="eastAsia" w:ascii="宋体" w:hAnsi="宋体" w:cs="宋体"/>
                <w:b/>
                <w:bCs/>
                <w:sz w:val="16"/>
                <w:szCs w:val="16"/>
                <w:highlight w:val="none"/>
              </w:rPr>
              <w:t>2</w:t>
            </w:r>
            <w:r>
              <w:rPr>
                <w:rStyle w:val="24"/>
                <w:rFonts w:hint="eastAsia" w:ascii="宋体" w:hAnsi="宋体" w:cs="宋体"/>
                <w:b/>
                <w:bCs/>
                <w:sz w:val="16"/>
                <w:szCs w:val="16"/>
                <w:highlight w:val="none"/>
                <w:lang w:val="en-US" w:eastAsia="zh-CN"/>
              </w:rPr>
              <w:t>87</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5CC140BB">
            <w:pPr>
              <w:jc w:val="center"/>
              <w:rPr>
                <w:rStyle w:val="24"/>
                <w:rFonts w:hint="default" w:ascii="宋体" w:hAnsi="宋体" w:eastAsia="宋体" w:cs="宋体"/>
                <w:b/>
                <w:bCs/>
                <w:sz w:val="16"/>
                <w:szCs w:val="16"/>
                <w:highlight w:val="none"/>
                <w:lang w:val="en-US" w:eastAsia="zh-CN"/>
              </w:rPr>
            </w:pPr>
            <w:r>
              <w:rPr>
                <w:rStyle w:val="24"/>
                <w:rFonts w:hint="eastAsia" w:ascii="宋体" w:hAnsi="宋体" w:cs="宋体"/>
                <w:b/>
                <w:bCs/>
                <w:sz w:val="16"/>
                <w:szCs w:val="16"/>
                <w:highlight w:val="none"/>
                <w:lang w:val="en-US" w:eastAsia="zh-CN"/>
              </w:rPr>
              <w:t>223</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18A2F49">
            <w:pPr>
              <w:jc w:val="center"/>
              <w:rPr>
                <w:rStyle w:val="24"/>
                <w:rFonts w:hint="default" w:ascii="宋体" w:hAnsi="宋体" w:eastAsia="宋体" w:cs="宋体"/>
                <w:b/>
                <w:bCs/>
                <w:sz w:val="16"/>
                <w:szCs w:val="16"/>
                <w:highlight w:val="none"/>
                <w:lang w:val="en-US" w:eastAsia="zh-CN"/>
              </w:rPr>
            </w:pPr>
            <w:r>
              <w:rPr>
                <w:rStyle w:val="24"/>
                <w:rFonts w:hint="eastAsia" w:ascii="宋体" w:hAnsi="宋体" w:cs="宋体"/>
                <w:b/>
                <w:bCs/>
                <w:sz w:val="16"/>
                <w:szCs w:val="16"/>
                <w:highlight w:val="none"/>
                <w:lang w:val="en-US" w:eastAsia="zh-CN"/>
              </w:rPr>
              <w:t>64</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276B9A9">
            <w:pPr>
              <w:jc w:val="center"/>
              <w:rPr>
                <w:rStyle w:val="24"/>
                <w:rFonts w:hint="eastAsia" w:ascii="宋体" w:hAnsi="宋体" w:eastAsia="宋体" w:cs="宋体"/>
                <w:b/>
                <w:bCs/>
                <w:sz w:val="16"/>
                <w:szCs w:val="16"/>
                <w:highlight w:val="none"/>
                <w:lang w:val="en-US" w:eastAsia="zh-CN"/>
              </w:rPr>
            </w:pPr>
            <w:r>
              <w:rPr>
                <w:rStyle w:val="24"/>
                <w:rFonts w:hint="eastAsia" w:ascii="宋体" w:hAnsi="宋体" w:cs="宋体"/>
                <w:b/>
                <w:bCs/>
                <w:sz w:val="16"/>
                <w:szCs w:val="16"/>
                <w:highlight w:val="none"/>
                <w:lang w:val="en-US" w:eastAsia="zh-CN"/>
              </w:rPr>
              <w:t>1</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3A98F824">
            <w:pPr>
              <w:jc w:val="center"/>
              <w:rPr>
                <w:rStyle w:val="24"/>
                <w:rFonts w:hint="default" w:ascii="宋体" w:hAnsi="宋体" w:eastAsia="宋体" w:cs="宋体"/>
                <w:b/>
                <w:bCs/>
                <w:sz w:val="16"/>
                <w:szCs w:val="16"/>
                <w:highlight w:val="none"/>
                <w:lang w:val="en-US" w:eastAsia="zh-CN"/>
              </w:rPr>
            </w:pPr>
            <w:r>
              <w:rPr>
                <w:rStyle w:val="24"/>
                <w:rFonts w:hint="eastAsia" w:ascii="宋体" w:hAnsi="宋体" w:cs="宋体"/>
                <w:b/>
                <w:bCs/>
                <w:sz w:val="16"/>
                <w:szCs w:val="16"/>
                <w:highlight w:val="none"/>
              </w:rPr>
              <w:t>—</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131698B7">
            <w:pPr>
              <w:jc w:val="center"/>
              <w:rPr>
                <w:rStyle w:val="24"/>
                <w:rFonts w:hint="eastAsia" w:ascii="宋体" w:hAnsi="宋体" w:eastAsia="宋体" w:cs="宋体"/>
                <w:b/>
                <w:bCs/>
                <w:sz w:val="16"/>
                <w:szCs w:val="16"/>
                <w:highlight w:val="none"/>
                <w:lang w:val="en-US" w:eastAsia="zh-CN"/>
              </w:rPr>
            </w:pPr>
            <w:r>
              <w:rPr>
                <w:rStyle w:val="24"/>
                <w:rFonts w:hint="eastAsia" w:ascii="宋体" w:hAnsi="宋体" w:cs="宋体"/>
                <w:b/>
                <w:bCs/>
                <w:sz w:val="16"/>
                <w:szCs w:val="16"/>
                <w:highlight w:val="none"/>
                <w:lang w:val="en-US" w:eastAsia="zh-CN"/>
              </w:rPr>
              <w:t>7</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0D35C28C">
            <w:pPr>
              <w:jc w:val="center"/>
              <w:rPr>
                <w:rStyle w:val="24"/>
                <w:rFonts w:hint="default" w:ascii="宋体" w:hAnsi="宋体" w:eastAsia="宋体" w:cs="宋体"/>
                <w:b/>
                <w:bCs/>
                <w:sz w:val="16"/>
                <w:szCs w:val="16"/>
                <w:highlight w:val="none"/>
                <w:lang w:val="en-US" w:eastAsia="zh-CN"/>
              </w:rPr>
            </w:pPr>
            <w:r>
              <w:rPr>
                <w:rStyle w:val="24"/>
                <w:rFonts w:hint="eastAsia" w:ascii="宋体" w:hAnsi="宋体" w:cs="宋体"/>
                <w:b/>
                <w:bCs/>
                <w:sz w:val="16"/>
                <w:szCs w:val="16"/>
                <w:highlight w:val="none"/>
                <w:lang w:val="en-US" w:eastAsia="zh-CN"/>
              </w:rPr>
              <w:t>5</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0121DAB1">
            <w:pPr>
              <w:jc w:val="center"/>
              <w:rPr>
                <w:rStyle w:val="24"/>
                <w:rFonts w:hint="eastAsia" w:ascii="宋体" w:hAnsi="宋体" w:eastAsia="宋体" w:cs="宋体"/>
                <w:b/>
                <w:bCs/>
                <w:sz w:val="16"/>
                <w:szCs w:val="16"/>
                <w:highlight w:val="none"/>
                <w:lang w:val="en-US" w:eastAsia="zh-CN"/>
              </w:rPr>
            </w:pPr>
            <w:r>
              <w:rPr>
                <w:rStyle w:val="24"/>
                <w:rFonts w:hint="eastAsia" w:ascii="宋体" w:hAnsi="宋体" w:cs="宋体"/>
                <w:b/>
                <w:bCs/>
                <w:sz w:val="16"/>
                <w:szCs w:val="16"/>
                <w:highlight w:val="none"/>
                <w:lang w:val="en-US" w:eastAsia="zh-CN"/>
              </w:rPr>
              <w:t>2</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6B0C312C">
            <w:pPr>
              <w:jc w:val="center"/>
              <w:rPr>
                <w:rStyle w:val="24"/>
                <w:rFonts w:hint="eastAsia" w:ascii="宋体" w:hAnsi="宋体" w:eastAsia="宋体" w:cs="宋体"/>
                <w:b/>
                <w:bCs/>
                <w:sz w:val="16"/>
                <w:szCs w:val="16"/>
                <w:highlight w:val="none"/>
                <w:lang w:val="en-US" w:eastAsia="zh-CN"/>
              </w:rPr>
            </w:pPr>
            <w:r>
              <w:rPr>
                <w:rStyle w:val="24"/>
                <w:rFonts w:hint="eastAsia" w:ascii="宋体" w:hAnsi="宋体" w:cs="宋体"/>
                <w:b/>
                <w:bCs/>
                <w:sz w:val="16"/>
                <w:szCs w:val="16"/>
                <w:highlight w:val="none"/>
                <w:lang w:val="en-US" w:eastAsia="zh-CN"/>
              </w:rPr>
              <w:t>3</w:t>
            </w: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3EA2D8BC">
            <w:pPr>
              <w:jc w:val="center"/>
              <w:rPr>
                <w:rStyle w:val="24"/>
                <w:rFonts w:hint="eastAsia" w:ascii="宋体" w:hAnsi="宋体" w:cs="宋体"/>
                <w:b/>
                <w:bCs/>
                <w:sz w:val="16"/>
                <w:szCs w:val="16"/>
                <w:highlight w:val="none"/>
              </w:rPr>
            </w:pPr>
            <w:r>
              <w:rPr>
                <w:rStyle w:val="24"/>
                <w:rFonts w:hint="eastAsia" w:ascii="宋体" w:hAnsi="宋体" w:cs="宋体"/>
                <w:b/>
                <w:bCs/>
                <w:sz w:val="16"/>
                <w:szCs w:val="16"/>
                <w:highlight w:val="none"/>
              </w:rPr>
              <w:t>—</w:t>
            </w: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A112E6A">
            <w:pPr>
              <w:jc w:val="center"/>
              <w:rPr>
                <w:rStyle w:val="24"/>
                <w:rFonts w:hint="eastAsia" w:ascii="宋体" w:hAnsi="宋体" w:cs="宋体"/>
                <w:b/>
                <w:bCs/>
                <w:sz w:val="18"/>
                <w:szCs w:val="18"/>
              </w:rPr>
            </w:pPr>
            <w:r>
              <w:rPr>
                <w:rStyle w:val="24"/>
                <w:rFonts w:hint="eastAsia" w:ascii="宋体" w:hAnsi="宋体" w:cs="宋体"/>
                <w:b/>
                <w:bCs/>
                <w:sz w:val="18"/>
                <w:szCs w:val="18"/>
              </w:rPr>
              <w:t>—</w:t>
            </w:r>
          </w:p>
        </w:tc>
      </w:tr>
      <w:tr w14:paraId="70613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restart"/>
            <w:tcBorders>
              <w:top w:val="single" w:color="auto" w:sz="4" w:space="0"/>
              <w:left w:val="single" w:color="000000" w:sz="4" w:space="0"/>
              <w:right w:val="single" w:color="000000" w:sz="4" w:space="0"/>
            </w:tcBorders>
            <w:noWrap w:val="0"/>
            <w:vAlign w:val="center"/>
          </w:tcPr>
          <w:p w14:paraId="412DE90A">
            <w:pPr>
              <w:jc w:val="center"/>
              <w:rPr>
                <w:rStyle w:val="24"/>
                <w:rFonts w:hint="default" w:eastAsia="宋体"/>
                <w:szCs w:val="21"/>
                <w:lang w:val="en-US" w:eastAsia="zh-CN"/>
              </w:rPr>
            </w:pPr>
            <w:r>
              <w:rPr>
                <w:rStyle w:val="24"/>
                <w:rFonts w:hint="eastAsia"/>
                <w:szCs w:val="21"/>
                <w:lang w:val="en-US" w:eastAsia="zh-CN"/>
              </w:rPr>
              <w:t>专业选修课</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AEEA2C">
            <w:pPr>
              <w:jc w:val="center"/>
              <w:rPr>
                <w:rStyle w:val="24"/>
                <w:rFonts w:hint="default" w:ascii="宋体" w:hAnsi="宋体"/>
                <w:sz w:val="15"/>
                <w:szCs w:val="15"/>
                <w:lang w:val="en-US" w:eastAsia="zh-CN"/>
              </w:rPr>
            </w:pPr>
            <w:r>
              <w:rPr>
                <w:rStyle w:val="24"/>
                <w:rFonts w:hint="eastAsia" w:ascii="宋体" w:hAnsi="宋体"/>
                <w:sz w:val="15"/>
                <w:szCs w:val="15"/>
              </w:rPr>
              <w:t>ZYX05709</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75EDE7">
            <w:pPr>
              <w:ind w:right="-307" w:rightChars="-146"/>
              <w:jc w:val="left"/>
              <w:rPr>
                <w:rFonts w:hint="eastAsia" w:ascii="宋体" w:hAnsi="宋体" w:cs="宋体"/>
                <w:kern w:val="2"/>
                <w:sz w:val="16"/>
                <w:szCs w:val="16"/>
                <w:highlight w:val="yellow"/>
                <w:lang w:val="en-US" w:eastAsia="zh-CN" w:bidi="ar-SA"/>
              </w:rPr>
            </w:pPr>
            <w:r>
              <w:rPr>
                <w:rFonts w:hint="eastAsia" w:ascii="宋体" w:hAnsi="宋体"/>
                <w:sz w:val="16"/>
                <w:szCs w:val="16"/>
                <w:highlight w:val="yellow"/>
                <w:lang w:val="en-US" w:eastAsia="zh-CN"/>
              </w:rPr>
              <w:t>AI+</w:t>
            </w:r>
            <w:r>
              <w:rPr>
                <w:rFonts w:ascii="宋体" w:hAnsi="宋体"/>
                <w:sz w:val="16"/>
                <w:szCs w:val="16"/>
                <w:highlight w:val="yellow"/>
              </w:rPr>
              <w:t>跨境电商</w:t>
            </w:r>
            <w:r>
              <w:rPr>
                <w:rFonts w:hint="eastAsia" w:ascii="宋体" w:hAnsi="宋体"/>
                <w:sz w:val="16"/>
                <w:szCs w:val="16"/>
                <w:highlight w:val="yellow"/>
              </w:rPr>
              <w:t>实务</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4240C5">
            <w:pPr>
              <w:jc w:val="center"/>
              <w:rPr>
                <w:rFonts w:hint="eastAsia" w:ascii="宋体" w:hAnsi="宋体" w:cs="宋体"/>
                <w:kern w:val="2"/>
                <w:sz w:val="16"/>
                <w:szCs w:val="16"/>
                <w:lang w:val="en-US" w:eastAsia="zh-CN" w:bidi="ar-SA"/>
              </w:rPr>
            </w:pPr>
            <w:r>
              <w:rPr>
                <w:rFonts w:hint="eastAsia"/>
                <w:sz w:val="16"/>
                <w:szCs w:val="16"/>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166018">
            <w:pPr>
              <w:jc w:val="center"/>
              <w:rPr>
                <w:rFonts w:hint="eastAsia" w:ascii="宋体" w:hAnsi="宋体" w:cs="宋体"/>
                <w:kern w:val="2"/>
                <w:sz w:val="16"/>
                <w:szCs w:val="16"/>
                <w:lang w:val="en-US" w:eastAsia="zh-CN" w:bidi="ar-SA"/>
              </w:rPr>
            </w:pPr>
            <w:r>
              <w:rPr>
                <w:rFonts w:hint="eastAsia"/>
                <w:sz w:val="16"/>
                <w:szCs w:val="16"/>
              </w:rPr>
              <w:t>3</w:t>
            </w:r>
            <w:r>
              <w:rPr>
                <w:sz w:val="16"/>
                <w:szCs w:val="16"/>
              </w:rPr>
              <w:t>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A87A41">
            <w:pPr>
              <w:jc w:val="center"/>
              <w:rPr>
                <w:rFonts w:hint="default" w:ascii="宋体" w:hAnsi="宋体" w:cs="宋体"/>
                <w:bCs/>
                <w:kern w:val="2"/>
                <w:sz w:val="16"/>
                <w:szCs w:val="16"/>
                <w:lang w:val="en-US" w:eastAsia="zh-CN" w:bidi="ar-SA"/>
              </w:rPr>
            </w:pPr>
            <w:r>
              <w:rPr>
                <w:rFonts w:hint="eastAsia" w:ascii="宋体" w:hAnsi="宋体" w:cs="宋体"/>
                <w:bCs/>
                <w:kern w:val="2"/>
                <w:sz w:val="16"/>
                <w:szCs w:val="16"/>
                <w:lang w:val="en-US" w:eastAsia="zh-CN" w:bidi="ar-SA"/>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DDCC0">
            <w:pPr>
              <w:jc w:val="center"/>
              <w:rPr>
                <w:rFonts w:hint="default" w:ascii="宋体" w:hAnsi="宋体" w:cs="宋体"/>
                <w:kern w:val="2"/>
                <w:sz w:val="16"/>
                <w:szCs w:val="16"/>
                <w:lang w:val="en-US" w:eastAsia="zh-CN" w:bidi="ar-SA"/>
              </w:rPr>
            </w:pPr>
            <w:r>
              <w:rPr>
                <w:rFonts w:hint="eastAsia" w:ascii="宋体" w:hAnsi="宋体" w:cs="宋体"/>
                <w:kern w:val="2"/>
                <w:sz w:val="16"/>
                <w:szCs w:val="16"/>
                <w:lang w:val="en-US" w:eastAsia="zh-CN" w:bidi="ar-SA"/>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D06F48E">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1580831">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B34AA5F">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11705AE">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0EABE13D">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30BA7AE9">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16841FE2">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4ECD1D9F">
            <w:pPr>
              <w:jc w:val="center"/>
              <w:rPr>
                <w:rFonts w:hint="eastAsia" w:ascii="宋体" w:hAnsi="宋体" w:cs="宋体"/>
                <w:sz w:val="16"/>
                <w:szCs w:val="16"/>
              </w:rPr>
            </w:pPr>
          </w:p>
        </w:tc>
      </w:tr>
      <w:tr w14:paraId="68999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3875FD02">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1223DF5A">
            <w:pPr>
              <w:jc w:val="center"/>
              <w:rPr>
                <w:rStyle w:val="24"/>
                <w:rFonts w:hint="eastAsia" w:ascii="宋体" w:hAnsi="宋体"/>
                <w:sz w:val="15"/>
                <w:szCs w:val="15"/>
              </w:rPr>
            </w:pPr>
            <w:r>
              <w:rPr>
                <w:rStyle w:val="24"/>
                <w:rFonts w:ascii="宋体" w:hAnsi="宋体"/>
                <w:sz w:val="15"/>
                <w:szCs w:val="15"/>
              </w:rPr>
              <w:t>ZYX05616</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5FC05749">
            <w:pPr>
              <w:ind w:right="-307" w:rightChars="-146"/>
              <w:jc w:val="left"/>
              <w:rPr>
                <w:rFonts w:hint="eastAsia" w:ascii="宋体" w:hAnsi="宋体" w:cs="宋体"/>
                <w:sz w:val="16"/>
                <w:szCs w:val="16"/>
              </w:rPr>
            </w:pPr>
            <w:r>
              <w:rPr>
                <w:rFonts w:hint="eastAsia" w:ascii="宋体" w:hAnsi="宋体"/>
                <w:sz w:val="16"/>
                <w:szCs w:val="16"/>
              </w:rPr>
              <w:t>独立站建设与维护</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7C6E0D07">
            <w:pPr>
              <w:jc w:val="center"/>
              <w:rPr>
                <w:rFonts w:hint="eastAsia" w:ascii="宋体" w:hAnsi="宋体" w:cs="宋体"/>
                <w:sz w:val="16"/>
                <w:szCs w:val="16"/>
              </w:rPr>
            </w:pPr>
            <w:r>
              <w:rPr>
                <w:rFonts w:hint="eastAsia"/>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3EFA5E87">
            <w:pPr>
              <w:jc w:val="center"/>
              <w:rPr>
                <w:rFonts w:hint="eastAsia" w:ascii="宋体" w:hAnsi="宋体" w:cs="宋体"/>
                <w:sz w:val="16"/>
                <w:szCs w:val="16"/>
              </w:rPr>
            </w:pPr>
            <w:r>
              <w:rPr>
                <w:sz w:val="16"/>
                <w:szCs w:val="16"/>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709A31F3">
            <w:pPr>
              <w:jc w:val="center"/>
              <w:rPr>
                <w:rFonts w:hint="eastAsia" w:ascii="宋体" w:hAnsi="宋体" w:cs="宋体"/>
                <w:bCs/>
                <w:sz w:val="16"/>
                <w:szCs w:val="16"/>
              </w:rPr>
            </w:pPr>
            <w:r>
              <w:rPr>
                <w:rFonts w:hint="eastAsia"/>
                <w:sz w:val="16"/>
                <w:szCs w:val="16"/>
              </w:rPr>
              <w:t>1</w:t>
            </w:r>
            <w:r>
              <w:rPr>
                <w:sz w:val="16"/>
                <w:szCs w:val="16"/>
              </w:rPr>
              <w:t>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173D9A0">
            <w:pPr>
              <w:jc w:val="center"/>
              <w:rPr>
                <w:rFonts w:hint="eastAsia" w:ascii="宋体" w:hAnsi="宋体" w:cs="宋体"/>
                <w:sz w:val="16"/>
                <w:szCs w:val="16"/>
              </w:rPr>
            </w:pPr>
            <w:r>
              <w:rPr>
                <w:rFonts w:hint="eastAsia"/>
                <w:sz w:val="16"/>
                <w:szCs w:val="16"/>
              </w:rPr>
              <w:t>1</w:t>
            </w:r>
            <w:r>
              <w:rPr>
                <w:sz w:val="16"/>
                <w:szCs w:val="16"/>
              </w:rPr>
              <w:t>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1E0AC089">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6FD0281">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CBE8054">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3C7A69AD">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38C1A1B2">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05F689A">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4870B728">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F301011">
            <w:pPr>
              <w:jc w:val="center"/>
              <w:rPr>
                <w:rFonts w:hint="eastAsia" w:ascii="宋体" w:hAnsi="宋体" w:cs="宋体"/>
                <w:sz w:val="16"/>
                <w:szCs w:val="16"/>
              </w:rPr>
            </w:pPr>
          </w:p>
        </w:tc>
      </w:tr>
      <w:tr w14:paraId="727BD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3BF24141">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2C728FC6">
            <w:pPr>
              <w:jc w:val="center"/>
              <w:rPr>
                <w:rStyle w:val="24"/>
                <w:rFonts w:hint="eastAsia" w:ascii="宋体" w:hAnsi="宋体" w:eastAsia="宋体" w:cs="Times New Roman"/>
                <w:sz w:val="15"/>
                <w:szCs w:val="15"/>
              </w:rPr>
            </w:pPr>
            <w:r>
              <w:rPr>
                <w:rStyle w:val="24"/>
                <w:rFonts w:hint="default" w:ascii="宋体" w:hAnsi="宋体" w:eastAsia="宋体" w:cs="Times New Roman"/>
                <w:sz w:val="15"/>
                <w:szCs w:val="15"/>
                <w:lang w:val="en-US" w:eastAsia="zh-CN"/>
              </w:rPr>
              <w:t>ZYX05664</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6A9F3B1E">
            <w:pPr>
              <w:jc w:val="left"/>
              <w:rPr>
                <w:rStyle w:val="24"/>
                <w:rFonts w:hint="eastAsia" w:ascii="宋体" w:hAnsi="宋体" w:eastAsia="宋体" w:cs="Times New Roman"/>
                <w:sz w:val="15"/>
                <w:szCs w:val="15"/>
              </w:rPr>
            </w:pPr>
            <w:r>
              <w:rPr>
                <w:rFonts w:hint="eastAsia" w:ascii="宋体" w:hAnsi="宋体"/>
                <w:sz w:val="16"/>
                <w:szCs w:val="16"/>
              </w:rPr>
              <w:t>跨境电商英语</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65149DC0">
            <w:pPr>
              <w:jc w:val="center"/>
              <w:rPr>
                <w:rFonts w:hint="eastAsia" w:ascii="宋体" w:hAnsi="宋体" w:cs="宋体"/>
                <w:color w:val="000000"/>
                <w:sz w:val="16"/>
                <w:szCs w:val="16"/>
              </w:rPr>
            </w:pPr>
            <w:r>
              <w:rPr>
                <w:rStyle w:val="24"/>
                <w:rFonts w:hint="eastAsia" w:ascii="宋体" w:hAnsi="宋体" w:cs="宋体"/>
                <w:color w:val="000000"/>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1E9D416">
            <w:pPr>
              <w:jc w:val="center"/>
              <w:rPr>
                <w:rFonts w:ascii="宋体" w:hAnsi="宋体" w:cs="宋体"/>
                <w:color w:val="000000"/>
                <w:sz w:val="16"/>
                <w:szCs w:val="16"/>
              </w:rPr>
            </w:pPr>
            <w:r>
              <w:rPr>
                <w:rStyle w:val="24"/>
                <w:rFonts w:hint="eastAsia" w:ascii="宋体" w:hAnsi="宋体" w:cs="宋体"/>
                <w:color w:val="000000"/>
                <w:sz w:val="16"/>
                <w:szCs w:val="16"/>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5E1E1A91">
            <w:pPr>
              <w:jc w:val="center"/>
              <w:rPr>
                <w:rFonts w:hint="default" w:eastAsia="宋体"/>
                <w:color w:val="000000"/>
                <w:sz w:val="16"/>
                <w:szCs w:val="16"/>
                <w:lang w:val="en-US" w:eastAsia="zh-CN"/>
              </w:rPr>
            </w:pPr>
            <w:r>
              <w:rPr>
                <w:rFonts w:hint="eastAsia"/>
                <w:color w:val="000000"/>
                <w:sz w:val="16"/>
                <w:szCs w:val="16"/>
                <w:lang w:val="en-US" w:eastAsia="zh-CN"/>
              </w:rPr>
              <w:t>16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1DCDC05">
            <w:pPr>
              <w:jc w:val="center"/>
              <w:rPr>
                <w:rFonts w:hint="default" w:eastAsia="宋体"/>
                <w:sz w:val="16"/>
                <w:szCs w:val="16"/>
                <w:lang w:val="en-US" w:eastAsia="zh-CN"/>
              </w:rPr>
            </w:pPr>
            <w:r>
              <w:rPr>
                <w:rFonts w:hint="eastAsia"/>
                <w:sz w:val="16"/>
                <w:szCs w:val="16"/>
                <w:lang w:val="en-US" w:eastAsia="zh-CN"/>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9822912">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38DEBB5">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77ABA80D">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4003CC28">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3C87C9E0">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E5DDE22">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4F8F4159">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1C40E490">
            <w:pPr>
              <w:jc w:val="center"/>
              <w:rPr>
                <w:rFonts w:hint="eastAsia" w:ascii="宋体" w:hAnsi="宋体" w:cs="宋体"/>
                <w:sz w:val="16"/>
                <w:szCs w:val="16"/>
              </w:rPr>
            </w:pPr>
          </w:p>
        </w:tc>
      </w:tr>
      <w:tr w14:paraId="4E9CC4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7C6B1A28">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74A938">
            <w:pPr>
              <w:jc w:val="center"/>
              <w:rPr>
                <w:rFonts w:hint="default" w:ascii="宋体" w:hAnsi="宋体"/>
                <w:kern w:val="2"/>
                <w:sz w:val="15"/>
                <w:szCs w:val="15"/>
                <w:highlight w:val="yellow"/>
                <w:lang w:val="en-US" w:eastAsia="zh-CN" w:bidi="ar-SA"/>
              </w:rPr>
            </w:pPr>
            <w:r>
              <w:rPr>
                <w:rStyle w:val="24"/>
                <w:rFonts w:hint="eastAsia" w:ascii="宋体" w:hAnsi="宋体"/>
                <w:sz w:val="15"/>
                <w:szCs w:val="15"/>
                <w:highlight w:val="yellow"/>
              </w:rPr>
              <w:t>ZYX05537</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5C184E">
            <w:pPr>
              <w:rPr>
                <w:rFonts w:hint="eastAsia" w:ascii="宋体" w:hAnsi="宋体"/>
                <w:color w:val="000000"/>
                <w:kern w:val="2"/>
                <w:sz w:val="16"/>
                <w:szCs w:val="16"/>
                <w:highlight w:val="none"/>
                <w:lang w:val="en-US" w:eastAsia="zh-CN" w:bidi="ar-SA"/>
              </w:rPr>
            </w:pPr>
            <w:r>
              <w:rPr>
                <w:rFonts w:hint="eastAsia"/>
                <w:color w:val="000000"/>
                <w:sz w:val="16"/>
                <w:szCs w:val="16"/>
                <w:highlight w:val="none"/>
              </w:rPr>
              <w:t>国际商务谈判（双语）</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0CF896">
            <w:pPr>
              <w:jc w:val="center"/>
              <w:rPr>
                <w:rFonts w:hint="eastAsia"/>
                <w:color w:val="000000"/>
                <w:kern w:val="2"/>
                <w:sz w:val="16"/>
                <w:szCs w:val="16"/>
                <w:highlight w:val="none"/>
                <w:lang w:val="en-US" w:eastAsia="zh-CN" w:bidi="ar-SA"/>
              </w:rPr>
            </w:pPr>
            <w:r>
              <w:rPr>
                <w:rFonts w:hint="eastAsia"/>
                <w:color w:val="000000"/>
                <w:sz w:val="16"/>
                <w:szCs w:val="16"/>
                <w:highlight w:val="none"/>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B2C7A2">
            <w:pPr>
              <w:jc w:val="center"/>
              <w:rPr>
                <w:rFonts w:hint="eastAsia"/>
                <w:color w:val="000000"/>
                <w:kern w:val="2"/>
                <w:sz w:val="16"/>
                <w:szCs w:val="16"/>
                <w:highlight w:val="none"/>
                <w:lang w:val="en-US" w:eastAsia="zh-CN" w:bidi="ar-SA"/>
              </w:rPr>
            </w:pPr>
            <w:r>
              <w:rPr>
                <w:rFonts w:hint="eastAsia"/>
                <w:color w:val="000000"/>
                <w:sz w:val="16"/>
                <w:szCs w:val="16"/>
                <w:highlight w:val="none"/>
              </w:rPr>
              <w:t>3</w:t>
            </w:r>
            <w:r>
              <w:rPr>
                <w:color w:val="000000"/>
                <w:sz w:val="16"/>
                <w:szCs w:val="16"/>
                <w:highlight w:val="none"/>
              </w:rPr>
              <w:t>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EB0CD2">
            <w:pPr>
              <w:jc w:val="center"/>
              <w:rPr>
                <w:rFonts w:hint="default"/>
                <w:color w:val="000000"/>
                <w:kern w:val="2"/>
                <w:sz w:val="16"/>
                <w:szCs w:val="16"/>
                <w:highlight w:val="none"/>
                <w:lang w:val="en-US" w:eastAsia="zh-CN" w:bidi="ar-SA"/>
              </w:rPr>
            </w:pPr>
            <w:r>
              <w:rPr>
                <w:rFonts w:hint="eastAsia"/>
                <w:color w:val="000000"/>
                <w:kern w:val="2"/>
                <w:sz w:val="16"/>
                <w:szCs w:val="16"/>
                <w:highlight w:val="none"/>
                <w:lang w:val="en-US" w:eastAsia="zh-CN" w:bidi="ar-SA"/>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F9E6EA">
            <w:pPr>
              <w:jc w:val="center"/>
              <w:rPr>
                <w:rFonts w:hint="default" w:ascii="宋体" w:hAnsi="宋体" w:cs="宋体"/>
                <w:color w:val="000000"/>
                <w:kern w:val="2"/>
                <w:sz w:val="16"/>
                <w:szCs w:val="16"/>
                <w:highlight w:val="none"/>
                <w:lang w:val="en-US" w:eastAsia="zh-CN" w:bidi="ar-SA"/>
              </w:rPr>
            </w:pPr>
            <w:r>
              <w:rPr>
                <w:rFonts w:hint="eastAsia" w:ascii="宋体" w:hAnsi="宋体" w:cs="宋体"/>
                <w:color w:val="000000"/>
                <w:kern w:val="2"/>
                <w:sz w:val="16"/>
                <w:szCs w:val="16"/>
                <w:highlight w:val="none"/>
                <w:lang w:val="en-US" w:eastAsia="zh-CN" w:bidi="ar-SA"/>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60B61D">
            <w:pPr>
              <w:jc w:val="center"/>
              <w:rPr>
                <w:rFonts w:hint="eastAsia" w:ascii="宋体" w:hAnsi="宋体" w:cs="宋体"/>
                <w:kern w:val="2"/>
                <w:sz w:val="16"/>
                <w:szCs w:val="16"/>
                <w:highlight w:val="none"/>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C6300EC">
            <w:pPr>
              <w:jc w:val="center"/>
              <w:rPr>
                <w:rFonts w:hint="eastAsia" w:ascii="宋体" w:hAnsi="宋体" w:cs="宋体"/>
                <w:sz w:val="16"/>
                <w:szCs w:val="16"/>
                <w:highlight w:val="none"/>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E0D1B34">
            <w:pPr>
              <w:jc w:val="center"/>
              <w:rPr>
                <w:rFonts w:hint="eastAsia" w:ascii="宋体" w:hAnsi="宋体" w:cs="宋体"/>
                <w:sz w:val="16"/>
                <w:szCs w:val="16"/>
                <w:highlight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6CF5D9A">
            <w:pPr>
              <w:jc w:val="center"/>
              <w:rPr>
                <w:rFonts w:hint="eastAsia" w:ascii="宋体" w:hAnsi="宋体" w:cs="宋体"/>
                <w:sz w:val="16"/>
                <w:szCs w:val="16"/>
                <w:highlight w:val="none"/>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AB0941B">
            <w:pPr>
              <w:jc w:val="center"/>
              <w:rPr>
                <w:rFonts w:hint="eastAsia" w:ascii="宋体" w:hAnsi="宋体" w:cs="宋体"/>
                <w:sz w:val="16"/>
                <w:szCs w:val="16"/>
                <w:highlight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7DC818D">
            <w:pPr>
              <w:jc w:val="center"/>
              <w:rPr>
                <w:rFonts w:hint="eastAsia" w:ascii="宋体" w:hAnsi="宋体" w:cs="宋体"/>
                <w:sz w:val="16"/>
                <w:szCs w:val="16"/>
                <w:highlight w:val="none"/>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1063D66D">
            <w:pPr>
              <w:jc w:val="center"/>
              <w:rPr>
                <w:rFonts w:hint="eastAsia" w:ascii="宋体" w:hAnsi="宋体" w:cs="宋体"/>
                <w:sz w:val="16"/>
                <w:szCs w:val="16"/>
                <w:highlight w:val="none"/>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131A8661">
            <w:pPr>
              <w:jc w:val="center"/>
              <w:rPr>
                <w:rFonts w:hint="eastAsia" w:ascii="宋体" w:hAnsi="宋体" w:cs="宋体"/>
                <w:sz w:val="16"/>
                <w:szCs w:val="16"/>
              </w:rPr>
            </w:pPr>
          </w:p>
        </w:tc>
      </w:tr>
      <w:tr w14:paraId="78E5D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09" w:hRule="atLeast"/>
          <w:jc w:val="center"/>
        </w:trPr>
        <w:tc>
          <w:tcPr>
            <w:tcW w:w="231" w:type="pct"/>
            <w:vMerge w:val="continue"/>
            <w:tcBorders>
              <w:left w:val="single" w:color="000000" w:sz="4" w:space="0"/>
              <w:right w:val="single" w:color="000000" w:sz="4" w:space="0"/>
            </w:tcBorders>
            <w:noWrap w:val="0"/>
            <w:vAlign w:val="center"/>
          </w:tcPr>
          <w:p w14:paraId="3B5B9E61">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9757A6">
            <w:pPr>
              <w:jc w:val="center"/>
              <w:rPr>
                <w:rFonts w:hint="default" w:ascii="宋体" w:hAnsi="宋体"/>
                <w:kern w:val="2"/>
                <w:sz w:val="15"/>
                <w:szCs w:val="15"/>
                <w:lang w:val="en-US" w:eastAsia="zh-CN" w:bidi="ar-SA"/>
              </w:rPr>
            </w:pPr>
            <w:r>
              <w:rPr>
                <w:rStyle w:val="24"/>
                <w:rFonts w:ascii="宋体" w:hAnsi="宋体"/>
                <w:color w:val="000000"/>
                <w:sz w:val="15"/>
                <w:szCs w:val="15"/>
              </w:rPr>
              <w:t>ZYX05501</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4E23AA">
            <w:pPr>
              <w:jc w:val="left"/>
              <w:rPr>
                <w:rStyle w:val="24"/>
                <w:rFonts w:hint="eastAsia" w:ascii="宋体" w:hAnsi="宋体" w:eastAsia="宋体" w:cs="Times New Roman"/>
                <w:sz w:val="15"/>
                <w:szCs w:val="15"/>
                <w:lang w:val="en-US" w:eastAsia="zh-CN"/>
              </w:rPr>
            </w:pPr>
            <w:r>
              <w:rPr>
                <w:rStyle w:val="24"/>
                <w:rFonts w:hint="eastAsia" w:ascii="宋体" w:hAnsi="宋体" w:eastAsia="宋体" w:cs="Times New Roman"/>
                <w:sz w:val="15"/>
                <w:szCs w:val="15"/>
              </w:rPr>
              <w:t>国际商务礼仪与沟通</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3C404B">
            <w:pPr>
              <w:jc w:val="center"/>
              <w:rPr>
                <w:rFonts w:hint="eastAsia"/>
                <w:color w:val="000000"/>
                <w:kern w:val="2"/>
                <w:sz w:val="16"/>
                <w:szCs w:val="16"/>
                <w:highlight w:val="none"/>
                <w:lang w:val="en-US" w:eastAsia="zh-CN" w:bidi="ar-SA"/>
              </w:rPr>
            </w:pPr>
            <w:r>
              <w:rPr>
                <w:rStyle w:val="24"/>
                <w:rFonts w:hint="eastAsia"/>
                <w:color w:val="000000"/>
                <w:sz w:val="16"/>
                <w:szCs w:val="16"/>
                <w:highlight w:val="none"/>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AADA57">
            <w:pPr>
              <w:jc w:val="center"/>
              <w:rPr>
                <w:rFonts w:hint="eastAsia"/>
                <w:color w:val="000000"/>
                <w:kern w:val="2"/>
                <w:sz w:val="16"/>
                <w:szCs w:val="16"/>
                <w:highlight w:val="none"/>
                <w:lang w:val="en-US" w:eastAsia="zh-CN" w:bidi="ar-SA"/>
              </w:rPr>
            </w:pPr>
            <w:r>
              <w:rPr>
                <w:rStyle w:val="24"/>
                <w:rFonts w:hint="eastAsia"/>
                <w:color w:val="000000"/>
                <w:sz w:val="16"/>
                <w:szCs w:val="16"/>
                <w:highlight w:val="none"/>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7A5260">
            <w:pPr>
              <w:jc w:val="center"/>
              <w:rPr>
                <w:rFonts w:hint="eastAsia"/>
                <w:color w:val="000000"/>
                <w:kern w:val="2"/>
                <w:sz w:val="16"/>
                <w:szCs w:val="16"/>
                <w:highlight w:val="none"/>
                <w:lang w:val="en-US" w:eastAsia="zh-CN" w:bidi="ar-SA"/>
              </w:rPr>
            </w:pPr>
            <w:r>
              <w:rPr>
                <w:rStyle w:val="24"/>
                <w:rFonts w:hint="eastAsia"/>
                <w:color w:val="000000"/>
                <w:sz w:val="16"/>
                <w:szCs w:val="16"/>
                <w:highlight w:val="none"/>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E59A70">
            <w:pPr>
              <w:jc w:val="center"/>
              <w:rPr>
                <w:rFonts w:hint="eastAsia"/>
                <w:color w:val="000000"/>
                <w:kern w:val="2"/>
                <w:sz w:val="16"/>
                <w:szCs w:val="16"/>
                <w:highlight w:val="none"/>
                <w:lang w:val="en-US" w:eastAsia="zh-CN" w:bidi="ar-SA"/>
              </w:rPr>
            </w:pPr>
            <w:r>
              <w:rPr>
                <w:rStyle w:val="24"/>
                <w:rFonts w:hint="eastAsia"/>
                <w:color w:val="000000"/>
                <w:sz w:val="16"/>
                <w:szCs w:val="16"/>
                <w:highlight w:val="none"/>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8B2E5C">
            <w:pPr>
              <w:jc w:val="center"/>
              <w:rPr>
                <w:rFonts w:hint="eastAsia"/>
                <w:color w:val="000000"/>
                <w:kern w:val="2"/>
                <w:sz w:val="16"/>
                <w:szCs w:val="16"/>
                <w:highlight w:val="none"/>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CE7AB4">
            <w:pPr>
              <w:jc w:val="center"/>
              <w:rPr>
                <w:rFonts w:hint="eastAsia"/>
                <w:color w:val="000000"/>
                <w:kern w:val="2"/>
                <w:sz w:val="16"/>
                <w:szCs w:val="16"/>
                <w:highlight w:val="none"/>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5F95E9">
            <w:pPr>
              <w:jc w:val="center"/>
              <w:rPr>
                <w:rFonts w:hint="eastAsia" w:ascii="宋体" w:hAnsi="宋体" w:cs="宋体"/>
                <w:color w:val="000000"/>
                <w:kern w:val="2"/>
                <w:sz w:val="16"/>
                <w:szCs w:val="16"/>
                <w:highlight w:val="none"/>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BA9A9B">
            <w:pPr>
              <w:jc w:val="center"/>
              <w:rPr>
                <w:rFonts w:hint="eastAsia" w:ascii="宋体" w:hAnsi="宋体" w:cs="宋体"/>
                <w:kern w:val="2"/>
                <w:sz w:val="16"/>
                <w:szCs w:val="16"/>
                <w:highlight w:val="none"/>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86F300">
            <w:pPr>
              <w:jc w:val="center"/>
              <w:rPr>
                <w:rFonts w:hint="eastAsia" w:ascii="宋体" w:hAnsi="宋体" w:cs="宋体"/>
                <w:kern w:val="2"/>
                <w:sz w:val="16"/>
                <w:szCs w:val="16"/>
                <w:highlight w:val="none"/>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E9650D">
            <w:pPr>
              <w:jc w:val="center"/>
              <w:rPr>
                <w:rFonts w:hint="eastAsia" w:ascii="宋体" w:hAnsi="宋体" w:cs="宋体"/>
                <w:kern w:val="2"/>
                <w:sz w:val="16"/>
                <w:szCs w:val="16"/>
                <w:highlight w:val="none"/>
                <w:lang w:val="en-US" w:eastAsia="zh-CN" w:bidi="ar-SA"/>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DF6E1F">
            <w:pPr>
              <w:jc w:val="center"/>
              <w:rPr>
                <w:rFonts w:hint="eastAsia" w:ascii="宋体" w:hAnsi="宋体" w:cs="宋体"/>
                <w:kern w:val="2"/>
                <w:sz w:val="16"/>
                <w:szCs w:val="16"/>
                <w:highlight w:val="none"/>
                <w:lang w:val="en-US" w:eastAsia="zh-CN" w:bidi="ar-SA"/>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08EDD4">
            <w:pPr>
              <w:jc w:val="center"/>
              <w:rPr>
                <w:rFonts w:hint="eastAsia" w:ascii="宋体" w:hAnsi="宋体" w:cs="宋体"/>
                <w:kern w:val="2"/>
                <w:sz w:val="16"/>
                <w:szCs w:val="16"/>
                <w:lang w:val="en-US" w:eastAsia="zh-CN" w:bidi="ar-SA"/>
              </w:rPr>
            </w:pPr>
          </w:p>
        </w:tc>
      </w:tr>
      <w:tr w14:paraId="4D35F5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2676EBD7">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0A96D2">
            <w:pPr>
              <w:jc w:val="center"/>
              <w:rPr>
                <w:rStyle w:val="24"/>
                <w:rFonts w:hint="eastAsia" w:ascii="宋体" w:hAnsi="宋体"/>
                <w:color w:val="000000"/>
                <w:sz w:val="15"/>
                <w:szCs w:val="15"/>
              </w:rPr>
            </w:pPr>
            <w:r>
              <w:rPr>
                <w:rStyle w:val="24"/>
                <w:rFonts w:hint="default" w:ascii="宋体" w:hAnsi="宋体"/>
                <w:color w:val="000000"/>
                <w:sz w:val="15"/>
                <w:szCs w:val="15"/>
                <w:lang w:val="en-US" w:eastAsia="zh-CN"/>
              </w:rPr>
              <w:t>ZYX05712</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E48970">
            <w:pPr>
              <w:widowControl/>
              <w:spacing w:line="200" w:lineRule="exact"/>
              <w:ind w:right="-227" w:rightChars="-108"/>
              <w:jc w:val="left"/>
              <w:textAlignment w:val="baseline"/>
              <w:rPr>
                <w:rStyle w:val="24"/>
                <w:rFonts w:hint="eastAsia" w:ascii="宋体" w:hAnsi="宋体" w:eastAsia="宋体" w:cs="宋体"/>
                <w:b w:val="0"/>
                <w:bCs w:val="0"/>
                <w:w w:val="90"/>
                <w:sz w:val="16"/>
                <w:szCs w:val="16"/>
              </w:rPr>
            </w:pPr>
            <w:r>
              <w:rPr>
                <w:rStyle w:val="24"/>
                <w:rFonts w:hint="eastAsia" w:ascii="宋体" w:hAnsi="宋体" w:eastAsia="宋体" w:cs="宋体"/>
                <w:b w:val="0"/>
                <w:bCs w:val="0"/>
                <w:w w:val="90"/>
                <w:sz w:val="16"/>
                <w:szCs w:val="16"/>
              </w:rPr>
              <w:t>跨境电商物流与关务实务</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2E420C">
            <w:pPr>
              <w:jc w:val="center"/>
              <w:rPr>
                <w:rFonts w:hint="eastAsia" w:eastAsia="宋体"/>
                <w:color w:val="000000"/>
                <w:sz w:val="16"/>
                <w:szCs w:val="16"/>
                <w:highlight w:val="none"/>
                <w:lang w:val="en-US" w:eastAsia="zh-CN"/>
              </w:rPr>
            </w:pPr>
            <w:r>
              <w:rPr>
                <w:rFonts w:hint="eastAsia"/>
                <w:color w:val="000000"/>
                <w:sz w:val="16"/>
                <w:szCs w:val="16"/>
                <w:highlight w:val="none"/>
                <w:lang w:val="en-US" w:eastAsia="zh-CN"/>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FA0C20">
            <w:pPr>
              <w:jc w:val="center"/>
              <w:rPr>
                <w:rFonts w:hint="default" w:eastAsia="宋体"/>
                <w:color w:val="000000"/>
                <w:sz w:val="16"/>
                <w:szCs w:val="16"/>
                <w:highlight w:val="none"/>
                <w:lang w:val="en-US" w:eastAsia="zh-CN"/>
              </w:rPr>
            </w:pPr>
            <w:r>
              <w:rPr>
                <w:rFonts w:hint="eastAsia"/>
                <w:color w:val="000000"/>
                <w:sz w:val="16"/>
                <w:szCs w:val="16"/>
                <w:highlight w:val="none"/>
                <w:lang w:val="en-US" w:eastAsia="zh-CN"/>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C1C444">
            <w:pPr>
              <w:jc w:val="center"/>
              <w:rPr>
                <w:rFonts w:hint="default" w:eastAsia="宋体"/>
                <w:color w:val="000000"/>
                <w:sz w:val="16"/>
                <w:szCs w:val="16"/>
                <w:highlight w:val="none"/>
                <w:lang w:val="en-US" w:eastAsia="zh-CN"/>
              </w:rPr>
            </w:pPr>
            <w:r>
              <w:rPr>
                <w:rFonts w:hint="eastAsia"/>
                <w:color w:val="000000"/>
                <w:sz w:val="16"/>
                <w:szCs w:val="16"/>
                <w:highlight w:val="none"/>
                <w:lang w:val="en-US" w:eastAsia="zh-CN"/>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9F8A7E">
            <w:pPr>
              <w:jc w:val="center"/>
              <w:rPr>
                <w:rFonts w:hint="default" w:eastAsia="宋体"/>
                <w:bCs/>
                <w:sz w:val="16"/>
                <w:szCs w:val="16"/>
                <w:highlight w:val="none"/>
                <w:lang w:val="en-US" w:eastAsia="zh-CN"/>
              </w:rPr>
            </w:pPr>
            <w:r>
              <w:rPr>
                <w:rFonts w:hint="eastAsia"/>
                <w:bCs/>
                <w:sz w:val="16"/>
                <w:szCs w:val="16"/>
                <w:highlight w:val="none"/>
                <w:lang w:val="en-US" w:eastAsia="zh-CN"/>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49FFE8">
            <w:pPr>
              <w:jc w:val="center"/>
              <w:rPr>
                <w:rFonts w:hint="eastAsia" w:ascii="宋体" w:hAnsi="宋体" w:cs="宋体"/>
                <w:kern w:val="2"/>
                <w:sz w:val="16"/>
                <w:szCs w:val="16"/>
                <w:highlight w:val="none"/>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4FD0CF">
            <w:pPr>
              <w:jc w:val="center"/>
              <w:rPr>
                <w:rFonts w:hint="eastAsia" w:ascii="宋体" w:hAnsi="宋体" w:cs="宋体"/>
                <w:kern w:val="2"/>
                <w:sz w:val="16"/>
                <w:szCs w:val="16"/>
                <w:highlight w:val="none"/>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41B6B6">
            <w:pPr>
              <w:jc w:val="center"/>
              <w:rPr>
                <w:rFonts w:hint="eastAsia" w:ascii="宋体" w:hAnsi="宋体" w:cs="宋体"/>
                <w:kern w:val="2"/>
                <w:sz w:val="16"/>
                <w:szCs w:val="16"/>
                <w:highlight w:val="none"/>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FD0760">
            <w:pPr>
              <w:jc w:val="center"/>
              <w:rPr>
                <w:rFonts w:hint="eastAsia" w:ascii="宋体" w:hAnsi="宋体" w:cs="宋体"/>
                <w:kern w:val="2"/>
                <w:sz w:val="16"/>
                <w:szCs w:val="16"/>
                <w:highlight w:val="none"/>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9D7F87">
            <w:pPr>
              <w:jc w:val="center"/>
              <w:rPr>
                <w:rFonts w:hint="eastAsia" w:ascii="宋体" w:hAnsi="宋体" w:cs="宋体"/>
                <w:kern w:val="2"/>
                <w:sz w:val="16"/>
                <w:szCs w:val="16"/>
                <w:highlight w:val="none"/>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A9739D">
            <w:pPr>
              <w:jc w:val="center"/>
              <w:rPr>
                <w:rFonts w:hint="eastAsia" w:ascii="宋体" w:hAnsi="宋体" w:cs="宋体"/>
                <w:kern w:val="2"/>
                <w:sz w:val="16"/>
                <w:szCs w:val="16"/>
                <w:highlight w:val="none"/>
                <w:lang w:val="en-US" w:eastAsia="zh-CN" w:bidi="ar-SA"/>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69674B">
            <w:pPr>
              <w:jc w:val="center"/>
              <w:rPr>
                <w:rFonts w:hint="eastAsia" w:ascii="宋体" w:hAnsi="宋体" w:cs="宋体"/>
                <w:kern w:val="2"/>
                <w:sz w:val="16"/>
                <w:szCs w:val="16"/>
                <w:highlight w:val="none"/>
                <w:lang w:val="en-US" w:eastAsia="zh-CN" w:bidi="ar-SA"/>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FAD6DC">
            <w:pPr>
              <w:jc w:val="center"/>
              <w:rPr>
                <w:rFonts w:hint="eastAsia" w:ascii="宋体" w:hAnsi="宋体" w:cs="宋体"/>
                <w:kern w:val="2"/>
                <w:sz w:val="16"/>
                <w:szCs w:val="16"/>
                <w:lang w:val="en-US" w:eastAsia="zh-CN" w:bidi="ar-SA"/>
              </w:rPr>
            </w:pPr>
          </w:p>
        </w:tc>
      </w:tr>
      <w:tr w14:paraId="7FF52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36971BDD">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6F15BC">
            <w:pPr>
              <w:jc w:val="center"/>
              <w:rPr>
                <w:rStyle w:val="24"/>
                <w:rFonts w:hint="eastAsia" w:ascii="宋体" w:hAnsi="宋体"/>
                <w:color w:val="000000"/>
                <w:sz w:val="15"/>
                <w:szCs w:val="15"/>
              </w:rPr>
            </w:pPr>
            <w:r>
              <w:rPr>
                <w:rStyle w:val="24"/>
                <w:rFonts w:hint="default" w:ascii="宋体" w:hAnsi="宋体"/>
                <w:color w:val="000000"/>
                <w:sz w:val="15"/>
                <w:szCs w:val="15"/>
                <w:lang w:val="en-US" w:eastAsia="zh-CN"/>
              </w:rPr>
              <w:t>ZYX05713</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54D5CC">
            <w:pPr>
              <w:widowControl/>
              <w:spacing w:line="200" w:lineRule="exact"/>
              <w:ind w:right="-227" w:rightChars="-108"/>
              <w:jc w:val="left"/>
              <w:textAlignment w:val="baseline"/>
              <w:rPr>
                <w:rStyle w:val="24"/>
                <w:rFonts w:hint="eastAsia" w:ascii="宋体" w:hAnsi="宋体" w:eastAsia="宋体" w:cs="宋体"/>
                <w:b w:val="0"/>
                <w:bCs w:val="0"/>
                <w:w w:val="90"/>
                <w:sz w:val="16"/>
                <w:szCs w:val="16"/>
              </w:rPr>
            </w:pPr>
            <w:r>
              <w:rPr>
                <w:rStyle w:val="24"/>
                <w:rFonts w:hint="eastAsia" w:ascii="宋体" w:hAnsi="宋体" w:eastAsia="宋体" w:cs="宋体"/>
                <w:b w:val="0"/>
                <w:bCs w:val="0"/>
                <w:w w:val="90"/>
                <w:sz w:val="16"/>
                <w:szCs w:val="16"/>
                <w:lang w:val="en-US" w:eastAsia="zh-CN"/>
              </w:rPr>
              <w:t>跨境电商品牌出海与推广</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E3515E">
            <w:pPr>
              <w:jc w:val="center"/>
              <w:rPr>
                <w:rFonts w:hint="default"/>
                <w:color w:val="000000"/>
                <w:sz w:val="16"/>
                <w:szCs w:val="16"/>
                <w:highlight w:val="none"/>
                <w:lang w:val="en-US" w:eastAsia="zh-CN"/>
              </w:rPr>
            </w:pPr>
            <w:r>
              <w:rPr>
                <w:rFonts w:hint="eastAsia"/>
                <w:color w:val="000000"/>
                <w:sz w:val="16"/>
                <w:szCs w:val="16"/>
                <w:highlight w:val="none"/>
                <w:lang w:val="en-US" w:eastAsia="zh-CN"/>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4AA28D">
            <w:pPr>
              <w:jc w:val="center"/>
              <w:rPr>
                <w:rFonts w:hint="default"/>
                <w:color w:val="000000"/>
                <w:sz w:val="16"/>
                <w:szCs w:val="16"/>
                <w:highlight w:val="none"/>
                <w:lang w:val="en-US" w:eastAsia="zh-CN"/>
              </w:rPr>
            </w:pPr>
            <w:r>
              <w:rPr>
                <w:rFonts w:hint="eastAsia"/>
                <w:color w:val="000000"/>
                <w:sz w:val="16"/>
                <w:szCs w:val="16"/>
                <w:highlight w:val="none"/>
                <w:lang w:val="en-US" w:eastAsia="zh-CN"/>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629A63">
            <w:pPr>
              <w:jc w:val="center"/>
              <w:rPr>
                <w:rFonts w:hint="default"/>
                <w:color w:val="000000"/>
                <w:sz w:val="16"/>
                <w:szCs w:val="16"/>
                <w:highlight w:val="none"/>
                <w:lang w:val="en-US" w:eastAsia="zh-CN"/>
              </w:rPr>
            </w:pPr>
            <w:r>
              <w:rPr>
                <w:rFonts w:hint="eastAsia"/>
                <w:color w:val="000000"/>
                <w:sz w:val="16"/>
                <w:szCs w:val="16"/>
                <w:highlight w:val="none"/>
                <w:lang w:val="en-US" w:eastAsia="zh-CN"/>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2CBE3A">
            <w:pPr>
              <w:jc w:val="center"/>
              <w:rPr>
                <w:rFonts w:hint="default"/>
                <w:bCs/>
                <w:sz w:val="16"/>
                <w:szCs w:val="16"/>
                <w:highlight w:val="none"/>
                <w:lang w:val="en-US" w:eastAsia="zh-CN"/>
              </w:rPr>
            </w:pPr>
            <w:r>
              <w:rPr>
                <w:rFonts w:hint="eastAsia"/>
                <w:bCs/>
                <w:sz w:val="16"/>
                <w:szCs w:val="16"/>
                <w:highlight w:val="none"/>
                <w:lang w:val="en-US" w:eastAsia="zh-CN"/>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F2BDCC">
            <w:pPr>
              <w:jc w:val="center"/>
              <w:rPr>
                <w:rFonts w:hint="eastAsia" w:ascii="宋体" w:hAnsi="宋体" w:cs="宋体"/>
                <w:kern w:val="2"/>
                <w:sz w:val="16"/>
                <w:szCs w:val="16"/>
                <w:highlight w:val="none"/>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92448B">
            <w:pPr>
              <w:jc w:val="center"/>
              <w:rPr>
                <w:rFonts w:hint="eastAsia" w:ascii="宋体" w:hAnsi="宋体" w:cs="宋体"/>
                <w:kern w:val="2"/>
                <w:sz w:val="16"/>
                <w:szCs w:val="16"/>
                <w:highlight w:val="none"/>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19C443">
            <w:pPr>
              <w:jc w:val="center"/>
              <w:rPr>
                <w:rFonts w:hint="eastAsia" w:ascii="宋体" w:hAnsi="宋体" w:cs="宋体"/>
                <w:kern w:val="2"/>
                <w:sz w:val="16"/>
                <w:szCs w:val="16"/>
                <w:highlight w:val="none"/>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04CEA2">
            <w:pPr>
              <w:jc w:val="center"/>
              <w:rPr>
                <w:rFonts w:hint="eastAsia" w:ascii="宋体" w:hAnsi="宋体" w:cs="宋体"/>
                <w:kern w:val="2"/>
                <w:sz w:val="16"/>
                <w:szCs w:val="16"/>
                <w:highlight w:val="none"/>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C65282">
            <w:pPr>
              <w:jc w:val="center"/>
              <w:rPr>
                <w:rFonts w:hint="eastAsia" w:ascii="宋体" w:hAnsi="宋体" w:cs="宋体"/>
                <w:kern w:val="2"/>
                <w:sz w:val="16"/>
                <w:szCs w:val="16"/>
                <w:highlight w:val="none"/>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8EE55D">
            <w:pPr>
              <w:jc w:val="center"/>
              <w:rPr>
                <w:rFonts w:hint="eastAsia" w:ascii="宋体" w:hAnsi="宋体" w:cs="宋体"/>
                <w:kern w:val="2"/>
                <w:sz w:val="16"/>
                <w:szCs w:val="16"/>
                <w:highlight w:val="none"/>
                <w:lang w:val="en-US" w:eastAsia="zh-CN" w:bidi="ar-SA"/>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872263">
            <w:pPr>
              <w:jc w:val="center"/>
              <w:rPr>
                <w:rFonts w:hint="eastAsia" w:ascii="宋体" w:hAnsi="宋体" w:cs="宋体"/>
                <w:kern w:val="2"/>
                <w:sz w:val="16"/>
                <w:szCs w:val="16"/>
                <w:highlight w:val="none"/>
                <w:lang w:val="en-US" w:eastAsia="zh-CN" w:bidi="ar-SA"/>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DE3B1F">
            <w:pPr>
              <w:jc w:val="center"/>
              <w:rPr>
                <w:rFonts w:hint="eastAsia" w:ascii="宋体" w:hAnsi="宋体" w:cs="宋体"/>
                <w:kern w:val="2"/>
                <w:sz w:val="16"/>
                <w:szCs w:val="16"/>
                <w:lang w:val="en-US" w:eastAsia="zh-CN" w:bidi="ar-SA"/>
              </w:rPr>
            </w:pPr>
          </w:p>
        </w:tc>
      </w:tr>
      <w:tr w14:paraId="3C27D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36F0A318">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637C39">
            <w:pPr>
              <w:jc w:val="center"/>
              <w:rPr>
                <w:rFonts w:hint="eastAsia" w:ascii="宋体" w:hAnsi="宋体" w:eastAsia="宋体" w:cs="Times New Roman"/>
                <w:kern w:val="2"/>
                <w:sz w:val="15"/>
                <w:szCs w:val="15"/>
                <w:lang w:val="en-US" w:eastAsia="zh-CN" w:bidi="ar-SA"/>
              </w:rPr>
            </w:pPr>
            <w:r>
              <w:rPr>
                <w:rStyle w:val="24"/>
                <w:rFonts w:hint="default" w:ascii="宋体" w:hAnsi="宋体" w:eastAsia="宋体" w:cs="Times New Roman"/>
                <w:sz w:val="15"/>
                <w:szCs w:val="15"/>
                <w:lang w:val="en-US" w:eastAsia="zh-CN"/>
              </w:rPr>
              <w:t>ZYX05667</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EB2C0A">
            <w:pPr>
              <w:ind w:right="-307" w:rightChars="-146"/>
              <w:rPr>
                <w:rFonts w:hint="eastAsia" w:ascii="宋体" w:hAnsi="宋体"/>
                <w:color w:val="000000"/>
                <w:kern w:val="2"/>
                <w:sz w:val="16"/>
                <w:szCs w:val="16"/>
                <w:lang w:val="en-US" w:eastAsia="zh-CN" w:bidi="ar-SA"/>
              </w:rPr>
            </w:pPr>
            <w:r>
              <w:rPr>
                <w:rFonts w:hint="eastAsia" w:ascii="宋体" w:hAnsi="宋体"/>
                <w:color w:val="000000"/>
                <w:sz w:val="16"/>
                <w:szCs w:val="16"/>
              </w:rPr>
              <w:t>数字营销</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39BCA5">
            <w:pPr>
              <w:jc w:val="center"/>
              <w:rPr>
                <w:rFonts w:hint="eastAsia"/>
                <w:color w:val="000000"/>
                <w:kern w:val="2"/>
                <w:sz w:val="16"/>
                <w:szCs w:val="16"/>
                <w:lang w:val="en-US" w:eastAsia="zh-CN" w:bidi="ar-SA"/>
              </w:rPr>
            </w:pPr>
            <w:r>
              <w:rPr>
                <w:rFonts w:hint="eastAsia"/>
                <w:color w:val="000000"/>
                <w:sz w:val="16"/>
                <w:szCs w:val="16"/>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6CFBF5">
            <w:pPr>
              <w:jc w:val="center"/>
              <w:rPr>
                <w:rFonts w:hint="eastAsia"/>
                <w:color w:val="000000"/>
                <w:kern w:val="2"/>
                <w:sz w:val="16"/>
                <w:szCs w:val="16"/>
                <w:lang w:val="en-US" w:eastAsia="zh-CN" w:bidi="ar-SA"/>
              </w:rPr>
            </w:pPr>
            <w:r>
              <w:rPr>
                <w:rFonts w:hint="eastAsia"/>
                <w:color w:val="000000"/>
                <w:sz w:val="16"/>
                <w:szCs w:val="16"/>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FEEA2A">
            <w:pPr>
              <w:jc w:val="center"/>
              <w:rPr>
                <w:rFonts w:hint="eastAsia"/>
                <w:color w:val="000000"/>
                <w:kern w:val="2"/>
                <w:sz w:val="16"/>
                <w:szCs w:val="16"/>
                <w:lang w:val="en-US" w:eastAsia="zh-CN" w:bidi="ar-SA"/>
              </w:rPr>
            </w:pPr>
            <w:r>
              <w:rPr>
                <w:rFonts w:hint="eastAsia"/>
                <w:color w:val="000000"/>
                <w:sz w:val="16"/>
                <w:szCs w:val="16"/>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3F07AE">
            <w:pPr>
              <w:jc w:val="center"/>
              <w:rPr>
                <w:rFonts w:hint="eastAsia"/>
                <w:color w:val="000000"/>
                <w:kern w:val="2"/>
                <w:sz w:val="16"/>
                <w:szCs w:val="16"/>
                <w:lang w:val="en-US" w:eastAsia="zh-CN" w:bidi="ar-SA"/>
              </w:rPr>
            </w:pPr>
            <w:r>
              <w:rPr>
                <w:rFonts w:hint="eastAsia"/>
                <w:color w:val="000000"/>
                <w:sz w:val="16"/>
                <w:szCs w:val="16"/>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57C4E0">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D554C7">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685E6D">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2CC07F">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6C3E74">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8D49AB">
            <w:pPr>
              <w:jc w:val="center"/>
              <w:rPr>
                <w:rFonts w:hint="eastAsia" w:ascii="宋体" w:hAnsi="宋体" w:cs="宋体"/>
                <w:kern w:val="2"/>
                <w:sz w:val="16"/>
                <w:szCs w:val="16"/>
                <w:lang w:val="en-US" w:eastAsia="zh-CN" w:bidi="ar-SA"/>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C80C29">
            <w:pPr>
              <w:jc w:val="center"/>
              <w:rPr>
                <w:rFonts w:hint="eastAsia" w:ascii="宋体" w:hAnsi="宋体" w:cs="宋体"/>
                <w:kern w:val="2"/>
                <w:sz w:val="16"/>
                <w:szCs w:val="16"/>
                <w:lang w:val="en-US" w:eastAsia="zh-CN" w:bidi="ar-SA"/>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9F0548">
            <w:pPr>
              <w:jc w:val="center"/>
              <w:rPr>
                <w:rFonts w:hint="eastAsia" w:ascii="宋体" w:hAnsi="宋体" w:cs="宋体"/>
                <w:kern w:val="2"/>
                <w:sz w:val="16"/>
                <w:szCs w:val="16"/>
                <w:lang w:val="en-US" w:eastAsia="zh-CN" w:bidi="ar-SA"/>
              </w:rPr>
            </w:pPr>
          </w:p>
        </w:tc>
      </w:tr>
      <w:tr w14:paraId="6E843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12FC6D13">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0B4BFF0A">
            <w:pPr>
              <w:jc w:val="center"/>
              <w:rPr>
                <w:rStyle w:val="24"/>
                <w:rFonts w:hint="eastAsia" w:ascii="宋体" w:hAnsi="宋体"/>
                <w:color w:val="000000"/>
                <w:sz w:val="15"/>
                <w:szCs w:val="15"/>
              </w:rPr>
            </w:pPr>
            <w:r>
              <w:rPr>
                <w:rStyle w:val="24"/>
                <w:rFonts w:hint="default" w:ascii="宋体" w:hAnsi="宋体"/>
                <w:color w:val="000000"/>
                <w:sz w:val="15"/>
                <w:szCs w:val="15"/>
                <w:lang w:val="en-US" w:eastAsia="zh-CN"/>
              </w:rPr>
              <w:t>ZYX05714</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7C70DB19">
            <w:pPr>
              <w:widowControl/>
              <w:spacing w:line="200" w:lineRule="exact"/>
              <w:jc w:val="left"/>
              <w:textAlignment w:val="baseline"/>
              <w:rPr>
                <w:rStyle w:val="24"/>
                <w:rFonts w:hint="eastAsia" w:ascii="宋体" w:hAnsi="宋体" w:eastAsia="宋体" w:cs="宋体"/>
                <w:b w:val="0"/>
                <w:bCs w:val="0"/>
                <w:sz w:val="16"/>
                <w:szCs w:val="16"/>
                <w:lang w:val="en-US" w:eastAsia="zh-CN"/>
              </w:rPr>
            </w:pPr>
            <w:r>
              <w:rPr>
                <w:rStyle w:val="24"/>
                <w:rFonts w:hint="eastAsia" w:ascii="宋体" w:hAnsi="宋体" w:eastAsia="宋体" w:cs="宋体"/>
                <w:b w:val="0"/>
                <w:bCs w:val="0"/>
                <w:sz w:val="16"/>
                <w:szCs w:val="16"/>
                <w:lang w:val="en-US" w:eastAsia="zh-CN"/>
              </w:rPr>
              <w:t>新媒体内容创作与</w:t>
            </w:r>
          </w:p>
          <w:p w14:paraId="0A7C240E">
            <w:pPr>
              <w:widowControl/>
              <w:spacing w:line="200" w:lineRule="exact"/>
              <w:jc w:val="left"/>
              <w:textAlignment w:val="baseline"/>
              <w:rPr>
                <w:rStyle w:val="24"/>
                <w:rFonts w:hint="default" w:ascii="宋体" w:hAnsi="宋体" w:eastAsia="宋体" w:cs="宋体"/>
                <w:b w:val="0"/>
                <w:bCs w:val="0"/>
                <w:sz w:val="16"/>
                <w:szCs w:val="16"/>
                <w:lang w:val="en-US" w:eastAsia="zh-CN"/>
              </w:rPr>
            </w:pPr>
            <w:r>
              <w:rPr>
                <w:rStyle w:val="24"/>
                <w:rFonts w:hint="eastAsia" w:ascii="宋体" w:hAnsi="宋体" w:eastAsia="宋体" w:cs="宋体"/>
                <w:b w:val="0"/>
                <w:bCs w:val="0"/>
                <w:sz w:val="16"/>
                <w:szCs w:val="16"/>
                <w:lang w:val="en-US" w:eastAsia="zh-CN"/>
              </w:rPr>
              <w:t>直播营销</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7FBEE237">
            <w:pPr>
              <w:jc w:val="center"/>
              <w:rPr>
                <w:rFonts w:hint="eastAsia"/>
                <w:color w:val="000000"/>
                <w:sz w:val="16"/>
                <w:szCs w:val="16"/>
              </w:rPr>
            </w:pPr>
            <w:r>
              <w:rPr>
                <w:rFonts w:hint="eastAsia"/>
                <w:color w:val="000000"/>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50FCEB00">
            <w:pPr>
              <w:jc w:val="center"/>
              <w:rPr>
                <w:rFonts w:hint="eastAsia"/>
                <w:color w:val="000000"/>
                <w:sz w:val="16"/>
                <w:szCs w:val="16"/>
              </w:rPr>
            </w:pPr>
            <w:r>
              <w:rPr>
                <w:rFonts w:hint="eastAsia"/>
                <w:color w:val="000000"/>
                <w:sz w:val="16"/>
                <w:szCs w:val="16"/>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2C680E84">
            <w:pPr>
              <w:jc w:val="center"/>
              <w:rPr>
                <w:rFonts w:hint="default" w:eastAsia="宋体"/>
                <w:color w:val="000000"/>
                <w:sz w:val="16"/>
                <w:szCs w:val="16"/>
                <w:lang w:val="en-US" w:eastAsia="zh-CN"/>
              </w:rPr>
            </w:pPr>
            <w:r>
              <w:rPr>
                <w:rFonts w:hint="eastAsia"/>
                <w:color w:val="000000"/>
                <w:sz w:val="16"/>
                <w:szCs w:val="16"/>
                <w:lang w:val="en-US" w:eastAsia="zh-CN"/>
              </w:rPr>
              <w:t>16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3F35ED9">
            <w:pPr>
              <w:jc w:val="center"/>
              <w:rPr>
                <w:rFonts w:hint="default" w:eastAsia="宋体"/>
                <w:sz w:val="16"/>
                <w:szCs w:val="16"/>
                <w:lang w:val="en-US" w:eastAsia="zh-CN"/>
              </w:rPr>
            </w:pPr>
            <w:r>
              <w:rPr>
                <w:rFonts w:hint="eastAsia"/>
                <w:sz w:val="16"/>
                <w:szCs w:val="16"/>
                <w:lang w:val="en-US" w:eastAsia="zh-CN"/>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C8990B3">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0C6190B">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7311443C">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452648D">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407E37F">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4093967A">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7E67B49D">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CAF51D2">
            <w:pPr>
              <w:jc w:val="center"/>
              <w:rPr>
                <w:rFonts w:hint="eastAsia" w:ascii="宋体" w:hAnsi="宋体" w:cs="宋体"/>
                <w:sz w:val="16"/>
                <w:szCs w:val="16"/>
              </w:rPr>
            </w:pPr>
          </w:p>
        </w:tc>
      </w:tr>
      <w:tr w14:paraId="2D865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53A03123">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05D062FD">
            <w:pPr>
              <w:jc w:val="center"/>
              <w:rPr>
                <w:rStyle w:val="24"/>
                <w:rFonts w:hint="eastAsia" w:ascii="宋体" w:hAnsi="宋体"/>
                <w:color w:val="000000"/>
                <w:sz w:val="15"/>
                <w:szCs w:val="15"/>
              </w:rPr>
            </w:pPr>
            <w:r>
              <w:rPr>
                <w:rStyle w:val="24"/>
                <w:rFonts w:hint="default" w:ascii="宋体" w:hAnsi="宋体"/>
                <w:color w:val="000000"/>
                <w:sz w:val="15"/>
                <w:szCs w:val="15"/>
                <w:lang w:val="en-US" w:eastAsia="zh-CN"/>
              </w:rPr>
              <w:t>ZYX05715</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FAB38E">
            <w:pPr>
              <w:widowControl/>
              <w:spacing w:line="200" w:lineRule="exact"/>
              <w:jc w:val="left"/>
              <w:textAlignment w:val="baseline"/>
              <w:rPr>
                <w:rStyle w:val="24"/>
                <w:rFonts w:hint="default" w:ascii="宋体" w:hAnsi="宋体" w:eastAsia="宋体" w:cs="宋体"/>
                <w:b w:val="0"/>
                <w:bCs w:val="0"/>
                <w:w w:val="90"/>
                <w:sz w:val="16"/>
                <w:szCs w:val="16"/>
                <w:lang w:val="en-US" w:eastAsia="zh-CN"/>
              </w:rPr>
            </w:pPr>
            <w:r>
              <w:rPr>
                <w:rStyle w:val="24"/>
                <w:rFonts w:hint="eastAsia" w:ascii="宋体" w:hAnsi="宋体" w:eastAsia="宋体" w:cs="宋体"/>
                <w:b w:val="0"/>
                <w:bCs w:val="0"/>
                <w:w w:val="90"/>
                <w:sz w:val="16"/>
                <w:szCs w:val="16"/>
                <w:lang w:val="en-US" w:eastAsia="zh-CN"/>
              </w:rPr>
              <w:t>数字</w:t>
            </w:r>
            <w:r>
              <w:rPr>
                <w:rStyle w:val="24"/>
                <w:rFonts w:hint="eastAsia" w:ascii="宋体" w:hAnsi="宋体" w:eastAsia="宋体" w:cs="宋体"/>
                <w:b w:val="0"/>
                <w:bCs w:val="0"/>
                <w:w w:val="90"/>
                <w:sz w:val="16"/>
                <w:szCs w:val="16"/>
              </w:rPr>
              <w:t>零售</w:t>
            </w:r>
            <w:r>
              <w:rPr>
                <w:rStyle w:val="24"/>
                <w:rFonts w:hint="eastAsia" w:ascii="宋体" w:hAnsi="宋体" w:eastAsia="宋体" w:cs="宋体"/>
                <w:b w:val="0"/>
                <w:bCs w:val="0"/>
                <w:w w:val="90"/>
                <w:sz w:val="16"/>
                <w:szCs w:val="16"/>
                <w:lang w:val="en-US" w:eastAsia="zh-CN"/>
              </w:rPr>
              <w:t>与全渠道运营</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180EC8">
            <w:pPr>
              <w:jc w:val="center"/>
              <w:rPr>
                <w:rFonts w:hint="eastAsia" w:ascii="宋体" w:hAnsi="宋体" w:cs="宋体"/>
                <w:kern w:val="2"/>
                <w:sz w:val="16"/>
                <w:szCs w:val="16"/>
                <w:lang w:val="en-US" w:eastAsia="zh-CN" w:bidi="ar-SA"/>
              </w:rPr>
            </w:pPr>
            <w:r>
              <w:rPr>
                <w:rFonts w:hint="eastAsia" w:ascii="宋体" w:hAnsi="宋体" w:cs="宋体"/>
                <w:sz w:val="16"/>
                <w:szCs w:val="16"/>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54C284">
            <w:pPr>
              <w:jc w:val="center"/>
              <w:rPr>
                <w:rFonts w:hint="eastAsia" w:ascii="宋体" w:hAnsi="宋体" w:cs="宋体"/>
                <w:kern w:val="2"/>
                <w:sz w:val="16"/>
                <w:szCs w:val="16"/>
                <w:lang w:val="en-US" w:eastAsia="zh-CN" w:bidi="ar-SA"/>
              </w:rPr>
            </w:pPr>
            <w:r>
              <w:rPr>
                <w:rFonts w:hint="eastAsia" w:ascii="宋体" w:hAnsi="宋体" w:cs="宋体"/>
                <w:sz w:val="16"/>
                <w:szCs w:val="16"/>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DD2121">
            <w:pPr>
              <w:jc w:val="center"/>
              <w:rPr>
                <w:rFonts w:hint="eastAsia"/>
                <w:kern w:val="2"/>
                <w:sz w:val="16"/>
                <w:szCs w:val="16"/>
                <w:lang w:val="en-US" w:eastAsia="zh-CN" w:bidi="ar-SA"/>
              </w:rPr>
            </w:pPr>
            <w:r>
              <w:rPr>
                <w:rFonts w:hint="eastAsia"/>
                <w:sz w:val="16"/>
                <w:szCs w:val="16"/>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27C555C">
            <w:pPr>
              <w:jc w:val="center"/>
              <w:rPr>
                <w:rFonts w:hint="eastAsia"/>
                <w:bCs/>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1E84F234">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55F2A99">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0DFC1ED6">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52964366">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182BB4FB">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6A677F91">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1ECF0897">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1388E478">
            <w:pPr>
              <w:jc w:val="center"/>
              <w:rPr>
                <w:rFonts w:hint="eastAsia" w:ascii="宋体" w:hAnsi="宋体" w:cs="宋体"/>
                <w:sz w:val="16"/>
                <w:szCs w:val="16"/>
              </w:rPr>
            </w:pPr>
          </w:p>
        </w:tc>
      </w:tr>
      <w:tr w14:paraId="369CD1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05090BDE">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6F3B2B">
            <w:pPr>
              <w:jc w:val="center"/>
              <w:rPr>
                <w:rStyle w:val="24"/>
                <w:rFonts w:hint="eastAsia" w:ascii="宋体" w:hAnsi="宋体"/>
                <w:color w:val="000000"/>
                <w:sz w:val="15"/>
                <w:szCs w:val="15"/>
                <w:lang w:val="en-US" w:eastAsia="zh-CN"/>
              </w:rPr>
            </w:pPr>
            <w:r>
              <w:rPr>
                <w:rStyle w:val="24"/>
                <w:rFonts w:hint="default" w:ascii="宋体" w:hAnsi="宋体"/>
                <w:color w:val="000000"/>
                <w:sz w:val="15"/>
                <w:szCs w:val="15"/>
                <w:lang w:val="en-US" w:eastAsia="zh-CN"/>
              </w:rPr>
              <w:t>ZYX05716</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816443">
            <w:pPr>
              <w:ind w:right="-307" w:rightChars="-146"/>
              <w:rPr>
                <w:rFonts w:hint="eastAsia" w:ascii="宋体" w:hAnsi="宋体"/>
                <w:color w:val="000000"/>
                <w:kern w:val="2"/>
                <w:sz w:val="16"/>
                <w:szCs w:val="16"/>
                <w:highlight w:val="none"/>
                <w:lang w:val="en-US" w:eastAsia="zh-CN" w:bidi="ar-SA"/>
              </w:rPr>
            </w:pPr>
            <w:r>
              <w:rPr>
                <w:rFonts w:hint="eastAsia" w:ascii="宋体" w:hAnsi="宋体"/>
                <w:color w:val="000000"/>
                <w:kern w:val="2"/>
                <w:sz w:val="16"/>
                <w:szCs w:val="16"/>
                <w:highlight w:val="none"/>
                <w:lang w:val="en-US" w:eastAsia="zh-CN" w:bidi="ar-SA"/>
              </w:rPr>
              <w:t>用户运营与私域管理</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F0716F">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5B50C0">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BE35B0">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7B7549">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7C564B">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170197">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13A268">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176B13">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9744C79">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333FF218">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4D5B2856">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4A44946B">
            <w:pPr>
              <w:jc w:val="center"/>
              <w:rPr>
                <w:rFonts w:hint="eastAsia" w:ascii="宋体" w:hAnsi="宋体" w:cs="宋体"/>
                <w:sz w:val="16"/>
                <w:szCs w:val="16"/>
              </w:rPr>
            </w:pPr>
          </w:p>
        </w:tc>
      </w:tr>
      <w:tr w14:paraId="33FB1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62FB3EED">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674FDA">
            <w:pPr>
              <w:jc w:val="center"/>
              <w:rPr>
                <w:rStyle w:val="24"/>
                <w:rFonts w:hint="eastAsia" w:ascii="宋体" w:hAnsi="宋体"/>
                <w:color w:val="000000"/>
                <w:sz w:val="15"/>
                <w:szCs w:val="15"/>
                <w:lang w:val="en-US" w:eastAsia="zh-CN"/>
              </w:rPr>
            </w:pPr>
            <w:r>
              <w:rPr>
                <w:rStyle w:val="24"/>
                <w:rFonts w:hint="default" w:ascii="宋体" w:hAnsi="宋体"/>
                <w:color w:val="000000"/>
                <w:sz w:val="15"/>
                <w:szCs w:val="15"/>
                <w:lang w:val="en-US" w:eastAsia="zh-CN"/>
              </w:rPr>
              <w:t>ZYX05717</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A6CF82">
            <w:pPr>
              <w:ind w:right="-307" w:rightChars="-146"/>
              <w:rPr>
                <w:rFonts w:hint="eastAsia" w:ascii="宋体" w:hAnsi="宋体"/>
                <w:color w:val="000000"/>
                <w:kern w:val="2"/>
                <w:sz w:val="16"/>
                <w:szCs w:val="16"/>
                <w:highlight w:val="none"/>
                <w:lang w:val="en-US" w:eastAsia="zh-CN" w:bidi="ar-SA"/>
              </w:rPr>
            </w:pPr>
            <w:r>
              <w:rPr>
                <w:rFonts w:hint="eastAsia" w:ascii="宋体" w:hAnsi="宋体"/>
                <w:color w:val="000000"/>
                <w:kern w:val="2"/>
                <w:sz w:val="16"/>
                <w:szCs w:val="16"/>
                <w:highlight w:val="none"/>
                <w:lang w:val="en-US" w:eastAsia="zh-CN" w:bidi="ar-SA"/>
              </w:rPr>
              <w:t>移动电商与场景创新</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67DA54">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823FC4">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DBF88">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32</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B33EB5">
            <w:pPr>
              <w:jc w:val="center"/>
              <w:rPr>
                <w:rFonts w:hint="eastAsia"/>
                <w:color w:val="000000"/>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319869">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BEE419">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6A502C">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28AC62">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789AD8D5">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3C5D5F8">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2E2AF3DD">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54C5E36D">
            <w:pPr>
              <w:jc w:val="center"/>
              <w:rPr>
                <w:rFonts w:hint="eastAsia" w:ascii="宋体" w:hAnsi="宋体" w:cs="宋体"/>
                <w:sz w:val="16"/>
                <w:szCs w:val="16"/>
              </w:rPr>
            </w:pPr>
          </w:p>
        </w:tc>
      </w:tr>
      <w:tr w14:paraId="6A630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26392C98">
            <w:pPr>
              <w:jc w:val="center"/>
              <w:rPr>
                <w:rStyle w:val="24"/>
                <w:szCs w:val="21"/>
              </w:rPr>
            </w:pPr>
          </w:p>
          <w:p w14:paraId="3BD17B53">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D86501">
            <w:pPr>
              <w:jc w:val="center"/>
              <w:rPr>
                <w:rStyle w:val="24"/>
                <w:rFonts w:hint="eastAsia" w:ascii="宋体" w:hAnsi="宋体"/>
                <w:color w:val="000000"/>
                <w:sz w:val="15"/>
                <w:szCs w:val="15"/>
                <w:lang w:val="en-US" w:eastAsia="zh-CN"/>
              </w:rPr>
            </w:pPr>
            <w:r>
              <w:rPr>
                <w:rStyle w:val="24"/>
                <w:rFonts w:hint="default" w:ascii="宋体" w:hAnsi="宋体"/>
                <w:color w:val="000000"/>
                <w:sz w:val="15"/>
                <w:szCs w:val="15"/>
                <w:lang w:val="en-US" w:eastAsia="zh-CN"/>
              </w:rPr>
              <w:t>ZYX05718</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E43B4E">
            <w:pPr>
              <w:ind w:right="-307" w:rightChars="-146"/>
              <w:rPr>
                <w:rFonts w:hint="eastAsia" w:ascii="宋体" w:hAnsi="宋体"/>
                <w:color w:val="000000"/>
                <w:kern w:val="2"/>
                <w:sz w:val="16"/>
                <w:szCs w:val="16"/>
                <w:highlight w:val="none"/>
                <w:lang w:val="en-US" w:eastAsia="zh-CN" w:bidi="ar-SA"/>
              </w:rPr>
            </w:pPr>
            <w:r>
              <w:rPr>
                <w:rFonts w:hint="eastAsia" w:ascii="宋体" w:hAnsi="宋体"/>
                <w:color w:val="000000"/>
                <w:kern w:val="2"/>
                <w:sz w:val="16"/>
                <w:szCs w:val="16"/>
                <w:highlight w:val="none"/>
                <w:lang w:val="en-US" w:eastAsia="zh-CN" w:bidi="ar-SA"/>
              </w:rPr>
              <w:t>消费者行为学</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08E77F">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5EF29C">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E1B0FD">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32</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8E6918">
            <w:pPr>
              <w:jc w:val="center"/>
              <w:rPr>
                <w:rFonts w:hint="eastAsia"/>
                <w:color w:val="000000"/>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3705EE">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3518AE">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14345C">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8E1CDA">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DF92769">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1F9E040">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7ED594C7">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74EE586E">
            <w:pPr>
              <w:jc w:val="center"/>
              <w:rPr>
                <w:rFonts w:hint="eastAsia" w:ascii="宋体" w:hAnsi="宋体" w:cs="宋体"/>
                <w:sz w:val="16"/>
                <w:szCs w:val="16"/>
              </w:rPr>
            </w:pPr>
          </w:p>
        </w:tc>
      </w:tr>
      <w:tr w14:paraId="74CC3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231" w:type="pct"/>
            <w:vMerge w:val="continue"/>
            <w:tcBorders>
              <w:left w:val="single" w:color="000000" w:sz="4" w:space="0"/>
              <w:right w:val="single" w:color="000000" w:sz="4" w:space="0"/>
            </w:tcBorders>
            <w:noWrap w:val="0"/>
            <w:vAlign w:val="center"/>
          </w:tcPr>
          <w:p w14:paraId="1C13AB31">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DA3762">
            <w:pPr>
              <w:jc w:val="center"/>
              <w:rPr>
                <w:rStyle w:val="24"/>
                <w:rFonts w:hint="default" w:ascii="宋体" w:hAnsi="宋体"/>
                <w:color w:val="000000"/>
                <w:sz w:val="15"/>
                <w:szCs w:val="15"/>
                <w:lang w:val="en-US" w:eastAsia="zh-CN"/>
              </w:rPr>
            </w:pPr>
            <w:r>
              <w:rPr>
                <w:rStyle w:val="24"/>
                <w:rFonts w:hint="default" w:ascii="宋体" w:hAnsi="宋体"/>
                <w:color w:val="000000"/>
                <w:sz w:val="15"/>
                <w:szCs w:val="15"/>
                <w:lang w:val="en-US" w:eastAsia="zh-CN"/>
              </w:rPr>
              <w:t>ZYX05719</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694844">
            <w:pPr>
              <w:widowControl/>
              <w:spacing w:line="200" w:lineRule="exact"/>
              <w:jc w:val="left"/>
              <w:textAlignment w:val="baseline"/>
              <w:rPr>
                <w:rStyle w:val="24"/>
                <w:rFonts w:hint="eastAsia" w:ascii="宋体" w:hAnsi="宋体" w:eastAsia="宋体" w:cs="宋体"/>
                <w:b w:val="0"/>
                <w:bCs w:val="0"/>
                <w:w w:val="90"/>
                <w:sz w:val="16"/>
                <w:szCs w:val="16"/>
                <w:lang w:val="en-US" w:eastAsia="zh-CN"/>
              </w:rPr>
            </w:pPr>
            <w:r>
              <w:rPr>
                <w:rStyle w:val="24"/>
                <w:rFonts w:hint="eastAsia" w:ascii="宋体" w:hAnsi="宋体" w:eastAsia="宋体" w:cs="宋体"/>
                <w:b w:val="0"/>
                <w:bCs w:val="0"/>
                <w:w w:val="90"/>
                <w:sz w:val="16"/>
                <w:szCs w:val="16"/>
                <w:lang w:val="en-US" w:eastAsia="zh-CN"/>
              </w:rPr>
              <w:t>电商数据化运营与决策</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AF8CEB">
            <w:pPr>
              <w:jc w:val="center"/>
              <w:rPr>
                <w:rFonts w:hint="eastAsia"/>
                <w:color w:val="000000"/>
                <w:kern w:val="2"/>
                <w:sz w:val="16"/>
                <w:szCs w:val="16"/>
                <w:lang w:val="en-US" w:eastAsia="zh-CN" w:bidi="ar-SA"/>
              </w:rPr>
            </w:pPr>
            <w:r>
              <w:rPr>
                <w:rFonts w:hint="eastAsia"/>
                <w:color w:val="000000"/>
                <w:sz w:val="16"/>
                <w:szCs w:val="16"/>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7E8981">
            <w:pPr>
              <w:jc w:val="center"/>
              <w:rPr>
                <w:rFonts w:hint="eastAsia"/>
                <w:color w:val="000000"/>
                <w:kern w:val="2"/>
                <w:sz w:val="16"/>
                <w:szCs w:val="16"/>
                <w:lang w:val="en-US" w:eastAsia="zh-CN" w:bidi="ar-SA"/>
              </w:rPr>
            </w:pPr>
            <w:r>
              <w:rPr>
                <w:rFonts w:hint="eastAsia"/>
                <w:color w:val="000000"/>
                <w:sz w:val="16"/>
                <w:szCs w:val="16"/>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98CFE8">
            <w:pPr>
              <w:jc w:val="center"/>
              <w:rPr>
                <w:rFonts w:hint="eastAsia"/>
                <w:color w:val="000000"/>
                <w:kern w:val="2"/>
                <w:sz w:val="16"/>
                <w:szCs w:val="16"/>
                <w:lang w:val="en-US" w:eastAsia="zh-CN" w:bidi="ar-SA"/>
              </w:rPr>
            </w:pPr>
            <w:r>
              <w:rPr>
                <w:rFonts w:hint="eastAsia"/>
                <w:color w:val="000000"/>
                <w:sz w:val="16"/>
                <w:szCs w:val="16"/>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B73BC4">
            <w:pPr>
              <w:jc w:val="center"/>
              <w:rPr>
                <w:rFonts w:hint="eastAsia"/>
                <w:bCs/>
                <w:color w:val="000000"/>
                <w:kern w:val="2"/>
                <w:sz w:val="16"/>
                <w:szCs w:val="16"/>
                <w:lang w:val="en-US" w:eastAsia="zh-CN" w:bidi="ar-SA"/>
              </w:rPr>
            </w:pPr>
            <w:r>
              <w:rPr>
                <w:rFonts w:hint="eastAsia"/>
                <w:color w:val="000000"/>
                <w:sz w:val="16"/>
                <w:szCs w:val="16"/>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1AAED9">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83A1B7">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5CF83E">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F169A0">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17CA7BA6">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92FD92E">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3AECD2DD">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7A1E23A">
            <w:pPr>
              <w:jc w:val="center"/>
              <w:rPr>
                <w:rFonts w:hint="eastAsia" w:ascii="宋体" w:hAnsi="宋体" w:cs="宋体"/>
                <w:sz w:val="16"/>
                <w:szCs w:val="16"/>
              </w:rPr>
            </w:pPr>
          </w:p>
        </w:tc>
      </w:tr>
      <w:tr w14:paraId="095CB2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6CD7439F">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BBDC59">
            <w:pPr>
              <w:jc w:val="center"/>
              <w:rPr>
                <w:rStyle w:val="24"/>
                <w:rFonts w:hint="default" w:ascii="宋体" w:hAnsi="宋体"/>
                <w:color w:val="000000"/>
                <w:sz w:val="15"/>
                <w:szCs w:val="15"/>
                <w:lang w:val="en-US" w:eastAsia="zh-CN"/>
              </w:rPr>
            </w:pPr>
            <w:r>
              <w:rPr>
                <w:rStyle w:val="24"/>
                <w:rFonts w:hint="default" w:ascii="宋体" w:hAnsi="宋体"/>
                <w:color w:val="000000"/>
                <w:sz w:val="15"/>
                <w:szCs w:val="15"/>
                <w:lang w:val="en-US" w:eastAsia="zh-CN"/>
              </w:rPr>
              <w:t>ZYX05720</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7918D1">
            <w:pPr>
              <w:ind w:right="-307" w:rightChars="-146"/>
              <w:jc w:val="left"/>
              <w:rPr>
                <w:rFonts w:hint="eastAsia" w:ascii="宋体" w:hAnsi="宋体"/>
                <w:color w:val="000000"/>
                <w:kern w:val="2"/>
                <w:sz w:val="16"/>
                <w:szCs w:val="16"/>
                <w:highlight w:val="yellow"/>
                <w:lang w:val="en-US" w:eastAsia="zh-CN" w:bidi="ar-SA"/>
              </w:rPr>
            </w:pPr>
            <w:r>
              <w:rPr>
                <w:rFonts w:hint="eastAsia" w:ascii="宋体" w:hAnsi="宋体"/>
                <w:color w:val="000000"/>
                <w:sz w:val="16"/>
                <w:szCs w:val="16"/>
                <w:highlight w:val="yellow"/>
              </w:rPr>
              <w:t>*</w:t>
            </w:r>
            <w:r>
              <w:rPr>
                <w:rFonts w:hint="eastAsia" w:ascii="宋体" w:hAnsi="宋体" w:cs="宋体"/>
                <w:sz w:val="16"/>
                <w:szCs w:val="16"/>
                <w:highlight w:val="yellow"/>
                <w:lang w:val="en-US" w:eastAsia="zh-CN"/>
              </w:rPr>
              <w:t>数字</w:t>
            </w:r>
            <w:r>
              <w:rPr>
                <w:rFonts w:hint="eastAsia" w:ascii="宋体" w:hAnsi="宋体" w:cs="宋体"/>
                <w:color w:val="000000"/>
                <w:sz w:val="16"/>
                <w:szCs w:val="16"/>
                <w:highlight w:val="yellow"/>
              </w:rPr>
              <w:t>金融</w:t>
            </w:r>
            <w:r>
              <w:rPr>
                <w:rFonts w:hint="eastAsia" w:ascii="宋体" w:hAnsi="宋体" w:cs="宋体"/>
                <w:color w:val="000000"/>
                <w:sz w:val="16"/>
                <w:szCs w:val="16"/>
                <w:highlight w:val="yellow"/>
                <w:lang w:val="en-US" w:eastAsia="zh-CN"/>
              </w:rPr>
              <w:t>与电子支付</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E45C4C">
            <w:pPr>
              <w:jc w:val="center"/>
              <w:rPr>
                <w:rFonts w:hint="eastAsia" w:eastAsia="宋体"/>
                <w:color w:val="000000"/>
                <w:kern w:val="2"/>
                <w:sz w:val="16"/>
                <w:szCs w:val="16"/>
                <w:lang w:val="en-US" w:eastAsia="zh-CN" w:bidi="ar-SA"/>
              </w:rPr>
            </w:pPr>
            <w:r>
              <w:rPr>
                <w:rFonts w:hint="eastAsia"/>
                <w:color w:val="000000"/>
                <w:sz w:val="16"/>
                <w:szCs w:val="16"/>
                <w:lang w:val="en-US" w:eastAsia="zh-CN"/>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10F283">
            <w:pPr>
              <w:jc w:val="center"/>
              <w:rPr>
                <w:rFonts w:hint="eastAsia" w:eastAsia="宋体"/>
                <w:color w:val="000000"/>
                <w:kern w:val="2"/>
                <w:sz w:val="16"/>
                <w:szCs w:val="16"/>
                <w:lang w:val="en-US" w:eastAsia="zh-CN" w:bidi="ar-SA"/>
              </w:rPr>
            </w:pPr>
            <w:r>
              <w:rPr>
                <w:rFonts w:hint="eastAsia"/>
                <w:color w:val="000000"/>
                <w:sz w:val="16"/>
                <w:szCs w:val="16"/>
                <w:lang w:val="en-US" w:eastAsia="zh-CN"/>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FD98AC">
            <w:pPr>
              <w:jc w:val="center"/>
              <w:rPr>
                <w:rFonts w:hint="eastAsia" w:eastAsia="宋体"/>
                <w:color w:val="000000"/>
                <w:kern w:val="2"/>
                <w:sz w:val="16"/>
                <w:szCs w:val="16"/>
                <w:lang w:val="en-US" w:eastAsia="zh-CN" w:bidi="ar-SA"/>
              </w:rPr>
            </w:pPr>
            <w:r>
              <w:rPr>
                <w:rFonts w:hint="eastAsia"/>
                <w:color w:val="000000"/>
                <w:sz w:val="16"/>
                <w:szCs w:val="16"/>
                <w:lang w:val="en-US" w:eastAsia="zh-CN"/>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0FC65A">
            <w:pPr>
              <w:jc w:val="center"/>
              <w:rPr>
                <w:rFonts w:hint="eastAsia" w:eastAsia="宋体"/>
                <w:bCs/>
                <w:kern w:val="2"/>
                <w:sz w:val="16"/>
                <w:szCs w:val="16"/>
                <w:lang w:val="en-US" w:eastAsia="zh-CN" w:bidi="ar-SA"/>
              </w:rPr>
            </w:pPr>
            <w:r>
              <w:rPr>
                <w:rFonts w:hint="eastAsia"/>
                <w:bCs/>
                <w:sz w:val="16"/>
                <w:szCs w:val="16"/>
                <w:lang w:val="en-US" w:eastAsia="zh-CN"/>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6ADDB0">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E29B2A">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F6AE33">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73C56A">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C77C2F1">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454A1E7D">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2F8283C4">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2B9CB2BE">
            <w:pPr>
              <w:jc w:val="center"/>
              <w:rPr>
                <w:rFonts w:hint="eastAsia" w:ascii="宋体" w:hAnsi="宋体" w:cs="宋体"/>
                <w:sz w:val="16"/>
                <w:szCs w:val="16"/>
              </w:rPr>
            </w:pPr>
          </w:p>
        </w:tc>
      </w:tr>
      <w:tr w14:paraId="7E4B6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0358648D">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59BE13">
            <w:pPr>
              <w:jc w:val="center"/>
              <w:rPr>
                <w:rFonts w:hint="default" w:ascii="宋体" w:hAnsi="宋体" w:eastAsia="宋体" w:cs="Times New Roman"/>
                <w:kern w:val="2"/>
                <w:sz w:val="15"/>
                <w:szCs w:val="15"/>
                <w:lang w:val="en-US" w:eastAsia="zh-CN" w:bidi="ar-SA"/>
              </w:rPr>
            </w:pPr>
            <w:r>
              <w:rPr>
                <w:rStyle w:val="24"/>
                <w:rFonts w:hint="default" w:ascii="宋体" w:hAnsi="宋体" w:eastAsia="宋体" w:cs="Times New Roman"/>
                <w:sz w:val="15"/>
                <w:szCs w:val="15"/>
                <w:lang w:val="en-US" w:eastAsia="zh-CN"/>
              </w:rPr>
              <w:t>ZYX05669</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8BC78B">
            <w:pPr>
              <w:ind w:right="-307" w:rightChars="-146"/>
              <w:rPr>
                <w:rFonts w:hint="eastAsia" w:ascii="宋体" w:hAnsi="宋体"/>
                <w:color w:val="000000"/>
                <w:kern w:val="2"/>
                <w:sz w:val="16"/>
                <w:szCs w:val="16"/>
                <w:lang w:val="en-US" w:eastAsia="zh-CN" w:bidi="ar-SA"/>
              </w:rPr>
            </w:pPr>
            <w:r>
              <w:rPr>
                <w:rStyle w:val="24"/>
                <w:rFonts w:hint="eastAsia" w:ascii="宋体" w:hAnsi="宋体"/>
                <w:color w:val="000000"/>
                <w:sz w:val="16"/>
                <w:szCs w:val="16"/>
              </w:rPr>
              <w:t>AIGC技术电商应用</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6986F5">
            <w:pPr>
              <w:jc w:val="center"/>
              <w:rPr>
                <w:rFonts w:hint="eastAsia"/>
                <w:color w:val="000000"/>
                <w:kern w:val="2"/>
                <w:sz w:val="16"/>
                <w:szCs w:val="16"/>
                <w:lang w:val="en-US" w:eastAsia="zh-CN" w:bidi="ar-SA"/>
              </w:rPr>
            </w:pPr>
            <w:r>
              <w:rPr>
                <w:rFonts w:hint="eastAsia"/>
                <w:color w:val="000000"/>
                <w:sz w:val="16"/>
                <w:szCs w:val="16"/>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59F78D">
            <w:pPr>
              <w:jc w:val="center"/>
              <w:rPr>
                <w:rFonts w:hint="eastAsia"/>
                <w:color w:val="000000"/>
                <w:kern w:val="2"/>
                <w:sz w:val="16"/>
                <w:szCs w:val="16"/>
                <w:lang w:val="en-US" w:eastAsia="zh-CN" w:bidi="ar-SA"/>
              </w:rPr>
            </w:pPr>
            <w:r>
              <w:rPr>
                <w:rFonts w:hint="eastAsia"/>
                <w:color w:val="000000"/>
                <w:sz w:val="16"/>
                <w:szCs w:val="16"/>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002B25">
            <w:pPr>
              <w:jc w:val="center"/>
              <w:rPr>
                <w:rFonts w:hint="eastAsia"/>
                <w:color w:val="000000"/>
                <w:kern w:val="2"/>
                <w:sz w:val="16"/>
                <w:szCs w:val="16"/>
                <w:lang w:val="en-US" w:eastAsia="zh-CN" w:bidi="ar-SA"/>
              </w:rPr>
            </w:pPr>
            <w:r>
              <w:rPr>
                <w:rFonts w:hint="eastAsia"/>
                <w:color w:val="000000"/>
                <w:sz w:val="16"/>
                <w:szCs w:val="16"/>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365D3A">
            <w:pPr>
              <w:jc w:val="center"/>
              <w:rPr>
                <w:rFonts w:hint="eastAsia"/>
                <w:bCs/>
                <w:color w:val="000000"/>
                <w:kern w:val="2"/>
                <w:sz w:val="16"/>
                <w:szCs w:val="16"/>
                <w:lang w:val="en-US" w:eastAsia="zh-CN" w:bidi="ar-SA"/>
              </w:rPr>
            </w:pPr>
            <w:r>
              <w:rPr>
                <w:rFonts w:hint="eastAsia"/>
                <w:color w:val="000000"/>
                <w:sz w:val="16"/>
                <w:szCs w:val="16"/>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BD20CA">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C53E16">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43610B">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76ADD0">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D34A987">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092C000A">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0EFC19FD">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1A2DBBC1">
            <w:pPr>
              <w:jc w:val="center"/>
              <w:rPr>
                <w:rFonts w:hint="eastAsia" w:ascii="宋体" w:hAnsi="宋体" w:cs="宋体"/>
                <w:sz w:val="16"/>
                <w:szCs w:val="16"/>
              </w:rPr>
            </w:pPr>
          </w:p>
        </w:tc>
      </w:tr>
      <w:tr w14:paraId="18448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2CB4D09E">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F4D20F">
            <w:pPr>
              <w:jc w:val="center"/>
              <w:rPr>
                <w:rStyle w:val="24"/>
                <w:rFonts w:hint="default" w:ascii="宋体" w:hAnsi="宋体"/>
                <w:color w:val="000000"/>
                <w:sz w:val="15"/>
                <w:szCs w:val="15"/>
                <w:lang w:val="en-US" w:eastAsia="zh-CN"/>
              </w:rPr>
            </w:pPr>
            <w:r>
              <w:rPr>
                <w:rStyle w:val="24"/>
                <w:rFonts w:hint="default" w:ascii="宋体" w:hAnsi="宋体"/>
                <w:color w:val="000000"/>
                <w:sz w:val="15"/>
                <w:szCs w:val="15"/>
                <w:lang w:val="en-US" w:eastAsia="zh-CN"/>
              </w:rPr>
              <w:t>ZYX05721</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124548">
            <w:pPr>
              <w:widowControl/>
              <w:spacing w:line="200" w:lineRule="exact"/>
              <w:ind w:right="-227" w:rightChars="-108"/>
              <w:jc w:val="left"/>
              <w:textAlignment w:val="baseline"/>
              <w:rPr>
                <w:rStyle w:val="24"/>
                <w:rFonts w:hint="eastAsia" w:ascii="宋体" w:hAnsi="宋体" w:eastAsia="宋体" w:cs="宋体"/>
                <w:b w:val="0"/>
                <w:bCs w:val="0"/>
                <w:w w:val="90"/>
                <w:sz w:val="16"/>
                <w:szCs w:val="16"/>
                <w:lang w:val="en-US" w:eastAsia="zh-CN"/>
              </w:rPr>
            </w:pPr>
            <w:r>
              <w:rPr>
                <w:rStyle w:val="24"/>
                <w:rFonts w:hint="eastAsia" w:ascii="宋体" w:hAnsi="宋体" w:eastAsia="宋体" w:cs="宋体"/>
                <w:b w:val="0"/>
                <w:bCs w:val="0"/>
                <w:w w:val="90"/>
                <w:sz w:val="16"/>
                <w:szCs w:val="16"/>
                <w:lang w:val="en-US" w:eastAsia="zh-CN"/>
              </w:rPr>
              <w:t>电商小程序开发与应用</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394884">
            <w:pPr>
              <w:jc w:val="center"/>
              <w:rPr>
                <w:rFonts w:hint="eastAsia" w:eastAsia="宋体"/>
                <w:color w:val="000000"/>
                <w:sz w:val="16"/>
                <w:szCs w:val="16"/>
                <w:lang w:val="en-US" w:eastAsia="zh-CN"/>
              </w:rPr>
            </w:pPr>
            <w:r>
              <w:rPr>
                <w:rFonts w:hint="eastAsia"/>
                <w:color w:val="000000"/>
                <w:sz w:val="16"/>
                <w:szCs w:val="16"/>
                <w:lang w:val="en-US" w:eastAsia="zh-CN"/>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6C18E3">
            <w:pPr>
              <w:jc w:val="center"/>
              <w:rPr>
                <w:rFonts w:hint="default" w:eastAsia="宋体"/>
                <w:color w:val="000000"/>
                <w:sz w:val="16"/>
                <w:szCs w:val="16"/>
                <w:lang w:val="en-US" w:eastAsia="zh-CN"/>
              </w:rPr>
            </w:pPr>
            <w:r>
              <w:rPr>
                <w:rFonts w:hint="eastAsia"/>
                <w:color w:val="000000"/>
                <w:sz w:val="16"/>
                <w:szCs w:val="16"/>
                <w:lang w:val="en-US" w:eastAsia="zh-CN"/>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21983B">
            <w:pPr>
              <w:jc w:val="center"/>
              <w:rPr>
                <w:rFonts w:hint="default" w:eastAsia="宋体"/>
                <w:color w:val="000000"/>
                <w:sz w:val="16"/>
                <w:szCs w:val="16"/>
                <w:lang w:val="en-US" w:eastAsia="zh-CN"/>
              </w:rPr>
            </w:pPr>
            <w:r>
              <w:rPr>
                <w:rFonts w:hint="eastAsia"/>
                <w:color w:val="000000"/>
                <w:sz w:val="16"/>
                <w:szCs w:val="16"/>
                <w:lang w:val="en-US" w:eastAsia="zh-CN"/>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BDCFD4">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C7968F">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9FA56E">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98F03E">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148504">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2D3BDA86">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9E1893B">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5231994D">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41D4005F">
            <w:pPr>
              <w:jc w:val="center"/>
              <w:rPr>
                <w:rFonts w:hint="eastAsia" w:ascii="宋体" w:hAnsi="宋体" w:cs="宋体"/>
                <w:sz w:val="16"/>
                <w:szCs w:val="16"/>
              </w:rPr>
            </w:pPr>
          </w:p>
        </w:tc>
      </w:tr>
      <w:tr w14:paraId="227A9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6F921FEE">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8FBC94">
            <w:pPr>
              <w:jc w:val="center"/>
              <w:rPr>
                <w:rStyle w:val="24"/>
                <w:rFonts w:hint="default" w:ascii="宋体" w:hAnsi="宋体"/>
                <w:color w:val="000000"/>
                <w:sz w:val="15"/>
                <w:szCs w:val="15"/>
                <w:lang w:val="en-US" w:eastAsia="zh-CN"/>
              </w:rPr>
            </w:pPr>
            <w:r>
              <w:rPr>
                <w:rStyle w:val="24"/>
                <w:rFonts w:hint="default" w:ascii="宋体" w:hAnsi="宋体"/>
                <w:color w:val="000000"/>
                <w:sz w:val="15"/>
                <w:szCs w:val="15"/>
                <w:lang w:val="en-US" w:eastAsia="zh-CN"/>
              </w:rPr>
              <w:t>ZYX05722</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B8E83A">
            <w:pPr>
              <w:ind w:right="-307" w:rightChars="-146"/>
              <w:rPr>
                <w:rFonts w:hint="default" w:ascii="宋体" w:hAnsi="宋体" w:eastAsia="宋体"/>
                <w:color w:val="000000"/>
                <w:sz w:val="16"/>
                <w:szCs w:val="16"/>
                <w:highlight w:val="none"/>
                <w:lang w:val="en-US" w:eastAsia="zh-CN"/>
              </w:rPr>
            </w:pPr>
            <w:r>
              <w:rPr>
                <w:rFonts w:hint="eastAsia" w:ascii="宋体" w:hAnsi="宋体"/>
                <w:color w:val="000000"/>
                <w:sz w:val="16"/>
                <w:szCs w:val="16"/>
                <w:highlight w:val="none"/>
                <w:lang w:val="en-US" w:eastAsia="zh-CN"/>
              </w:rPr>
              <w:t>电子商务视觉设计</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B6E326">
            <w:pPr>
              <w:jc w:val="center"/>
              <w:rPr>
                <w:rFonts w:hint="default"/>
                <w:color w:val="000000"/>
                <w:sz w:val="16"/>
                <w:szCs w:val="16"/>
                <w:lang w:val="en-US" w:eastAsia="zh-CN"/>
              </w:rPr>
            </w:pPr>
            <w:r>
              <w:rPr>
                <w:rFonts w:hint="eastAsia"/>
                <w:color w:val="000000"/>
                <w:sz w:val="16"/>
                <w:szCs w:val="16"/>
                <w:lang w:val="en-US" w:eastAsia="zh-CN"/>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14167F">
            <w:pPr>
              <w:jc w:val="center"/>
              <w:rPr>
                <w:rFonts w:hint="default"/>
                <w:color w:val="000000"/>
                <w:sz w:val="16"/>
                <w:szCs w:val="16"/>
                <w:lang w:val="en-US" w:eastAsia="zh-CN"/>
              </w:rPr>
            </w:pPr>
            <w:r>
              <w:rPr>
                <w:rFonts w:hint="eastAsia"/>
                <w:color w:val="000000"/>
                <w:sz w:val="16"/>
                <w:szCs w:val="16"/>
                <w:lang w:val="en-US" w:eastAsia="zh-CN"/>
              </w:rPr>
              <w:t>32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F9F9FB">
            <w:pPr>
              <w:jc w:val="center"/>
              <w:rPr>
                <w:rFonts w:hint="default"/>
                <w:color w:val="000000"/>
                <w:sz w:val="16"/>
                <w:szCs w:val="16"/>
                <w:lang w:val="en-US" w:eastAsia="zh-CN"/>
              </w:rPr>
            </w:pPr>
            <w:r>
              <w:rPr>
                <w:rFonts w:hint="eastAsia"/>
                <w:color w:val="000000"/>
                <w:sz w:val="16"/>
                <w:szCs w:val="16"/>
                <w:lang w:val="en-US" w:eastAsia="zh-CN"/>
              </w:rPr>
              <w:t>16</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F627B5">
            <w:pPr>
              <w:jc w:val="center"/>
              <w:rPr>
                <w:rFonts w:hint="default"/>
                <w:color w:val="000000"/>
                <w:kern w:val="2"/>
                <w:sz w:val="16"/>
                <w:szCs w:val="16"/>
                <w:lang w:val="en-US" w:eastAsia="zh-CN" w:bidi="ar-SA"/>
              </w:rPr>
            </w:pPr>
            <w:r>
              <w:rPr>
                <w:rFonts w:hint="eastAsia"/>
                <w:color w:val="000000"/>
                <w:kern w:val="2"/>
                <w:sz w:val="16"/>
                <w:szCs w:val="16"/>
                <w:lang w:val="en-US" w:eastAsia="zh-CN" w:bidi="ar-SA"/>
              </w:rPr>
              <w:t>16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0AF40F">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D85F20">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328C74">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90238C">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24ED168">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24D43DF">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5B1FAB16">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07E9E17F">
            <w:pPr>
              <w:jc w:val="center"/>
              <w:rPr>
                <w:rFonts w:hint="eastAsia" w:ascii="宋体" w:hAnsi="宋体" w:cs="宋体"/>
                <w:sz w:val="16"/>
                <w:szCs w:val="16"/>
              </w:rPr>
            </w:pPr>
          </w:p>
        </w:tc>
      </w:tr>
      <w:tr w14:paraId="5FFE9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00E57F1D">
            <w:pPr>
              <w:jc w:val="center"/>
              <w:rPr>
                <w:rStyle w:val="24"/>
                <w:szCs w:val="21"/>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04B04B">
            <w:pPr>
              <w:jc w:val="center"/>
              <w:rPr>
                <w:rStyle w:val="24"/>
                <w:rFonts w:hint="default" w:ascii="宋体" w:hAnsi="宋体"/>
                <w:color w:val="000000"/>
                <w:sz w:val="15"/>
                <w:szCs w:val="15"/>
                <w:lang w:val="en-US" w:eastAsia="zh-CN"/>
              </w:rPr>
            </w:pPr>
            <w:r>
              <w:rPr>
                <w:rStyle w:val="24"/>
                <w:rFonts w:hint="default" w:ascii="宋体" w:hAnsi="宋体"/>
                <w:color w:val="000000"/>
                <w:sz w:val="15"/>
                <w:szCs w:val="15"/>
                <w:lang w:val="en-US" w:eastAsia="zh-CN"/>
              </w:rPr>
              <w:t>ZYX05214</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252E69">
            <w:pPr>
              <w:rPr>
                <w:rFonts w:hint="eastAsia" w:ascii="宋体" w:hAnsi="宋体"/>
                <w:color w:val="000000"/>
                <w:kern w:val="2"/>
                <w:sz w:val="16"/>
                <w:szCs w:val="16"/>
                <w:highlight w:val="yellow"/>
                <w:lang w:val="en-US" w:eastAsia="zh-CN" w:bidi="ar-SA"/>
              </w:rPr>
            </w:pPr>
            <w:r>
              <w:rPr>
                <w:rFonts w:hint="eastAsia" w:ascii="宋体" w:hAnsi="宋体"/>
                <w:color w:val="000000"/>
                <w:sz w:val="16"/>
                <w:szCs w:val="16"/>
                <w:highlight w:val="yellow"/>
              </w:rPr>
              <w:t>*国际商法</w:t>
            </w:r>
            <w:r>
              <w:rPr>
                <w:rStyle w:val="24"/>
                <w:rFonts w:hint="eastAsia" w:ascii="宋体" w:hAnsi="宋体"/>
                <w:bCs/>
                <w:color w:val="000000"/>
                <w:sz w:val="18"/>
                <w:szCs w:val="18"/>
                <w:highlight w:val="yellow"/>
              </w:rPr>
              <w:t>#</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C4FC15">
            <w:pPr>
              <w:jc w:val="center"/>
              <w:rPr>
                <w:rFonts w:hint="eastAsia"/>
                <w:color w:val="000000"/>
                <w:kern w:val="2"/>
                <w:sz w:val="16"/>
                <w:szCs w:val="16"/>
                <w:highlight w:val="yellow"/>
                <w:lang w:val="en-US" w:eastAsia="zh-CN" w:bidi="ar-SA"/>
              </w:rPr>
            </w:pPr>
            <w:r>
              <w:rPr>
                <w:rFonts w:hint="eastAsia"/>
                <w:color w:val="000000"/>
                <w:sz w:val="16"/>
                <w:szCs w:val="16"/>
              </w:rPr>
              <w:t>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81634A">
            <w:pPr>
              <w:jc w:val="center"/>
              <w:rPr>
                <w:rFonts w:hint="eastAsia"/>
                <w:color w:val="000000"/>
                <w:kern w:val="2"/>
                <w:sz w:val="16"/>
                <w:szCs w:val="16"/>
                <w:highlight w:val="yellow"/>
                <w:lang w:val="en-US" w:eastAsia="zh-CN" w:bidi="ar-SA"/>
              </w:rPr>
            </w:pPr>
            <w:r>
              <w:rPr>
                <w:rFonts w:hint="eastAsia"/>
                <w:color w:val="000000"/>
                <w:sz w:val="16"/>
                <w:szCs w:val="16"/>
              </w:rPr>
              <w:t>3</w:t>
            </w:r>
            <w:r>
              <w:rPr>
                <w:color w:val="000000"/>
                <w:sz w:val="16"/>
                <w:szCs w:val="16"/>
              </w:rPr>
              <w:t>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290622">
            <w:pPr>
              <w:jc w:val="center"/>
              <w:rPr>
                <w:rFonts w:hint="eastAsia"/>
                <w:color w:val="000000"/>
                <w:kern w:val="2"/>
                <w:sz w:val="16"/>
                <w:szCs w:val="16"/>
                <w:highlight w:val="yellow"/>
                <w:lang w:val="en-US" w:eastAsia="zh-CN" w:bidi="ar-SA"/>
              </w:rPr>
            </w:pPr>
            <w:r>
              <w:rPr>
                <w:rFonts w:hint="eastAsia"/>
                <w:color w:val="000000"/>
                <w:sz w:val="16"/>
                <w:szCs w:val="16"/>
              </w:rPr>
              <w:t>3</w:t>
            </w:r>
            <w:r>
              <w:rPr>
                <w:color w:val="000000"/>
                <w:sz w:val="16"/>
                <w:szCs w:val="16"/>
              </w:rPr>
              <w:t>2</w:t>
            </w: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D1A6EB">
            <w:pPr>
              <w:jc w:val="center"/>
              <w:rPr>
                <w:rFonts w:hint="eastAsia" w:ascii="宋体" w:hAnsi="宋体" w:cs="宋体"/>
                <w:color w:val="000000"/>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DC0036">
            <w:pPr>
              <w:jc w:val="center"/>
              <w:rPr>
                <w:rFonts w:hint="eastAsia" w:ascii="宋体" w:hAnsi="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315EAE">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3D1867">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1CD522">
            <w:pPr>
              <w:jc w:val="center"/>
              <w:rPr>
                <w:rFonts w:hint="eastAsia" w:ascii="宋体" w:hAnsi="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95BC38">
            <w:pPr>
              <w:jc w:val="center"/>
              <w:rPr>
                <w:rFonts w:hint="eastAsia" w:ascii="宋体" w:hAnsi="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4D4847">
            <w:pPr>
              <w:jc w:val="center"/>
              <w:rPr>
                <w:rFonts w:hint="eastAsia" w:ascii="宋体" w:hAnsi="宋体" w:cs="宋体"/>
                <w:kern w:val="2"/>
                <w:sz w:val="16"/>
                <w:szCs w:val="16"/>
                <w:lang w:val="en-US" w:eastAsia="zh-CN" w:bidi="ar-SA"/>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E7F2FB">
            <w:pPr>
              <w:jc w:val="center"/>
              <w:rPr>
                <w:rFonts w:hint="eastAsia" w:ascii="宋体" w:hAnsi="宋体" w:cs="宋体"/>
                <w:kern w:val="2"/>
                <w:sz w:val="16"/>
                <w:szCs w:val="16"/>
                <w:lang w:val="en-US" w:eastAsia="zh-CN" w:bidi="ar-SA"/>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825211">
            <w:pPr>
              <w:jc w:val="center"/>
              <w:rPr>
                <w:rFonts w:hint="eastAsia" w:ascii="宋体" w:hAnsi="宋体" w:cs="宋体"/>
                <w:kern w:val="2"/>
                <w:sz w:val="16"/>
                <w:szCs w:val="16"/>
                <w:lang w:val="en-US" w:eastAsia="zh-CN" w:bidi="ar-SA"/>
              </w:rPr>
            </w:pPr>
          </w:p>
        </w:tc>
      </w:tr>
      <w:tr w14:paraId="7289B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31" w:type="pct"/>
            <w:vMerge w:val="continue"/>
            <w:tcBorders>
              <w:left w:val="single" w:color="000000" w:sz="4" w:space="0"/>
              <w:right w:val="single" w:color="000000" w:sz="4" w:space="0"/>
            </w:tcBorders>
            <w:noWrap w:val="0"/>
            <w:vAlign w:val="center"/>
          </w:tcPr>
          <w:p w14:paraId="4A151451">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3B1A6FCB">
            <w:pPr>
              <w:jc w:val="center"/>
              <w:rPr>
                <w:rStyle w:val="24"/>
                <w:rFonts w:hint="eastAsia" w:ascii="宋体" w:hAnsi="宋体"/>
                <w:color w:val="000000"/>
                <w:sz w:val="15"/>
                <w:szCs w:val="15"/>
                <w:lang w:val="en-US" w:eastAsia="zh-CN"/>
              </w:rPr>
            </w:pPr>
            <w:r>
              <w:rPr>
                <w:rStyle w:val="24"/>
                <w:rFonts w:hint="default" w:ascii="宋体" w:hAnsi="宋体"/>
                <w:color w:val="000000"/>
                <w:sz w:val="15"/>
                <w:szCs w:val="15"/>
                <w:lang w:val="en-US" w:eastAsia="zh-CN"/>
              </w:rPr>
              <w:t>ZYX05723</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78AA4CFC">
            <w:pPr>
              <w:widowControl/>
              <w:spacing w:line="200" w:lineRule="exact"/>
              <w:jc w:val="left"/>
              <w:textAlignment w:val="baseline"/>
              <w:rPr>
                <w:rStyle w:val="24"/>
                <w:rFonts w:hint="eastAsia" w:ascii="宋体" w:hAnsi="宋体" w:eastAsia="宋体" w:cs="宋体"/>
                <w:b w:val="0"/>
                <w:bCs w:val="0"/>
                <w:sz w:val="16"/>
                <w:szCs w:val="16"/>
                <w:lang w:val="en-US" w:eastAsia="zh-CN"/>
              </w:rPr>
            </w:pPr>
            <w:r>
              <w:rPr>
                <w:rStyle w:val="24"/>
                <w:rFonts w:hint="eastAsia" w:ascii="宋体" w:hAnsi="宋体" w:eastAsia="宋体" w:cs="宋体"/>
                <w:b w:val="0"/>
                <w:bCs w:val="0"/>
                <w:sz w:val="16"/>
                <w:szCs w:val="16"/>
                <w:lang w:val="en-US" w:eastAsia="zh-CN"/>
              </w:rPr>
              <w:t>电子商务数据安全与</w:t>
            </w:r>
          </w:p>
          <w:p w14:paraId="329F0237">
            <w:pPr>
              <w:widowControl/>
              <w:spacing w:line="200" w:lineRule="exact"/>
              <w:jc w:val="left"/>
              <w:textAlignment w:val="baseline"/>
              <w:rPr>
                <w:rStyle w:val="24"/>
                <w:rFonts w:hint="default" w:ascii="宋体" w:hAnsi="宋体" w:eastAsia="宋体" w:cs="宋体"/>
                <w:b w:val="0"/>
                <w:bCs w:val="0"/>
                <w:sz w:val="16"/>
                <w:szCs w:val="16"/>
                <w:lang w:val="en-US" w:eastAsia="zh-CN"/>
              </w:rPr>
            </w:pPr>
            <w:r>
              <w:rPr>
                <w:rStyle w:val="24"/>
                <w:rFonts w:hint="eastAsia" w:ascii="宋体" w:hAnsi="宋体" w:eastAsia="宋体" w:cs="宋体"/>
                <w:b w:val="0"/>
                <w:bCs w:val="0"/>
                <w:sz w:val="16"/>
                <w:szCs w:val="16"/>
                <w:lang w:val="en-US" w:eastAsia="zh-CN"/>
              </w:rPr>
              <w:t>合规</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1B729FF8">
            <w:pPr>
              <w:jc w:val="center"/>
              <w:rPr>
                <w:rFonts w:hint="eastAsia"/>
                <w:color w:val="000000"/>
                <w:sz w:val="16"/>
                <w:szCs w:val="16"/>
              </w:rPr>
            </w:pPr>
            <w:r>
              <w:rPr>
                <w:rFonts w:hint="eastAsia"/>
                <w:color w:val="000000"/>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330E98B3">
            <w:pPr>
              <w:jc w:val="center"/>
              <w:rPr>
                <w:color w:val="000000"/>
                <w:sz w:val="16"/>
                <w:szCs w:val="16"/>
              </w:rPr>
            </w:pPr>
            <w:r>
              <w:rPr>
                <w:rFonts w:hint="eastAsia"/>
                <w:color w:val="000000"/>
                <w:sz w:val="16"/>
                <w:szCs w:val="16"/>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434FF1B8">
            <w:pPr>
              <w:jc w:val="center"/>
              <w:rPr>
                <w:color w:val="000000"/>
                <w:sz w:val="16"/>
                <w:szCs w:val="16"/>
              </w:rPr>
            </w:pPr>
            <w:r>
              <w:rPr>
                <w:rFonts w:hint="eastAsia"/>
                <w:color w:val="000000"/>
                <w:sz w:val="16"/>
                <w:szCs w:val="16"/>
              </w:rPr>
              <w:t>16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157F6BA">
            <w:pPr>
              <w:jc w:val="center"/>
              <w:rPr>
                <w:sz w:val="16"/>
                <w:szCs w:val="16"/>
              </w:rPr>
            </w:pPr>
            <w:r>
              <w:rPr>
                <w:rFonts w:hint="eastAsia"/>
                <w:sz w:val="16"/>
                <w:szCs w:val="16"/>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1CF9A800">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3DE4B27C">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042340D">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9F279A7">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BC56D89">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5092D0E3">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76392BB6">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3AC5A4CF">
            <w:pPr>
              <w:jc w:val="center"/>
              <w:rPr>
                <w:rFonts w:hint="eastAsia" w:ascii="宋体" w:hAnsi="宋体" w:cs="宋体"/>
                <w:sz w:val="16"/>
                <w:szCs w:val="16"/>
              </w:rPr>
            </w:pPr>
          </w:p>
        </w:tc>
      </w:tr>
      <w:tr w14:paraId="010DF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1F7ED9D1">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58A5CE5F">
            <w:pPr>
              <w:jc w:val="center"/>
              <w:rPr>
                <w:rStyle w:val="24"/>
                <w:rFonts w:hint="eastAsia" w:ascii="宋体" w:hAnsi="宋体"/>
                <w:color w:val="000000"/>
                <w:sz w:val="15"/>
                <w:szCs w:val="15"/>
              </w:rPr>
            </w:pPr>
            <w:r>
              <w:rPr>
                <w:rStyle w:val="24"/>
                <w:rFonts w:hint="default" w:ascii="宋体" w:hAnsi="宋体"/>
                <w:color w:val="000000"/>
                <w:sz w:val="15"/>
                <w:szCs w:val="15"/>
                <w:lang w:val="en-US" w:eastAsia="zh-CN"/>
              </w:rPr>
              <w:t>ZYX05724</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6BD9EC52">
            <w:pPr>
              <w:rPr>
                <w:rFonts w:hint="eastAsia" w:ascii="宋体" w:hAnsi="宋体" w:eastAsia="宋体" w:cs="宋体"/>
                <w:sz w:val="16"/>
                <w:szCs w:val="16"/>
                <w:highlight w:val="none"/>
                <w:lang w:val="en-US" w:eastAsia="zh-CN"/>
              </w:rPr>
            </w:pPr>
            <w:r>
              <w:rPr>
                <w:rStyle w:val="24"/>
                <w:rFonts w:hint="eastAsia" w:ascii="宋体" w:hAnsi="宋体" w:cs="宋体"/>
                <w:sz w:val="16"/>
                <w:szCs w:val="16"/>
                <w:highlight w:val="none"/>
              </w:rPr>
              <w:t>电子商务法律</w:t>
            </w:r>
            <w:r>
              <w:rPr>
                <w:rStyle w:val="24"/>
                <w:rFonts w:hint="eastAsia" w:ascii="宋体" w:hAnsi="宋体" w:cs="宋体"/>
                <w:sz w:val="16"/>
                <w:szCs w:val="16"/>
                <w:highlight w:val="none"/>
                <w:lang w:val="en-US" w:eastAsia="zh-CN"/>
              </w:rPr>
              <w:t>法规</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1E35C6FD">
            <w:pPr>
              <w:jc w:val="center"/>
              <w:rPr>
                <w:rFonts w:ascii="宋体" w:hAnsi="宋体" w:cs="宋体"/>
                <w:sz w:val="16"/>
                <w:szCs w:val="16"/>
              </w:rPr>
            </w:pPr>
            <w:r>
              <w:rPr>
                <w:rFonts w:hint="eastAsia" w:ascii="宋体" w:hAnsi="宋体" w:cs="宋体"/>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F7DC311">
            <w:pPr>
              <w:jc w:val="center"/>
              <w:rPr>
                <w:rFonts w:ascii="宋体" w:hAnsi="宋体" w:cs="宋体"/>
                <w:sz w:val="16"/>
                <w:szCs w:val="16"/>
              </w:rPr>
            </w:pPr>
            <w:r>
              <w:rPr>
                <w:rFonts w:hint="eastAsia" w:ascii="宋体" w:hAnsi="宋体" w:cs="宋体"/>
                <w:sz w:val="16"/>
                <w:szCs w:val="16"/>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5816E85D">
            <w:pPr>
              <w:jc w:val="center"/>
              <w:rPr>
                <w:sz w:val="16"/>
                <w:szCs w:val="16"/>
              </w:rPr>
            </w:pPr>
            <w:r>
              <w:rPr>
                <w:rFonts w:hint="eastAsia"/>
                <w:sz w:val="16"/>
                <w:szCs w:val="16"/>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664ED33">
            <w:pPr>
              <w:jc w:val="center"/>
              <w:rPr>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CF089D6">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6516ED89">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318C1DCB">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53C8A21D">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DF68715">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6718A526">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33BD5889">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4030DB73">
            <w:pPr>
              <w:jc w:val="center"/>
              <w:rPr>
                <w:rFonts w:hint="eastAsia" w:ascii="宋体" w:hAnsi="宋体" w:cs="宋体"/>
                <w:sz w:val="16"/>
                <w:szCs w:val="16"/>
              </w:rPr>
            </w:pPr>
          </w:p>
        </w:tc>
      </w:tr>
      <w:tr w14:paraId="62431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75981CFA">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452500DB">
            <w:pPr>
              <w:jc w:val="center"/>
              <w:rPr>
                <w:rStyle w:val="24"/>
                <w:rFonts w:hint="eastAsia" w:ascii="宋体" w:hAnsi="宋体"/>
                <w:sz w:val="15"/>
                <w:szCs w:val="15"/>
              </w:rPr>
            </w:pPr>
            <w:r>
              <w:rPr>
                <w:rStyle w:val="24"/>
                <w:rFonts w:hint="eastAsia" w:ascii="宋体" w:hAnsi="宋体"/>
                <w:sz w:val="15"/>
                <w:szCs w:val="15"/>
              </w:rPr>
              <w:t>ZYX05484</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50E1C9CD">
            <w:pPr>
              <w:rPr>
                <w:rStyle w:val="24"/>
                <w:rFonts w:hint="default" w:ascii="宋体" w:hAnsi="宋体" w:eastAsia="宋体" w:cs="宋体"/>
                <w:sz w:val="16"/>
                <w:szCs w:val="16"/>
                <w:highlight w:val="none"/>
                <w:lang w:val="en-US" w:eastAsia="zh-CN"/>
              </w:rPr>
            </w:pPr>
            <w:r>
              <w:rPr>
                <w:rStyle w:val="24"/>
                <w:rFonts w:hint="eastAsia" w:ascii="宋体" w:hAnsi="宋体" w:cs="宋体"/>
                <w:sz w:val="16"/>
                <w:szCs w:val="16"/>
                <w:highlight w:val="none"/>
                <w:lang w:val="en-US" w:eastAsia="zh-CN"/>
              </w:rPr>
              <w:t>数字贸易</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7B10F095">
            <w:pPr>
              <w:jc w:val="center"/>
              <w:rPr>
                <w:rFonts w:hint="eastAsia" w:ascii="宋体" w:hAnsi="宋体" w:eastAsia="宋体" w:cs="宋体"/>
                <w:sz w:val="16"/>
                <w:szCs w:val="16"/>
                <w:lang w:val="en-US" w:eastAsia="zh-CN"/>
              </w:rPr>
            </w:pPr>
            <w:r>
              <w:rPr>
                <w:rFonts w:hint="eastAsia" w:ascii="宋体" w:hAnsi="宋体" w:cs="宋体"/>
                <w:sz w:val="16"/>
                <w:szCs w:val="16"/>
                <w:lang w:val="en-US" w:eastAsia="zh-CN"/>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12C88B7E">
            <w:pPr>
              <w:jc w:val="center"/>
              <w:rPr>
                <w:rFonts w:hint="default" w:ascii="宋体" w:hAnsi="宋体" w:eastAsia="宋体" w:cs="宋体"/>
                <w:sz w:val="16"/>
                <w:szCs w:val="16"/>
                <w:lang w:val="en-US" w:eastAsia="zh-CN"/>
              </w:rPr>
            </w:pPr>
            <w:r>
              <w:rPr>
                <w:rFonts w:hint="eastAsia" w:ascii="宋体" w:hAnsi="宋体" w:cs="宋体"/>
                <w:sz w:val="16"/>
                <w:szCs w:val="16"/>
                <w:lang w:val="en-US" w:eastAsia="zh-CN"/>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59609609">
            <w:pPr>
              <w:jc w:val="center"/>
              <w:rPr>
                <w:rFonts w:hint="default" w:eastAsia="宋体"/>
                <w:sz w:val="16"/>
                <w:szCs w:val="16"/>
                <w:lang w:val="en-US" w:eastAsia="zh-CN"/>
              </w:rPr>
            </w:pPr>
            <w:r>
              <w:rPr>
                <w:rFonts w:hint="eastAsia"/>
                <w:sz w:val="16"/>
                <w:szCs w:val="16"/>
                <w:lang w:val="en-US" w:eastAsia="zh-CN"/>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EDD988C">
            <w:pPr>
              <w:jc w:val="center"/>
              <w:rPr>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10806D7D">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6DC40CE">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14A1D37F">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4D84586C">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39064FB0">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065703ED">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08E328C7">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7C5C8EDA">
            <w:pPr>
              <w:jc w:val="center"/>
              <w:rPr>
                <w:rFonts w:hint="eastAsia" w:ascii="宋体" w:hAnsi="宋体" w:cs="宋体"/>
                <w:sz w:val="16"/>
                <w:szCs w:val="16"/>
              </w:rPr>
            </w:pPr>
          </w:p>
        </w:tc>
      </w:tr>
      <w:tr w14:paraId="179C6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21A871BF">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074D79FC">
            <w:pPr>
              <w:jc w:val="center"/>
              <w:rPr>
                <w:rStyle w:val="24"/>
                <w:rFonts w:hint="eastAsia" w:ascii="宋体" w:hAnsi="宋体"/>
                <w:sz w:val="15"/>
                <w:szCs w:val="15"/>
              </w:rPr>
            </w:pPr>
            <w:r>
              <w:rPr>
                <w:rStyle w:val="24"/>
                <w:rFonts w:hint="eastAsia" w:ascii="宋体" w:hAnsi="宋体"/>
                <w:sz w:val="15"/>
                <w:szCs w:val="15"/>
              </w:rPr>
              <w:t>ZYX05279</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7D6FB9D8">
            <w:pPr>
              <w:rPr>
                <w:rStyle w:val="24"/>
                <w:rFonts w:hint="default" w:ascii="宋体" w:hAnsi="宋体" w:cs="宋体"/>
                <w:sz w:val="16"/>
                <w:szCs w:val="16"/>
                <w:highlight w:val="none"/>
                <w:lang w:val="en-US" w:eastAsia="zh-CN"/>
              </w:rPr>
            </w:pPr>
            <w:r>
              <w:rPr>
                <w:rStyle w:val="24"/>
                <w:rFonts w:hint="eastAsia" w:ascii="宋体" w:hAnsi="宋体" w:cs="宋体"/>
                <w:sz w:val="16"/>
                <w:szCs w:val="16"/>
                <w:highlight w:val="none"/>
                <w:lang w:val="en-US" w:eastAsia="zh-CN"/>
              </w:rPr>
              <w:t>东南亚经济与贸易</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0C8C5065">
            <w:pPr>
              <w:jc w:val="center"/>
              <w:rPr>
                <w:rFonts w:hint="default" w:ascii="宋体" w:hAnsi="宋体" w:cs="宋体"/>
                <w:sz w:val="16"/>
                <w:szCs w:val="16"/>
                <w:lang w:val="en-US" w:eastAsia="zh-CN"/>
              </w:rPr>
            </w:pPr>
            <w:r>
              <w:rPr>
                <w:rFonts w:hint="eastAsia" w:ascii="宋体" w:hAnsi="宋体" w:cs="宋体"/>
                <w:sz w:val="16"/>
                <w:szCs w:val="16"/>
                <w:lang w:val="en-US" w:eastAsia="zh-CN"/>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17C358FD">
            <w:pPr>
              <w:jc w:val="center"/>
              <w:rPr>
                <w:rFonts w:hint="default" w:ascii="宋体" w:hAnsi="宋体" w:cs="宋体"/>
                <w:sz w:val="16"/>
                <w:szCs w:val="16"/>
                <w:lang w:val="en-US" w:eastAsia="zh-CN"/>
              </w:rPr>
            </w:pPr>
            <w:r>
              <w:rPr>
                <w:rFonts w:hint="eastAsia" w:ascii="宋体" w:hAnsi="宋体" w:cs="宋体"/>
                <w:sz w:val="16"/>
                <w:szCs w:val="16"/>
                <w:lang w:val="en-US" w:eastAsia="zh-CN"/>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433C353B">
            <w:pPr>
              <w:jc w:val="center"/>
              <w:rPr>
                <w:rFonts w:hint="default"/>
                <w:sz w:val="16"/>
                <w:szCs w:val="16"/>
                <w:lang w:val="en-US" w:eastAsia="zh-CN"/>
              </w:rPr>
            </w:pPr>
            <w:r>
              <w:rPr>
                <w:rFonts w:hint="eastAsia"/>
                <w:sz w:val="16"/>
                <w:szCs w:val="16"/>
                <w:lang w:val="en-US" w:eastAsia="zh-CN"/>
              </w:rPr>
              <w:t>32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F5FC7D7">
            <w:pPr>
              <w:jc w:val="center"/>
              <w:rPr>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58ED8DF">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78CA59A">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2C9099C7">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48BD7E95">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27C34DEC">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6FFAF48">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57E8C9B2">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4C4C79CB">
            <w:pPr>
              <w:jc w:val="center"/>
              <w:rPr>
                <w:rFonts w:hint="eastAsia" w:ascii="宋体" w:hAnsi="宋体" w:cs="宋体"/>
                <w:sz w:val="16"/>
                <w:szCs w:val="16"/>
              </w:rPr>
            </w:pPr>
          </w:p>
        </w:tc>
      </w:tr>
      <w:tr w14:paraId="2A7B1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3179E5E2">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17E14DFB">
            <w:pPr>
              <w:jc w:val="both"/>
              <w:rPr>
                <w:rStyle w:val="24"/>
                <w:rFonts w:hint="eastAsia" w:ascii="宋体" w:hAnsi="宋体"/>
                <w:sz w:val="15"/>
                <w:szCs w:val="15"/>
              </w:rPr>
            </w:pPr>
            <w:r>
              <w:rPr>
                <w:rStyle w:val="24"/>
                <w:rFonts w:hint="eastAsia" w:ascii="宋体" w:hAnsi="宋体"/>
                <w:sz w:val="15"/>
                <w:szCs w:val="15"/>
              </w:rPr>
              <w:t>ZYX05350</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07C5EF9D">
            <w:pPr>
              <w:spacing w:line="240" w:lineRule="exact"/>
              <w:jc w:val="left"/>
              <w:rPr>
                <w:rFonts w:hint="eastAsia"/>
                <w:color w:val="000000"/>
                <w:sz w:val="16"/>
                <w:szCs w:val="16"/>
              </w:rPr>
            </w:pPr>
            <w:r>
              <w:rPr>
                <w:rFonts w:hint="eastAsia"/>
                <w:color w:val="000000"/>
                <w:sz w:val="16"/>
                <w:szCs w:val="16"/>
              </w:rPr>
              <w:t>*管理学</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4D99D60E">
            <w:pPr>
              <w:jc w:val="center"/>
              <w:rPr>
                <w:rFonts w:hint="eastAsia"/>
                <w:color w:val="000000"/>
                <w:sz w:val="16"/>
                <w:szCs w:val="16"/>
              </w:rPr>
            </w:pPr>
            <w:r>
              <w:rPr>
                <w:rFonts w:hint="eastAsia"/>
                <w:color w:val="000000"/>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4CE6752">
            <w:pPr>
              <w:jc w:val="center"/>
              <w:rPr>
                <w:rFonts w:hint="eastAsia"/>
                <w:color w:val="000000"/>
                <w:sz w:val="16"/>
                <w:szCs w:val="16"/>
              </w:rPr>
            </w:pPr>
            <w:r>
              <w:rPr>
                <w:rFonts w:hint="eastAsia"/>
                <w:color w:val="000000"/>
                <w:sz w:val="16"/>
                <w:szCs w:val="16"/>
              </w:rPr>
              <w:t>3</w:t>
            </w:r>
            <w:r>
              <w:rPr>
                <w:color w:val="000000"/>
                <w:sz w:val="16"/>
                <w:szCs w:val="16"/>
              </w:rPr>
              <w:t>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326C9899">
            <w:pPr>
              <w:jc w:val="center"/>
              <w:rPr>
                <w:rFonts w:hint="eastAsia"/>
                <w:color w:val="000000"/>
                <w:sz w:val="16"/>
                <w:szCs w:val="16"/>
              </w:rPr>
            </w:pPr>
            <w:r>
              <w:rPr>
                <w:rFonts w:hint="eastAsia"/>
                <w:color w:val="000000"/>
                <w:sz w:val="16"/>
                <w:szCs w:val="16"/>
              </w:rPr>
              <w:t>3</w:t>
            </w:r>
            <w:r>
              <w:rPr>
                <w:color w:val="000000"/>
                <w:sz w:val="16"/>
                <w:szCs w:val="16"/>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E0CE63C">
            <w:pPr>
              <w:jc w:val="center"/>
              <w:rPr>
                <w:rFonts w:hint="eastAsia"/>
                <w:color w:val="000000"/>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35D636C4">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368FEF5">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8CBC0B8">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0F7337C">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591F1EB4">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EB4A3AF">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75756525">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9FB887F">
            <w:pPr>
              <w:jc w:val="center"/>
              <w:rPr>
                <w:rFonts w:hint="eastAsia" w:ascii="宋体" w:hAnsi="宋体" w:cs="宋体"/>
                <w:sz w:val="16"/>
                <w:szCs w:val="16"/>
              </w:rPr>
            </w:pPr>
          </w:p>
        </w:tc>
      </w:tr>
      <w:tr w14:paraId="02123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3BEC5144">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22DC304C">
            <w:pPr>
              <w:jc w:val="center"/>
              <w:rPr>
                <w:rFonts w:hint="eastAsia" w:ascii="宋体" w:hAnsi="宋体" w:cs="宋体"/>
                <w:sz w:val="16"/>
                <w:szCs w:val="16"/>
              </w:rPr>
            </w:pPr>
            <w:r>
              <w:rPr>
                <w:rStyle w:val="24"/>
                <w:rFonts w:ascii="宋体" w:hAnsi="宋体" w:eastAsia="宋体"/>
                <w:color w:val="000000"/>
                <w:sz w:val="15"/>
                <w:szCs w:val="15"/>
              </w:rPr>
              <w:t>ZYX05598</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3F4037DF">
            <w:pPr>
              <w:widowControl/>
              <w:spacing w:line="200" w:lineRule="exact"/>
              <w:jc w:val="left"/>
              <w:textAlignment w:val="baseline"/>
              <w:rPr>
                <w:rFonts w:hint="eastAsia" w:ascii="宋体" w:hAnsi="宋体"/>
                <w:color w:val="000000"/>
                <w:sz w:val="16"/>
                <w:szCs w:val="16"/>
              </w:rPr>
            </w:pPr>
            <w:r>
              <w:rPr>
                <w:rStyle w:val="24"/>
                <w:rFonts w:hint="eastAsia" w:ascii="宋体" w:hAnsi="宋体"/>
                <w:color w:val="000000"/>
                <w:sz w:val="16"/>
                <w:szCs w:val="16"/>
              </w:rPr>
              <w:t>区域经济贸易组织与规则</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02BF4207">
            <w:pPr>
              <w:jc w:val="center"/>
              <w:rPr>
                <w:rFonts w:hint="eastAsia"/>
                <w:color w:val="000000"/>
                <w:sz w:val="16"/>
                <w:szCs w:val="16"/>
              </w:rPr>
            </w:pPr>
            <w:r>
              <w:rPr>
                <w:rStyle w:val="24"/>
                <w:color w:val="000000"/>
                <w:sz w:val="16"/>
                <w:szCs w:val="16"/>
              </w:rPr>
              <w:t>2</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5804CE78">
            <w:pPr>
              <w:jc w:val="center"/>
              <w:rPr>
                <w:rFonts w:hint="eastAsia"/>
                <w:color w:val="000000"/>
                <w:sz w:val="16"/>
                <w:szCs w:val="16"/>
              </w:rPr>
            </w:pPr>
            <w:r>
              <w:rPr>
                <w:rStyle w:val="24"/>
                <w:color w:val="000000"/>
                <w:sz w:val="16"/>
                <w:szCs w:val="16"/>
              </w:rPr>
              <w:t>32</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00D19E2D">
            <w:pPr>
              <w:jc w:val="center"/>
              <w:rPr>
                <w:rFonts w:hint="eastAsia"/>
                <w:color w:val="000000"/>
                <w:sz w:val="16"/>
                <w:szCs w:val="16"/>
              </w:rPr>
            </w:pPr>
            <w:r>
              <w:rPr>
                <w:rStyle w:val="24"/>
                <w:color w:val="000000"/>
                <w:sz w:val="16"/>
                <w:szCs w:val="16"/>
              </w:rPr>
              <w:t>16</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97B8A52">
            <w:pPr>
              <w:jc w:val="center"/>
              <w:rPr>
                <w:rFonts w:hint="eastAsia"/>
                <w:color w:val="000000"/>
                <w:sz w:val="16"/>
                <w:szCs w:val="16"/>
              </w:rPr>
            </w:pPr>
            <w:r>
              <w:rPr>
                <w:rStyle w:val="24"/>
                <w:color w:val="000000"/>
                <w:sz w:val="16"/>
                <w:szCs w:val="16"/>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847E80B">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716FDDBA">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351ADA0E">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7B13CC52">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DF3A1A1">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0375FA83">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55B35169">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333DD53">
            <w:pPr>
              <w:jc w:val="center"/>
              <w:rPr>
                <w:rFonts w:hint="eastAsia" w:ascii="宋体" w:hAnsi="宋体" w:cs="宋体"/>
                <w:sz w:val="16"/>
                <w:szCs w:val="16"/>
              </w:rPr>
            </w:pPr>
          </w:p>
        </w:tc>
      </w:tr>
      <w:tr w14:paraId="2169A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0F7A103E">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noWrap w:val="0"/>
            <w:vAlign w:val="center"/>
          </w:tcPr>
          <w:p w14:paraId="49982D7A">
            <w:pPr>
              <w:jc w:val="center"/>
              <w:rPr>
                <w:rStyle w:val="24"/>
                <w:rFonts w:hint="eastAsia" w:ascii="宋体" w:hAnsi="宋体"/>
                <w:sz w:val="15"/>
                <w:szCs w:val="15"/>
              </w:rPr>
            </w:pPr>
            <w:r>
              <w:rPr>
                <w:rStyle w:val="24"/>
                <w:rFonts w:ascii="宋体" w:hAnsi="宋体"/>
                <w:sz w:val="15"/>
                <w:szCs w:val="15"/>
              </w:rPr>
              <w:t>ZX070023</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18BF1B18">
            <w:pPr>
              <w:rPr>
                <w:rFonts w:hint="eastAsia" w:ascii="宋体" w:hAnsi="宋体" w:cs="宋体"/>
                <w:sz w:val="16"/>
                <w:szCs w:val="16"/>
              </w:rPr>
            </w:pPr>
            <w:r>
              <w:rPr>
                <w:rFonts w:hint="eastAsia"/>
                <w:sz w:val="16"/>
                <w:szCs w:val="16"/>
              </w:rPr>
              <w:t>文献检索与论文写作</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3DE780B4">
            <w:pPr>
              <w:jc w:val="center"/>
              <w:rPr>
                <w:rFonts w:hint="eastAsia" w:ascii="宋体" w:hAnsi="宋体" w:cs="宋体"/>
                <w:sz w:val="16"/>
                <w:szCs w:val="16"/>
              </w:rPr>
            </w:pPr>
            <w:r>
              <w:rPr>
                <w:rStyle w:val="24"/>
                <w:rFonts w:hint="eastAsia" w:ascii="宋体" w:hAnsi="宋体" w:cs="宋体"/>
                <w:sz w:val="16"/>
                <w:szCs w:val="16"/>
              </w:rPr>
              <w:t>1</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2CF89118">
            <w:pPr>
              <w:jc w:val="center"/>
              <w:rPr>
                <w:rFonts w:ascii="宋体" w:hAnsi="宋体" w:cs="宋体"/>
                <w:sz w:val="16"/>
                <w:szCs w:val="16"/>
              </w:rPr>
            </w:pPr>
            <w:r>
              <w:rPr>
                <w:rStyle w:val="24"/>
                <w:rFonts w:hint="eastAsia" w:ascii="宋体" w:hAnsi="宋体" w:cs="宋体"/>
                <w:sz w:val="16"/>
                <w:szCs w:val="16"/>
              </w:rPr>
              <w:t>16</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24A9863D">
            <w:pPr>
              <w:jc w:val="center"/>
              <w:rPr>
                <w:rFonts w:hint="default" w:eastAsia="宋体"/>
                <w:sz w:val="16"/>
                <w:szCs w:val="16"/>
                <w:highlight w:val="yellow"/>
                <w:lang w:val="en-US" w:eastAsia="zh-CN"/>
              </w:rPr>
            </w:pPr>
            <w:r>
              <w:rPr>
                <w:rFonts w:hint="eastAsia"/>
                <w:color w:val="auto"/>
                <w:sz w:val="16"/>
                <w:szCs w:val="16"/>
                <w:highlight w:val="none"/>
                <w:lang w:val="en-US" w:eastAsia="zh-CN"/>
              </w:rPr>
              <w:t>8</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0FA0B99">
            <w:pPr>
              <w:jc w:val="center"/>
              <w:rPr>
                <w:rFonts w:hint="eastAsia" w:eastAsia="宋体"/>
                <w:sz w:val="16"/>
                <w:szCs w:val="16"/>
                <w:lang w:val="en-US" w:eastAsia="zh-CN"/>
              </w:rPr>
            </w:pPr>
            <w:r>
              <w:rPr>
                <w:rFonts w:hint="eastAsia"/>
                <w:sz w:val="16"/>
                <w:szCs w:val="16"/>
                <w:lang w:val="en-US" w:eastAsia="zh-CN"/>
              </w:rPr>
              <w:t>8</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E8A327B">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6EF353FC">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7C9D9A3E">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53E9B24">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2FB233FF">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30DC04B">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74C0DF3A">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1581FE93">
            <w:pPr>
              <w:jc w:val="center"/>
              <w:rPr>
                <w:rFonts w:hint="eastAsia" w:ascii="宋体" w:hAnsi="宋体" w:cs="宋体"/>
                <w:sz w:val="16"/>
                <w:szCs w:val="16"/>
              </w:rPr>
            </w:pPr>
          </w:p>
        </w:tc>
      </w:tr>
      <w:tr w14:paraId="3D186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5DD2881B">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8A47F2">
            <w:pPr>
              <w:jc w:val="center"/>
              <w:rPr>
                <w:rFonts w:hint="eastAsia" w:ascii="宋体" w:hAnsi="宋体" w:eastAsia="宋体" w:cs="Times New Roman"/>
                <w:color w:val="000000"/>
                <w:kern w:val="2"/>
                <w:sz w:val="15"/>
                <w:szCs w:val="15"/>
                <w:lang w:val="en-US" w:eastAsia="zh-CN" w:bidi="ar-SA"/>
              </w:rPr>
            </w:pPr>
            <w:r>
              <w:rPr>
                <w:rStyle w:val="24"/>
                <w:rFonts w:hint="default" w:ascii="宋体" w:hAnsi="宋体" w:eastAsia="宋体" w:cs="Times New Roman"/>
                <w:color w:val="000000"/>
                <w:sz w:val="15"/>
                <w:szCs w:val="15"/>
                <w:lang w:val="en-US" w:eastAsia="zh-CN"/>
              </w:rPr>
              <w:t>ZYX05670</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3EB06C">
            <w:pPr>
              <w:rPr>
                <w:rFonts w:hint="eastAsia" w:ascii="宋体" w:hAnsi="宋体" w:eastAsia="宋体" w:cs="宋体"/>
                <w:color w:val="000000"/>
                <w:kern w:val="2"/>
                <w:sz w:val="16"/>
                <w:szCs w:val="16"/>
                <w:lang w:val="en-US" w:eastAsia="zh-CN" w:bidi="ar-SA"/>
              </w:rPr>
            </w:pPr>
            <w:r>
              <w:rPr>
                <w:rStyle w:val="24"/>
                <w:rFonts w:hint="eastAsia" w:ascii="宋体" w:hAnsi="宋体" w:cs="宋体"/>
                <w:color w:val="000000"/>
                <w:sz w:val="16"/>
                <w:szCs w:val="16"/>
              </w:rPr>
              <w:t>三创赛能力实训</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79790A14">
            <w:pPr>
              <w:jc w:val="center"/>
              <w:rPr>
                <w:rStyle w:val="24"/>
                <w:rFonts w:hint="eastAsia" w:ascii="宋体" w:hAnsi="宋体" w:eastAsia="宋体" w:cs="宋体"/>
                <w:sz w:val="16"/>
                <w:szCs w:val="16"/>
                <w:lang w:val="en-US" w:eastAsia="zh-CN"/>
              </w:rPr>
            </w:pPr>
            <w:r>
              <w:rPr>
                <w:rStyle w:val="24"/>
                <w:rFonts w:hint="eastAsia" w:ascii="宋体" w:hAnsi="宋体" w:cs="宋体"/>
                <w:sz w:val="16"/>
                <w:szCs w:val="16"/>
                <w:lang w:val="en-US" w:eastAsia="zh-CN"/>
              </w:rPr>
              <w:t>1</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7D493A5B">
            <w:pPr>
              <w:jc w:val="center"/>
              <w:rPr>
                <w:rStyle w:val="24"/>
                <w:rFonts w:hint="default" w:ascii="宋体" w:hAnsi="宋体" w:eastAsia="宋体" w:cs="宋体"/>
                <w:sz w:val="16"/>
                <w:szCs w:val="16"/>
                <w:lang w:val="en-US" w:eastAsia="zh-CN"/>
              </w:rPr>
            </w:pPr>
            <w:r>
              <w:rPr>
                <w:rStyle w:val="24"/>
                <w:rFonts w:hint="eastAsia" w:ascii="宋体" w:hAnsi="宋体" w:cs="宋体"/>
                <w:sz w:val="16"/>
                <w:szCs w:val="16"/>
                <w:lang w:val="en-US" w:eastAsia="zh-CN"/>
              </w:rPr>
              <w:t>16</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6E1CA93D">
            <w:pPr>
              <w:jc w:val="center"/>
              <w:rPr>
                <w:rFonts w:hint="eastAsia"/>
                <w:sz w:val="16"/>
                <w:szCs w:val="16"/>
                <w:highlight w:val="yellow"/>
                <w:lang w:val="en-US" w:eastAsia="zh-CN"/>
              </w:rPr>
            </w:pP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088FBC3">
            <w:pPr>
              <w:jc w:val="center"/>
              <w:rPr>
                <w:rFonts w:hint="default"/>
                <w:sz w:val="16"/>
                <w:szCs w:val="16"/>
                <w:lang w:val="en-US" w:eastAsia="zh-CN"/>
              </w:rPr>
            </w:pPr>
            <w:r>
              <w:rPr>
                <w:rFonts w:hint="eastAsia"/>
                <w:sz w:val="16"/>
                <w:szCs w:val="16"/>
                <w:lang w:val="en-US" w:eastAsia="zh-CN"/>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77DF5A7F">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BB943D6">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62D3AC17">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2B398BB9">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4A935743">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05BB401">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232451B1">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0C326DA5">
            <w:pPr>
              <w:jc w:val="center"/>
              <w:rPr>
                <w:rFonts w:hint="eastAsia" w:ascii="宋体" w:hAnsi="宋体" w:cs="宋体"/>
                <w:sz w:val="16"/>
                <w:szCs w:val="16"/>
              </w:rPr>
            </w:pPr>
          </w:p>
        </w:tc>
      </w:tr>
      <w:tr w14:paraId="1EA1C4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3E7B87C7">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802EC9">
            <w:pPr>
              <w:jc w:val="center"/>
              <w:rPr>
                <w:rFonts w:hint="default" w:ascii="宋体" w:hAnsi="宋体" w:eastAsia="宋体" w:cs="Times New Roman"/>
                <w:kern w:val="2"/>
                <w:sz w:val="15"/>
                <w:szCs w:val="15"/>
                <w:lang w:val="en-US" w:eastAsia="zh-CN" w:bidi="ar-SA"/>
              </w:rPr>
            </w:pPr>
            <w:r>
              <w:rPr>
                <w:rStyle w:val="24"/>
                <w:rFonts w:ascii="宋体" w:hAnsi="宋体"/>
                <w:sz w:val="15"/>
                <w:szCs w:val="15"/>
              </w:rPr>
              <w:t>ZYX05622</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BDB41B">
            <w:pPr>
              <w:ind w:right="-107" w:rightChars="-51"/>
              <w:rPr>
                <w:rFonts w:hint="eastAsia" w:ascii="宋体" w:hAnsi="宋体" w:eastAsia="宋体" w:cs="Times New Roman"/>
                <w:kern w:val="2"/>
                <w:sz w:val="16"/>
                <w:szCs w:val="16"/>
                <w:lang w:val="en-US" w:eastAsia="zh-CN" w:bidi="ar-SA"/>
              </w:rPr>
            </w:pPr>
            <w:r>
              <w:rPr>
                <w:rFonts w:hint="eastAsia" w:ascii="宋体" w:hAnsi="宋体"/>
                <w:sz w:val="16"/>
                <w:szCs w:val="16"/>
              </w:rPr>
              <w:t>互联网创新与创业</w:t>
            </w:r>
          </w:p>
        </w:tc>
        <w:tc>
          <w:tcPr>
            <w:tcW w:w="2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F34E91">
            <w:pPr>
              <w:jc w:val="center"/>
              <w:rPr>
                <w:rFonts w:hint="eastAsia" w:ascii="Times New Roman" w:hAnsi="Times New Roman" w:eastAsia="宋体" w:cs="Times New Roman"/>
                <w:kern w:val="2"/>
                <w:sz w:val="16"/>
                <w:szCs w:val="16"/>
                <w:lang w:val="en-US" w:eastAsia="zh-CN" w:bidi="ar-SA"/>
              </w:rPr>
            </w:pPr>
            <w:r>
              <w:rPr>
                <w:sz w:val="16"/>
                <w:szCs w:val="16"/>
              </w:rPr>
              <w:t>1</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25AEB7">
            <w:pPr>
              <w:jc w:val="center"/>
              <w:rPr>
                <w:rFonts w:hint="eastAsia" w:ascii="Times New Roman" w:hAnsi="Times New Roman" w:eastAsia="宋体" w:cs="Times New Roman"/>
                <w:kern w:val="2"/>
                <w:sz w:val="16"/>
                <w:szCs w:val="16"/>
                <w:lang w:val="en-US" w:eastAsia="zh-CN" w:bidi="ar-SA"/>
              </w:rPr>
            </w:pPr>
            <w:r>
              <w:rPr>
                <w:sz w:val="16"/>
                <w:szCs w:val="16"/>
              </w:rPr>
              <w:t>16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EE6C83">
            <w:pPr>
              <w:jc w:val="center"/>
              <w:rPr>
                <w:rFonts w:hint="eastAsia" w:ascii="Times New Roman" w:hAnsi="Times New Roman" w:eastAsia="宋体" w:cs="Times New Roman"/>
                <w:kern w:val="2"/>
                <w:sz w:val="16"/>
                <w:szCs w:val="16"/>
                <w:lang w:val="en-US" w:eastAsia="zh-CN" w:bidi="ar-SA"/>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1E1939">
            <w:pPr>
              <w:jc w:val="center"/>
              <w:rPr>
                <w:rFonts w:hint="eastAsia" w:ascii="Times New Roman" w:hAnsi="Times New Roman" w:eastAsia="宋体" w:cs="Times New Roman"/>
                <w:kern w:val="2"/>
                <w:sz w:val="16"/>
                <w:szCs w:val="16"/>
                <w:lang w:val="en-US" w:eastAsia="zh-CN" w:bidi="ar-SA"/>
              </w:rPr>
            </w:pPr>
            <w:r>
              <w:rPr>
                <w:rFonts w:hint="eastAsia"/>
                <w:sz w:val="16"/>
                <w:szCs w:val="16"/>
              </w:rPr>
              <w:t>1</w:t>
            </w:r>
            <w:r>
              <w:rPr>
                <w:sz w:val="16"/>
                <w:szCs w:val="16"/>
              </w:rPr>
              <w:t>6</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32DC55">
            <w:pPr>
              <w:jc w:val="center"/>
              <w:rPr>
                <w:rFonts w:hint="eastAsia" w:ascii="宋体" w:hAnsi="宋体" w:eastAsia="宋体" w:cs="宋体"/>
                <w:kern w:val="2"/>
                <w:sz w:val="16"/>
                <w:szCs w:val="16"/>
                <w:lang w:val="en-US" w:eastAsia="zh-CN" w:bidi="ar-SA"/>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D0CA5E">
            <w:pPr>
              <w:jc w:val="center"/>
              <w:rPr>
                <w:rFonts w:hint="eastAsia" w:ascii="宋体" w:hAnsi="宋体" w:eastAsia="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F6DF2C">
            <w:pPr>
              <w:jc w:val="center"/>
              <w:rPr>
                <w:rFonts w:hint="eastAsia" w:ascii="宋体" w:hAnsi="宋体" w:eastAsia="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63EEB2">
            <w:pPr>
              <w:jc w:val="center"/>
              <w:rPr>
                <w:rFonts w:hint="eastAsia" w:ascii="宋体" w:hAnsi="宋体" w:eastAsia="宋体" w:cs="宋体"/>
                <w:kern w:val="2"/>
                <w:sz w:val="16"/>
                <w:szCs w:val="16"/>
                <w:lang w:val="en-US" w:eastAsia="zh-CN" w:bidi="ar-SA"/>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1A7833">
            <w:pPr>
              <w:jc w:val="center"/>
              <w:rPr>
                <w:rFonts w:hint="eastAsia" w:ascii="宋体" w:hAnsi="宋体" w:eastAsia="宋体" w:cs="宋体"/>
                <w:kern w:val="2"/>
                <w:sz w:val="16"/>
                <w:szCs w:val="16"/>
                <w:lang w:val="en-US" w:eastAsia="zh-CN" w:bidi="ar-SA"/>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EACD7A">
            <w:pPr>
              <w:jc w:val="center"/>
              <w:rPr>
                <w:rFonts w:hint="eastAsia" w:ascii="宋体" w:hAnsi="宋体" w:eastAsia="宋体" w:cs="宋体"/>
                <w:kern w:val="2"/>
                <w:sz w:val="16"/>
                <w:szCs w:val="16"/>
                <w:lang w:val="en-US" w:eastAsia="zh-CN" w:bidi="ar-SA"/>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8DDF8C">
            <w:pPr>
              <w:jc w:val="center"/>
              <w:rPr>
                <w:rFonts w:hint="eastAsia" w:ascii="宋体" w:hAnsi="宋体" w:eastAsia="宋体" w:cs="宋体"/>
                <w:kern w:val="2"/>
                <w:sz w:val="16"/>
                <w:szCs w:val="16"/>
                <w:lang w:val="en-US" w:eastAsia="zh-CN" w:bidi="ar-SA"/>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AFE2D2">
            <w:pPr>
              <w:jc w:val="center"/>
              <w:rPr>
                <w:rFonts w:hint="eastAsia" w:ascii="宋体" w:hAnsi="宋体" w:eastAsia="宋体" w:cs="宋体"/>
                <w:kern w:val="2"/>
                <w:sz w:val="16"/>
                <w:szCs w:val="16"/>
                <w:lang w:val="en-US" w:eastAsia="zh-CN" w:bidi="ar-SA"/>
              </w:rPr>
            </w:pPr>
          </w:p>
        </w:tc>
      </w:tr>
      <w:tr w14:paraId="34EC4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26CD54E0">
            <w:pPr>
              <w:jc w:val="center"/>
              <w:rPr>
                <w:rStyle w:val="24"/>
                <w:sz w:val="18"/>
                <w:szCs w:val="18"/>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21372C">
            <w:pPr>
              <w:jc w:val="center"/>
              <w:rPr>
                <w:rFonts w:hint="eastAsia" w:ascii="Arial" w:hAnsi="Arial" w:eastAsia="等线" w:cs="Arial"/>
                <w:i w:val="0"/>
                <w:iCs w:val="0"/>
                <w:color w:val="000000"/>
                <w:kern w:val="2"/>
                <w:sz w:val="20"/>
                <w:szCs w:val="20"/>
                <w:u w:val="none"/>
                <w:lang w:val="en-US" w:eastAsia="zh-CN" w:bidi="ar-SA"/>
              </w:rPr>
            </w:pPr>
            <w:r>
              <w:rPr>
                <w:rStyle w:val="24"/>
                <w:rFonts w:hint="default" w:ascii="宋体" w:hAnsi="宋体"/>
                <w:color w:val="000000"/>
                <w:sz w:val="15"/>
                <w:szCs w:val="15"/>
                <w:lang w:val="en-US" w:eastAsia="zh-CN"/>
              </w:rPr>
              <w:t>ZYX05725</w:t>
            </w:r>
          </w:p>
        </w:tc>
        <w:tc>
          <w:tcPr>
            <w:tcW w:w="899" w:type="pct"/>
            <w:tcBorders>
              <w:top w:val="single" w:color="000000" w:sz="4" w:space="0"/>
              <w:left w:val="single" w:color="000000" w:sz="4" w:space="0"/>
              <w:bottom w:val="single" w:color="000000" w:sz="4" w:space="0"/>
              <w:right w:val="single" w:color="000000" w:sz="4" w:space="0"/>
            </w:tcBorders>
            <w:noWrap w:val="0"/>
            <w:vAlign w:val="center"/>
          </w:tcPr>
          <w:p w14:paraId="08B5AE5F">
            <w:pPr>
              <w:ind w:right="-107" w:rightChars="-51"/>
              <w:rPr>
                <w:rFonts w:hint="default" w:ascii="宋体" w:hAnsi="宋体" w:eastAsia="宋体"/>
                <w:sz w:val="16"/>
                <w:szCs w:val="16"/>
                <w:lang w:val="en-US" w:eastAsia="zh-CN"/>
              </w:rPr>
            </w:pPr>
            <w:r>
              <w:rPr>
                <w:rFonts w:hint="eastAsia" w:ascii="宋体" w:hAnsi="宋体"/>
                <w:sz w:val="16"/>
                <w:szCs w:val="16"/>
                <w:lang w:val="en-US" w:eastAsia="zh-CN"/>
              </w:rPr>
              <w:t>专业实训</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1B4E1CC6">
            <w:pPr>
              <w:jc w:val="center"/>
              <w:rPr>
                <w:rFonts w:hint="eastAsia" w:eastAsia="宋体"/>
                <w:sz w:val="16"/>
                <w:szCs w:val="16"/>
                <w:lang w:val="en-US" w:eastAsia="zh-CN"/>
              </w:rPr>
            </w:pPr>
            <w:r>
              <w:rPr>
                <w:rFonts w:hint="eastAsia"/>
                <w:sz w:val="16"/>
                <w:szCs w:val="16"/>
                <w:lang w:val="en-US" w:eastAsia="zh-CN"/>
              </w:rPr>
              <w:t>1</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4665C06B">
            <w:pPr>
              <w:jc w:val="center"/>
              <w:rPr>
                <w:rFonts w:hint="default" w:eastAsia="宋体"/>
                <w:sz w:val="16"/>
                <w:szCs w:val="16"/>
                <w:lang w:val="en-US" w:eastAsia="zh-CN"/>
              </w:rPr>
            </w:pPr>
            <w:r>
              <w:rPr>
                <w:rFonts w:hint="eastAsia"/>
                <w:sz w:val="16"/>
                <w:szCs w:val="16"/>
                <w:lang w:val="en-US" w:eastAsia="zh-CN"/>
              </w:rPr>
              <w:t>16</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041906E5">
            <w:pPr>
              <w:jc w:val="center"/>
              <w:rPr>
                <w:rFonts w:hint="default" w:eastAsia="宋体"/>
                <w:sz w:val="16"/>
                <w:szCs w:val="16"/>
                <w:lang w:val="en-US" w:eastAsia="zh-CN"/>
              </w:rPr>
            </w:pP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BC8348B">
            <w:pPr>
              <w:jc w:val="center"/>
              <w:rPr>
                <w:rFonts w:hint="default" w:eastAsia="宋体"/>
                <w:sz w:val="16"/>
                <w:szCs w:val="16"/>
                <w:lang w:val="en-US" w:eastAsia="zh-CN"/>
              </w:rPr>
            </w:pPr>
            <w:r>
              <w:rPr>
                <w:rFonts w:hint="eastAsia"/>
                <w:sz w:val="16"/>
                <w:szCs w:val="16"/>
                <w:lang w:val="en-US" w:eastAsia="zh-CN"/>
              </w:rPr>
              <w:t>16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292299BA">
            <w:pPr>
              <w:jc w:val="center"/>
              <w:rPr>
                <w:rFonts w:hint="eastAsia" w:ascii="宋体" w:hAnsi="宋体" w:cs="宋体"/>
                <w:sz w:val="16"/>
                <w:szCs w:val="16"/>
              </w:rPr>
            </w:pP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1A48E9B1">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14FA5E08">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54D641F8">
            <w:pPr>
              <w:jc w:val="center"/>
              <w:rPr>
                <w:rFonts w:hint="eastAsia" w:ascii="宋体" w:hAnsi="宋体" w:cs="宋体"/>
                <w:sz w:val="16"/>
                <w:szCs w:val="16"/>
              </w:rPr>
            </w:pP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2F188385">
            <w:pPr>
              <w:jc w:val="center"/>
              <w:rPr>
                <w:rFonts w:hint="eastAsia" w:ascii="宋体" w:hAnsi="宋体" w:cs="宋体"/>
                <w:sz w:val="16"/>
                <w:szCs w:val="16"/>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14:paraId="107C71A7">
            <w:pPr>
              <w:jc w:val="center"/>
              <w:rPr>
                <w:rFonts w:hint="eastAsia" w:ascii="宋体" w:hAnsi="宋体" w:cs="宋体"/>
                <w:sz w:val="16"/>
                <w:szCs w:val="16"/>
              </w:rPr>
            </w:pP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0EB3012F">
            <w:pPr>
              <w:jc w:val="center"/>
              <w:rPr>
                <w:rFonts w:hint="eastAsia" w:ascii="宋体" w:hAnsi="宋体" w:cs="宋体"/>
                <w:sz w:val="16"/>
                <w:szCs w:val="16"/>
              </w:rPr>
            </w:pP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7E702E6F">
            <w:pPr>
              <w:jc w:val="center"/>
              <w:rPr>
                <w:rFonts w:hint="eastAsia" w:ascii="宋体" w:hAnsi="宋体" w:cs="宋体"/>
                <w:sz w:val="16"/>
                <w:szCs w:val="16"/>
              </w:rPr>
            </w:pPr>
          </w:p>
        </w:tc>
      </w:tr>
      <w:tr w14:paraId="49B5E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3" w:hRule="atLeast"/>
          <w:jc w:val="center"/>
        </w:trPr>
        <w:tc>
          <w:tcPr>
            <w:tcW w:w="231" w:type="pct"/>
            <w:vMerge w:val="continue"/>
            <w:tcBorders>
              <w:left w:val="single" w:color="000000" w:sz="4" w:space="0"/>
              <w:right w:val="single" w:color="000000" w:sz="4" w:space="0"/>
            </w:tcBorders>
            <w:noWrap w:val="0"/>
            <w:vAlign w:val="center"/>
          </w:tcPr>
          <w:p w14:paraId="72D00B50">
            <w:pPr>
              <w:jc w:val="center"/>
              <w:rPr>
                <w:rStyle w:val="24"/>
                <w:sz w:val="18"/>
                <w:szCs w:val="18"/>
              </w:rPr>
            </w:pPr>
          </w:p>
        </w:tc>
        <w:tc>
          <w:tcPr>
            <w:tcW w:w="1346" w:type="pct"/>
            <w:gridSpan w:val="2"/>
            <w:tcBorders>
              <w:top w:val="single" w:color="000000" w:sz="4" w:space="0"/>
              <w:left w:val="single" w:color="000000" w:sz="4" w:space="0"/>
              <w:bottom w:val="single" w:color="000000" w:sz="4" w:space="0"/>
              <w:right w:val="single" w:color="000000" w:sz="4" w:space="0"/>
            </w:tcBorders>
            <w:noWrap w:val="0"/>
            <w:vAlign w:val="center"/>
          </w:tcPr>
          <w:p w14:paraId="4F783E5A">
            <w:pPr>
              <w:spacing w:line="240" w:lineRule="exact"/>
              <w:jc w:val="center"/>
              <w:rPr>
                <w:rStyle w:val="24"/>
                <w:rFonts w:ascii="宋体" w:hAnsi="宋体"/>
                <w:sz w:val="18"/>
                <w:szCs w:val="18"/>
              </w:rPr>
            </w:pPr>
            <w:r>
              <w:rPr>
                <w:rStyle w:val="24"/>
                <w:b/>
                <w:bCs/>
                <w:sz w:val="18"/>
                <w:szCs w:val="18"/>
              </w:rPr>
              <w:t>应选修</w:t>
            </w:r>
            <w:r>
              <w:rPr>
                <w:rStyle w:val="24"/>
                <w:rFonts w:hint="eastAsia"/>
                <w:b/>
                <w:bCs/>
                <w:sz w:val="18"/>
                <w:szCs w:val="18"/>
              </w:rPr>
              <w:t>专业</w:t>
            </w:r>
            <w:r>
              <w:rPr>
                <w:rStyle w:val="24"/>
                <w:b/>
                <w:bCs/>
                <w:sz w:val="18"/>
                <w:szCs w:val="18"/>
              </w:rPr>
              <w:t>课程小计</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201539DB">
            <w:pPr>
              <w:jc w:val="center"/>
              <w:rPr>
                <w:rStyle w:val="24"/>
                <w:rFonts w:hint="default" w:eastAsia="宋体"/>
                <w:sz w:val="18"/>
                <w:szCs w:val="18"/>
                <w:lang w:val="en-US" w:eastAsia="zh-CN"/>
              </w:rPr>
            </w:pPr>
            <w:r>
              <w:rPr>
                <w:rStyle w:val="24"/>
                <w:rFonts w:hint="eastAsia"/>
                <w:sz w:val="18"/>
                <w:szCs w:val="18"/>
                <w:lang w:val="en-US" w:eastAsia="zh-CN"/>
              </w:rPr>
              <w:t>26</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62102F76">
            <w:pPr>
              <w:jc w:val="center"/>
              <w:rPr>
                <w:rStyle w:val="24"/>
                <w:rFonts w:hint="default" w:eastAsia="宋体"/>
                <w:sz w:val="18"/>
                <w:szCs w:val="18"/>
                <w:lang w:val="en-US" w:eastAsia="zh-CN"/>
              </w:rPr>
            </w:pPr>
            <w:r>
              <w:rPr>
                <w:rStyle w:val="24"/>
                <w:rFonts w:hint="eastAsia"/>
                <w:sz w:val="18"/>
                <w:szCs w:val="18"/>
                <w:lang w:val="en-US" w:eastAsia="zh-CN"/>
              </w:rPr>
              <w:t>416</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43E6D346">
            <w:pPr>
              <w:jc w:val="center"/>
              <w:rPr>
                <w:rStyle w:val="24"/>
                <w:rFonts w:hint="default" w:eastAsia="宋体"/>
                <w:sz w:val="18"/>
                <w:szCs w:val="18"/>
                <w:lang w:val="en-US" w:eastAsia="zh-CN"/>
              </w:rPr>
            </w:pPr>
            <w:r>
              <w:rPr>
                <w:rStyle w:val="24"/>
                <w:rFonts w:hint="eastAsia"/>
                <w:sz w:val="18"/>
                <w:szCs w:val="18"/>
                <w:lang w:val="en-US" w:eastAsia="zh-CN"/>
              </w:rPr>
              <w:t>208</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6A88E0B">
            <w:pPr>
              <w:jc w:val="center"/>
              <w:rPr>
                <w:rStyle w:val="24"/>
                <w:rFonts w:hint="default" w:eastAsia="宋体"/>
                <w:sz w:val="18"/>
                <w:szCs w:val="18"/>
                <w:lang w:val="en-US" w:eastAsia="zh-CN"/>
              </w:rPr>
            </w:pPr>
            <w:r>
              <w:rPr>
                <w:rStyle w:val="24"/>
                <w:rFonts w:hint="eastAsia"/>
                <w:sz w:val="18"/>
                <w:szCs w:val="18"/>
                <w:lang w:val="en-US" w:eastAsia="zh-CN"/>
              </w:rPr>
              <w:t>208</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0D0E0E79">
            <w:pPr>
              <w:jc w:val="center"/>
              <w:rPr>
                <w:rStyle w:val="24"/>
                <w:sz w:val="18"/>
                <w:szCs w:val="18"/>
              </w:rPr>
            </w:pPr>
            <w:r>
              <w:rPr>
                <w:rStyle w:val="24"/>
                <w:rFonts w:hint="eastAsia" w:ascii="宋体" w:hAnsi="宋体" w:cs="宋体"/>
                <w:b/>
                <w:bCs/>
                <w:sz w:val="16"/>
                <w:szCs w:val="16"/>
              </w:rPr>
              <w:t>—</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3FDE27C1">
            <w:pPr>
              <w:jc w:val="center"/>
              <w:rPr>
                <w:rStyle w:val="24"/>
                <w:sz w:val="18"/>
                <w:szCs w:val="18"/>
              </w:rPr>
            </w:pPr>
            <w:r>
              <w:rPr>
                <w:rStyle w:val="24"/>
                <w:rFonts w:hint="eastAsia" w:ascii="宋体" w:hAnsi="宋体" w:cs="宋体"/>
                <w:b/>
                <w:bCs/>
                <w:sz w:val="16"/>
                <w:szCs w:val="16"/>
              </w:rPr>
              <w:t>—</w:t>
            </w:r>
          </w:p>
        </w:tc>
        <w:tc>
          <w:tcPr>
            <w:tcW w:w="282" w:type="pct"/>
            <w:tcBorders>
              <w:top w:val="single" w:color="000000" w:sz="4" w:space="0"/>
              <w:left w:val="single" w:color="000000" w:sz="4" w:space="0"/>
              <w:bottom w:val="single" w:color="000000" w:sz="4" w:space="0"/>
              <w:right w:val="single" w:color="000000" w:sz="4" w:space="0"/>
            </w:tcBorders>
            <w:noWrap w:val="0"/>
            <w:vAlign w:val="center"/>
          </w:tcPr>
          <w:p w14:paraId="258C4DF5">
            <w:pPr>
              <w:jc w:val="center"/>
              <w:rPr>
                <w:rStyle w:val="24"/>
                <w:sz w:val="18"/>
                <w:szCs w:val="18"/>
              </w:rPr>
            </w:pPr>
            <w:r>
              <w:rPr>
                <w:rStyle w:val="24"/>
                <w:rFonts w:hint="eastAsia" w:ascii="宋体" w:hAnsi="宋体" w:cs="宋体"/>
                <w:b/>
                <w:bCs/>
                <w:sz w:val="16"/>
                <w:szCs w:val="16"/>
              </w:rPr>
              <w:t>—</w:t>
            </w:r>
          </w:p>
        </w:tc>
        <w:tc>
          <w:tcPr>
            <w:tcW w:w="285" w:type="pct"/>
            <w:tcBorders>
              <w:top w:val="single" w:color="000000" w:sz="4" w:space="0"/>
              <w:left w:val="single" w:color="000000" w:sz="4" w:space="0"/>
              <w:bottom w:val="single" w:color="auto" w:sz="4" w:space="0"/>
              <w:right w:val="single" w:color="000000" w:sz="4" w:space="0"/>
            </w:tcBorders>
            <w:noWrap w:val="0"/>
            <w:vAlign w:val="center"/>
          </w:tcPr>
          <w:p w14:paraId="1A660CF0">
            <w:pPr>
              <w:jc w:val="center"/>
              <w:rPr>
                <w:rFonts w:hint="default" w:eastAsia="宋体"/>
                <w:sz w:val="18"/>
                <w:szCs w:val="18"/>
                <w:lang w:val="en-US" w:eastAsia="zh-CN"/>
              </w:rPr>
            </w:pPr>
            <w:r>
              <w:rPr>
                <w:rFonts w:hint="eastAsia"/>
                <w:sz w:val="18"/>
                <w:szCs w:val="18"/>
                <w:lang w:val="en-US" w:eastAsia="zh-CN"/>
              </w:rPr>
              <w:t>2</w:t>
            </w:r>
          </w:p>
        </w:tc>
        <w:tc>
          <w:tcPr>
            <w:tcW w:w="282" w:type="pct"/>
            <w:tcBorders>
              <w:top w:val="single" w:color="000000" w:sz="4" w:space="0"/>
              <w:left w:val="single" w:color="000000" w:sz="4" w:space="0"/>
              <w:bottom w:val="single" w:color="auto" w:sz="4" w:space="0"/>
              <w:right w:val="single" w:color="000000" w:sz="4" w:space="0"/>
            </w:tcBorders>
            <w:noWrap w:val="0"/>
            <w:vAlign w:val="center"/>
          </w:tcPr>
          <w:p w14:paraId="29EC7CE9">
            <w:pPr>
              <w:jc w:val="center"/>
              <w:rPr>
                <w:rFonts w:hint="default" w:eastAsia="宋体"/>
                <w:sz w:val="18"/>
                <w:szCs w:val="18"/>
                <w:lang w:val="en-US" w:eastAsia="zh-CN"/>
              </w:rPr>
            </w:pPr>
            <w:r>
              <w:rPr>
                <w:rFonts w:hint="eastAsia"/>
                <w:sz w:val="18"/>
                <w:szCs w:val="18"/>
                <w:lang w:val="en-US" w:eastAsia="zh-CN"/>
              </w:rPr>
              <w:t>2</w:t>
            </w:r>
          </w:p>
        </w:tc>
        <w:tc>
          <w:tcPr>
            <w:tcW w:w="285" w:type="pct"/>
            <w:tcBorders>
              <w:top w:val="single" w:color="000000" w:sz="4" w:space="0"/>
              <w:left w:val="single" w:color="000000" w:sz="4" w:space="0"/>
              <w:bottom w:val="single" w:color="auto" w:sz="4" w:space="0"/>
              <w:right w:val="single" w:color="000000" w:sz="4" w:space="0"/>
            </w:tcBorders>
            <w:noWrap w:val="0"/>
            <w:vAlign w:val="center"/>
          </w:tcPr>
          <w:p w14:paraId="53CAB591">
            <w:pPr>
              <w:jc w:val="center"/>
              <w:rPr>
                <w:rFonts w:hint="default" w:eastAsia="宋体"/>
                <w:sz w:val="18"/>
                <w:szCs w:val="18"/>
                <w:lang w:val="en-US" w:eastAsia="zh-CN"/>
              </w:rPr>
            </w:pPr>
            <w:r>
              <w:rPr>
                <w:rFonts w:hint="eastAsia"/>
                <w:sz w:val="18"/>
                <w:szCs w:val="18"/>
                <w:lang w:val="en-US" w:eastAsia="zh-CN"/>
              </w:rPr>
              <w:t>14</w:t>
            </w:r>
          </w:p>
        </w:tc>
        <w:tc>
          <w:tcPr>
            <w:tcW w:w="283" w:type="pct"/>
            <w:tcBorders>
              <w:top w:val="single" w:color="000000" w:sz="4" w:space="0"/>
              <w:left w:val="single" w:color="000000" w:sz="4" w:space="0"/>
              <w:bottom w:val="single" w:color="auto" w:sz="4" w:space="0"/>
              <w:right w:val="single" w:color="000000" w:sz="4" w:space="0"/>
            </w:tcBorders>
            <w:noWrap w:val="0"/>
            <w:vAlign w:val="center"/>
          </w:tcPr>
          <w:p w14:paraId="3312A729">
            <w:pPr>
              <w:jc w:val="center"/>
              <w:rPr>
                <w:rFonts w:hint="eastAsia" w:eastAsia="宋体"/>
                <w:sz w:val="18"/>
                <w:szCs w:val="18"/>
                <w:lang w:val="en-US" w:eastAsia="zh-CN"/>
              </w:rPr>
            </w:pPr>
            <w:r>
              <w:rPr>
                <w:rFonts w:hint="eastAsia"/>
                <w:sz w:val="18"/>
                <w:szCs w:val="18"/>
                <w:lang w:val="en-US" w:eastAsia="zh-CN"/>
              </w:rPr>
              <w:t>8</w:t>
            </w:r>
          </w:p>
        </w:tc>
        <w:tc>
          <w:tcPr>
            <w:tcW w:w="293" w:type="pct"/>
            <w:tcBorders>
              <w:top w:val="single" w:color="000000" w:sz="4" w:space="0"/>
              <w:left w:val="single" w:color="000000" w:sz="4" w:space="0"/>
              <w:bottom w:val="single" w:color="000000" w:sz="4" w:space="0"/>
              <w:right w:val="single" w:color="000000" w:sz="4" w:space="0"/>
            </w:tcBorders>
            <w:noWrap w:val="0"/>
            <w:vAlign w:val="center"/>
          </w:tcPr>
          <w:p w14:paraId="6BA91A13">
            <w:pPr>
              <w:jc w:val="center"/>
              <w:rPr>
                <w:rStyle w:val="24"/>
                <w:sz w:val="18"/>
                <w:szCs w:val="18"/>
              </w:rPr>
            </w:pPr>
            <w:r>
              <w:rPr>
                <w:rStyle w:val="24"/>
                <w:rFonts w:hint="eastAsia" w:ascii="宋体" w:hAnsi="宋体" w:cs="宋体"/>
                <w:b/>
                <w:bCs/>
                <w:sz w:val="16"/>
                <w:szCs w:val="16"/>
              </w:rPr>
              <w:t>—</w:t>
            </w:r>
          </w:p>
        </w:tc>
      </w:tr>
      <w:tr w14:paraId="64EC2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8" w:hRule="atLeast"/>
          <w:jc w:val="center"/>
        </w:trPr>
        <w:tc>
          <w:tcPr>
            <w:tcW w:w="231" w:type="pct"/>
            <w:vMerge w:val="continue"/>
            <w:tcBorders>
              <w:left w:val="single" w:color="000000" w:sz="4" w:space="0"/>
              <w:right w:val="single" w:color="000000" w:sz="4" w:space="0"/>
            </w:tcBorders>
            <w:noWrap w:val="0"/>
            <w:vAlign w:val="center"/>
          </w:tcPr>
          <w:p w14:paraId="2EA12A0A">
            <w:pPr>
              <w:jc w:val="center"/>
              <w:rPr>
                <w:rStyle w:val="24"/>
                <w:sz w:val="18"/>
                <w:szCs w:val="18"/>
              </w:rPr>
            </w:pPr>
          </w:p>
        </w:tc>
        <w:tc>
          <w:tcPr>
            <w:tcW w:w="1346" w:type="pct"/>
            <w:gridSpan w:val="2"/>
            <w:tcBorders>
              <w:top w:val="single" w:color="000000" w:sz="4" w:space="0"/>
              <w:left w:val="single" w:color="000000" w:sz="4" w:space="0"/>
              <w:bottom w:val="single" w:color="000000" w:sz="4" w:space="0"/>
              <w:right w:val="single" w:color="000000" w:sz="4" w:space="0"/>
            </w:tcBorders>
            <w:noWrap w:val="0"/>
            <w:vAlign w:val="center"/>
          </w:tcPr>
          <w:p w14:paraId="0258A501">
            <w:pPr>
              <w:jc w:val="center"/>
              <w:rPr>
                <w:rStyle w:val="24"/>
                <w:rFonts w:hint="eastAsia" w:ascii="宋体" w:hAnsi="宋体"/>
                <w:sz w:val="18"/>
                <w:szCs w:val="18"/>
              </w:rPr>
            </w:pPr>
            <w:r>
              <w:rPr>
                <w:rStyle w:val="24"/>
                <w:b/>
                <w:bCs/>
                <w:sz w:val="18"/>
                <w:szCs w:val="18"/>
              </w:rPr>
              <w:t>应修</w:t>
            </w:r>
            <w:r>
              <w:rPr>
                <w:rStyle w:val="24"/>
                <w:rFonts w:hint="eastAsia"/>
                <w:b/>
                <w:bCs/>
                <w:sz w:val="18"/>
                <w:szCs w:val="18"/>
              </w:rPr>
              <w:t>专业</w:t>
            </w:r>
            <w:r>
              <w:rPr>
                <w:rStyle w:val="24"/>
                <w:b/>
                <w:bCs/>
                <w:sz w:val="18"/>
                <w:szCs w:val="18"/>
              </w:rPr>
              <w:t>课程</w:t>
            </w:r>
            <w:r>
              <w:rPr>
                <w:rStyle w:val="24"/>
                <w:rFonts w:hint="eastAsia"/>
                <w:b/>
                <w:bCs/>
                <w:sz w:val="18"/>
                <w:szCs w:val="18"/>
                <w:lang w:val="en-US" w:eastAsia="zh-CN"/>
              </w:rPr>
              <w:t>合</w:t>
            </w:r>
            <w:r>
              <w:rPr>
                <w:rStyle w:val="24"/>
                <w:b/>
                <w:bCs/>
                <w:sz w:val="18"/>
                <w:szCs w:val="18"/>
              </w:rPr>
              <w:t>计</w:t>
            </w:r>
          </w:p>
        </w:tc>
        <w:tc>
          <w:tcPr>
            <w:tcW w:w="230" w:type="pct"/>
            <w:tcBorders>
              <w:top w:val="single" w:color="000000" w:sz="4" w:space="0"/>
              <w:left w:val="single" w:color="000000" w:sz="4" w:space="0"/>
              <w:bottom w:val="single" w:color="000000" w:sz="4" w:space="0"/>
              <w:right w:val="single" w:color="000000" w:sz="4" w:space="0"/>
            </w:tcBorders>
            <w:noWrap w:val="0"/>
            <w:vAlign w:val="center"/>
          </w:tcPr>
          <w:p w14:paraId="3B0E4093">
            <w:pPr>
              <w:jc w:val="center"/>
              <w:rPr>
                <w:rStyle w:val="24"/>
                <w:rFonts w:hint="default"/>
                <w:b/>
                <w:bCs/>
                <w:sz w:val="18"/>
                <w:szCs w:val="18"/>
                <w:lang w:val="en-US" w:eastAsia="zh-CN"/>
              </w:rPr>
            </w:pPr>
            <w:r>
              <w:rPr>
                <w:rStyle w:val="24"/>
                <w:rFonts w:hint="eastAsia"/>
                <w:b/>
                <w:bCs/>
                <w:sz w:val="18"/>
                <w:szCs w:val="18"/>
                <w:lang w:val="en-US" w:eastAsia="zh-CN"/>
              </w:rPr>
              <w:t>63</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D9A6E39">
            <w:pPr>
              <w:jc w:val="both"/>
              <w:rPr>
                <w:rStyle w:val="24"/>
                <w:rFonts w:hint="default"/>
                <w:b/>
                <w:bCs/>
                <w:color w:val="FF0000"/>
                <w:w w:val="80"/>
                <w:sz w:val="18"/>
                <w:szCs w:val="18"/>
                <w:lang w:val="en-US" w:eastAsia="zh-CN"/>
              </w:rPr>
            </w:pPr>
            <w:r>
              <w:rPr>
                <w:rStyle w:val="24"/>
                <w:rFonts w:hint="eastAsia"/>
                <w:b/>
                <w:bCs/>
                <w:color w:val="FF0000"/>
                <w:w w:val="80"/>
                <w:sz w:val="18"/>
                <w:szCs w:val="18"/>
                <w:lang w:val="en-US" w:eastAsia="zh-CN"/>
              </w:rPr>
              <w:t>1003</w:t>
            </w:r>
          </w:p>
        </w:tc>
        <w:tc>
          <w:tcPr>
            <w:tcW w:w="353" w:type="pct"/>
            <w:tcBorders>
              <w:top w:val="single" w:color="000000" w:sz="4" w:space="0"/>
              <w:left w:val="single" w:color="000000" w:sz="4" w:space="0"/>
              <w:bottom w:val="single" w:color="000000" w:sz="4" w:space="0"/>
              <w:right w:val="single" w:color="000000" w:sz="4" w:space="0"/>
            </w:tcBorders>
            <w:noWrap w:val="0"/>
            <w:vAlign w:val="center"/>
          </w:tcPr>
          <w:p w14:paraId="3A26DAD5">
            <w:pPr>
              <w:jc w:val="center"/>
              <w:rPr>
                <w:rStyle w:val="24"/>
                <w:rFonts w:hint="default"/>
                <w:b/>
                <w:bCs/>
                <w:color w:val="FF0000"/>
                <w:sz w:val="18"/>
                <w:szCs w:val="18"/>
                <w:lang w:val="en-US" w:eastAsia="zh-CN"/>
              </w:rPr>
            </w:pPr>
            <w:r>
              <w:rPr>
                <w:rStyle w:val="24"/>
                <w:rFonts w:hint="eastAsia"/>
                <w:b/>
                <w:bCs/>
                <w:color w:val="FF0000"/>
                <w:sz w:val="18"/>
                <w:szCs w:val="18"/>
                <w:lang w:val="en-US" w:eastAsia="zh-CN"/>
              </w:rPr>
              <w:t>667</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68F3725">
            <w:pPr>
              <w:jc w:val="center"/>
              <w:rPr>
                <w:rStyle w:val="24"/>
                <w:rFonts w:hint="default"/>
                <w:b/>
                <w:bCs/>
                <w:color w:val="FF0000"/>
                <w:sz w:val="18"/>
                <w:szCs w:val="18"/>
                <w:lang w:val="en-US" w:eastAsia="zh-CN"/>
              </w:rPr>
            </w:pPr>
            <w:r>
              <w:rPr>
                <w:rStyle w:val="24"/>
                <w:rFonts w:hint="eastAsia"/>
                <w:b/>
                <w:bCs/>
                <w:color w:val="FF0000"/>
                <w:sz w:val="18"/>
                <w:szCs w:val="18"/>
                <w:lang w:val="en-US" w:eastAsia="zh-CN"/>
              </w:rPr>
              <w:t>336</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48BAE706">
            <w:pPr>
              <w:jc w:val="center"/>
              <w:rPr>
                <w:rStyle w:val="24"/>
                <w:rFonts w:hint="eastAsia"/>
                <w:b/>
                <w:bCs/>
                <w:sz w:val="18"/>
                <w:szCs w:val="18"/>
                <w:lang w:val="en-US" w:eastAsia="zh-CN"/>
              </w:rPr>
            </w:pPr>
            <w:r>
              <w:rPr>
                <w:rStyle w:val="24"/>
                <w:rFonts w:hint="eastAsia"/>
                <w:b/>
                <w:bCs/>
                <w:sz w:val="18"/>
                <w:szCs w:val="18"/>
                <w:lang w:val="en-US" w:eastAsia="zh-CN"/>
              </w:rPr>
              <w:t>5</w:t>
            </w:r>
          </w:p>
        </w:tc>
        <w:tc>
          <w:tcPr>
            <w:tcW w:w="287" w:type="pct"/>
            <w:tcBorders>
              <w:top w:val="single" w:color="000000" w:sz="4" w:space="0"/>
              <w:left w:val="single" w:color="000000" w:sz="4" w:space="0"/>
              <w:bottom w:val="single" w:color="000000" w:sz="4" w:space="0"/>
              <w:right w:val="single" w:color="000000" w:sz="4" w:space="0"/>
            </w:tcBorders>
            <w:noWrap w:val="0"/>
            <w:vAlign w:val="center"/>
          </w:tcPr>
          <w:p w14:paraId="65C34AD8">
            <w:pPr>
              <w:jc w:val="center"/>
              <w:rPr>
                <w:rStyle w:val="24"/>
                <w:rFonts w:hint="eastAsia"/>
                <w:b/>
                <w:bCs/>
                <w:sz w:val="18"/>
                <w:szCs w:val="18"/>
                <w:lang w:val="en-US" w:eastAsia="zh-CN"/>
              </w:rPr>
            </w:pPr>
            <w:r>
              <w:rPr>
                <w:rStyle w:val="24"/>
                <w:rFonts w:hint="eastAsia"/>
                <w:b/>
                <w:bCs/>
                <w:sz w:val="18"/>
                <w:szCs w:val="18"/>
                <w:lang w:val="en-US" w:eastAsia="zh-CN"/>
              </w:rPr>
              <w:t>3</w:t>
            </w:r>
          </w:p>
        </w:tc>
        <w:tc>
          <w:tcPr>
            <w:tcW w:w="282" w:type="pct"/>
            <w:tcBorders>
              <w:top w:val="single" w:color="auto" w:sz="4" w:space="0"/>
              <w:left w:val="single" w:color="000000" w:sz="4" w:space="0"/>
              <w:bottom w:val="single" w:color="000000" w:sz="4" w:space="0"/>
              <w:right w:val="single" w:color="000000" w:sz="4" w:space="0"/>
            </w:tcBorders>
            <w:noWrap w:val="0"/>
            <w:vAlign w:val="center"/>
          </w:tcPr>
          <w:p w14:paraId="2C0E0A56">
            <w:pPr>
              <w:jc w:val="center"/>
              <w:rPr>
                <w:rStyle w:val="24"/>
                <w:rFonts w:hint="default"/>
                <w:b/>
                <w:bCs/>
                <w:sz w:val="18"/>
                <w:szCs w:val="18"/>
                <w:lang w:val="en-US" w:eastAsia="zh-CN"/>
              </w:rPr>
            </w:pPr>
            <w:r>
              <w:rPr>
                <w:rStyle w:val="24"/>
                <w:rFonts w:hint="eastAsia"/>
                <w:b/>
                <w:bCs/>
                <w:sz w:val="18"/>
                <w:szCs w:val="18"/>
                <w:lang w:val="en-US" w:eastAsia="zh-CN"/>
              </w:rPr>
              <w:t>10</w:t>
            </w:r>
          </w:p>
        </w:tc>
        <w:tc>
          <w:tcPr>
            <w:tcW w:w="285" w:type="pct"/>
            <w:tcBorders>
              <w:top w:val="single" w:color="auto" w:sz="4" w:space="0"/>
              <w:left w:val="single" w:color="000000" w:sz="4" w:space="0"/>
              <w:bottom w:val="single" w:color="000000" w:sz="4" w:space="0"/>
              <w:right w:val="single" w:color="000000" w:sz="4" w:space="0"/>
            </w:tcBorders>
            <w:noWrap w:val="0"/>
            <w:vAlign w:val="center"/>
          </w:tcPr>
          <w:p w14:paraId="033FAC41">
            <w:pPr>
              <w:jc w:val="center"/>
              <w:rPr>
                <w:rStyle w:val="24"/>
                <w:rFonts w:hint="eastAsia"/>
                <w:b/>
                <w:bCs/>
                <w:sz w:val="18"/>
                <w:szCs w:val="18"/>
                <w:lang w:val="en-US" w:eastAsia="zh-CN"/>
              </w:rPr>
            </w:pPr>
            <w:r>
              <w:rPr>
                <w:rStyle w:val="24"/>
                <w:rFonts w:hint="eastAsia"/>
                <w:b/>
                <w:bCs/>
                <w:sz w:val="18"/>
                <w:szCs w:val="18"/>
                <w:lang w:val="en-US" w:eastAsia="zh-CN"/>
              </w:rPr>
              <w:t>10</w:t>
            </w:r>
          </w:p>
        </w:tc>
        <w:tc>
          <w:tcPr>
            <w:tcW w:w="282" w:type="pct"/>
            <w:tcBorders>
              <w:top w:val="single" w:color="auto" w:sz="4" w:space="0"/>
              <w:left w:val="single" w:color="000000" w:sz="4" w:space="0"/>
              <w:bottom w:val="single" w:color="000000" w:sz="4" w:space="0"/>
              <w:right w:val="single" w:color="000000" w:sz="4" w:space="0"/>
            </w:tcBorders>
            <w:noWrap w:val="0"/>
            <w:vAlign w:val="center"/>
          </w:tcPr>
          <w:p w14:paraId="121A26F4">
            <w:pPr>
              <w:jc w:val="center"/>
              <w:rPr>
                <w:rStyle w:val="24"/>
                <w:rFonts w:hint="eastAsia"/>
                <w:b/>
                <w:bCs/>
                <w:sz w:val="18"/>
                <w:szCs w:val="18"/>
                <w:lang w:val="en-US" w:eastAsia="zh-CN"/>
              </w:rPr>
            </w:pPr>
            <w:r>
              <w:rPr>
                <w:rStyle w:val="24"/>
                <w:rFonts w:hint="eastAsia"/>
                <w:b/>
                <w:bCs/>
                <w:sz w:val="18"/>
                <w:szCs w:val="18"/>
                <w:lang w:val="en-US" w:eastAsia="zh-CN"/>
              </w:rPr>
              <w:t>10</w:t>
            </w:r>
          </w:p>
        </w:tc>
        <w:tc>
          <w:tcPr>
            <w:tcW w:w="285" w:type="pct"/>
            <w:tcBorders>
              <w:top w:val="single" w:color="auto" w:sz="4" w:space="0"/>
              <w:left w:val="single" w:color="000000" w:sz="4" w:space="0"/>
              <w:bottom w:val="single" w:color="000000" w:sz="4" w:space="0"/>
              <w:right w:val="single" w:color="000000" w:sz="4" w:space="0"/>
            </w:tcBorders>
            <w:noWrap w:val="0"/>
            <w:vAlign w:val="center"/>
          </w:tcPr>
          <w:p w14:paraId="168C3BFA">
            <w:pPr>
              <w:jc w:val="center"/>
              <w:rPr>
                <w:rStyle w:val="24"/>
                <w:rFonts w:hint="eastAsia"/>
                <w:b/>
                <w:bCs/>
                <w:sz w:val="18"/>
                <w:szCs w:val="18"/>
                <w:lang w:val="en-US" w:eastAsia="zh-CN"/>
              </w:rPr>
            </w:pPr>
            <w:r>
              <w:rPr>
                <w:rStyle w:val="24"/>
                <w:rFonts w:hint="eastAsia"/>
                <w:b/>
                <w:bCs/>
                <w:sz w:val="18"/>
                <w:szCs w:val="18"/>
                <w:lang w:val="en-US" w:eastAsia="zh-CN"/>
              </w:rPr>
              <w:t>17</w:t>
            </w:r>
          </w:p>
        </w:tc>
        <w:tc>
          <w:tcPr>
            <w:tcW w:w="283" w:type="pct"/>
            <w:tcBorders>
              <w:top w:val="single" w:color="000000" w:sz="4" w:space="0"/>
              <w:left w:val="single" w:color="000000" w:sz="4" w:space="0"/>
              <w:bottom w:val="single" w:color="000000" w:sz="4" w:space="0"/>
              <w:right w:val="single" w:color="000000" w:sz="4" w:space="0"/>
            </w:tcBorders>
            <w:noWrap w:val="0"/>
            <w:vAlign w:val="center"/>
          </w:tcPr>
          <w:p w14:paraId="1D00FC10">
            <w:pPr>
              <w:jc w:val="center"/>
              <w:rPr>
                <w:rStyle w:val="24"/>
                <w:rFonts w:hint="eastAsia"/>
                <w:b/>
                <w:bCs/>
                <w:sz w:val="18"/>
                <w:szCs w:val="18"/>
                <w:lang w:val="en-US" w:eastAsia="zh-CN"/>
              </w:rPr>
            </w:pPr>
            <w:r>
              <w:rPr>
                <w:rStyle w:val="24"/>
                <w:rFonts w:hint="eastAsia"/>
                <w:b/>
                <w:bCs/>
                <w:sz w:val="18"/>
                <w:szCs w:val="18"/>
                <w:lang w:val="en-US" w:eastAsia="zh-CN"/>
              </w:rPr>
              <w:t>8</w:t>
            </w:r>
          </w:p>
        </w:tc>
        <w:tc>
          <w:tcPr>
            <w:tcW w:w="293" w:type="pct"/>
            <w:noWrap w:val="0"/>
            <w:vAlign w:val="center"/>
          </w:tcPr>
          <w:p w14:paraId="487FD974">
            <w:pPr>
              <w:jc w:val="center"/>
              <w:rPr>
                <w:rStyle w:val="24"/>
                <w:rFonts w:hint="eastAsia" w:ascii="宋体" w:hAnsi="宋体" w:cs="宋体"/>
                <w:b/>
                <w:bCs/>
                <w:sz w:val="16"/>
                <w:szCs w:val="16"/>
              </w:rPr>
            </w:pPr>
            <w:r>
              <w:rPr>
                <w:rStyle w:val="24"/>
                <w:rFonts w:hint="eastAsia" w:ascii="宋体" w:hAnsi="宋体" w:cs="宋体"/>
                <w:b/>
                <w:bCs/>
                <w:sz w:val="16"/>
                <w:szCs w:val="16"/>
              </w:rPr>
              <w:t>—</w:t>
            </w:r>
          </w:p>
        </w:tc>
      </w:tr>
    </w:tbl>
    <w:p w14:paraId="5BE1E9D5">
      <w:pPr>
        <w:ind w:firstLine="360" w:firstLineChars="200"/>
        <w:rPr>
          <w:rStyle w:val="24"/>
          <w:rFonts w:ascii="宋体" w:hAnsi="宋体"/>
          <w:bCs/>
          <w:sz w:val="18"/>
          <w:szCs w:val="18"/>
        </w:rPr>
      </w:pPr>
      <w:r>
        <w:rPr>
          <w:rStyle w:val="24"/>
          <w:rFonts w:ascii="宋体" w:hAnsi="宋体"/>
          <w:bCs/>
          <w:sz w:val="18"/>
          <w:szCs w:val="18"/>
        </w:rPr>
        <w:t>注：</w:t>
      </w:r>
      <w:r>
        <w:rPr>
          <w:rStyle w:val="24"/>
          <w:rFonts w:ascii="宋体" w:hAnsi="宋体" w:cs="宋体"/>
          <w:bCs/>
          <w:sz w:val="18"/>
          <w:szCs w:val="18"/>
        </w:rPr>
        <w:t>①</w:t>
      </w:r>
      <w:r>
        <w:rPr>
          <w:rStyle w:val="24"/>
          <w:rFonts w:ascii="宋体" w:hAnsi="宋体"/>
          <w:bCs/>
          <w:sz w:val="18"/>
          <w:szCs w:val="18"/>
        </w:rPr>
        <w:t>专业选修课程须修满</w:t>
      </w:r>
      <w:r>
        <w:rPr>
          <w:rStyle w:val="24"/>
          <w:rFonts w:hint="eastAsia" w:ascii="宋体" w:hAnsi="宋体"/>
          <w:bCs/>
          <w:sz w:val="18"/>
          <w:szCs w:val="18"/>
          <w:lang w:val="en-US" w:eastAsia="zh-CN"/>
        </w:rPr>
        <w:t>26</w:t>
      </w:r>
      <w:r>
        <w:rPr>
          <w:rStyle w:val="24"/>
          <w:rFonts w:ascii="宋体" w:hAnsi="宋体"/>
          <w:bCs/>
          <w:sz w:val="18"/>
          <w:szCs w:val="18"/>
        </w:rPr>
        <w:t xml:space="preserve">学分。  </w:t>
      </w:r>
    </w:p>
    <w:p w14:paraId="1C62F3D5">
      <w:pPr>
        <w:ind w:firstLine="360" w:firstLineChars="200"/>
        <w:rPr>
          <w:rStyle w:val="24"/>
          <w:rFonts w:ascii="宋体" w:hAnsi="宋体"/>
          <w:bCs/>
          <w:sz w:val="18"/>
          <w:szCs w:val="18"/>
        </w:rPr>
      </w:pPr>
      <w:r>
        <w:rPr>
          <w:rStyle w:val="24"/>
          <w:rFonts w:ascii="宋体" w:hAnsi="宋体" w:cs="宋体"/>
          <w:bCs/>
          <w:sz w:val="18"/>
          <w:szCs w:val="18"/>
        </w:rPr>
        <w:t>②</w:t>
      </w:r>
      <w:r>
        <w:rPr>
          <w:rStyle w:val="24"/>
          <w:rFonts w:ascii="宋体" w:hAnsi="宋体"/>
          <w:bCs/>
          <w:sz w:val="18"/>
          <w:szCs w:val="18"/>
        </w:rPr>
        <w:t xml:space="preserve">课程名称前带“*”为考试课程，其他为考查课程。  </w:t>
      </w:r>
    </w:p>
    <w:p w14:paraId="7808225E">
      <w:pPr>
        <w:ind w:firstLine="360" w:firstLineChars="200"/>
        <w:rPr>
          <w:rStyle w:val="24"/>
          <w:rFonts w:hint="eastAsia" w:ascii="宋体" w:hAnsi="宋体"/>
          <w:bCs/>
          <w:sz w:val="18"/>
          <w:szCs w:val="18"/>
        </w:rPr>
      </w:pPr>
      <w:r>
        <w:rPr>
          <w:rFonts w:hint="eastAsia" w:ascii="宋体" w:hAnsi="宋体" w:cs="宋体"/>
          <w:color w:val="000000"/>
          <w:sz w:val="18"/>
          <w:szCs w:val="18"/>
        </w:rPr>
        <w:t>③</w:t>
      </w:r>
      <w:r>
        <w:rPr>
          <w:rStyle w:val="24"/>
          <w:rFonts w:ascii="宋体" w:hAnsi="宋体"/>
          <w:bCs/>
          <w:color w:val="000000"/>
          <w:sz w:val="18"/>
          <w:szCs w:val="18"/>
        </w:rPr>
        <w:t>课程名称</w:t>
      </w:r>
      <w:r>
        <w:rPr>
          <w:rStyle w:val="24"/>
          <w:rFonts w:hint="eastAsia" w:ascii="宋体" w:hAnsi="宋体"/>
          <w:bCs/>
          <w:color w:val="000000"/>
          <w:sz w:val="18"/>
          <w:szCs w:val="18"/>
        </w:rPr>
        <w:t>后</w:t>
      </w:r>
      <w:r>
        <w:rPr>
          <w:rStyle w:val="24"/>
          <w:rFonts w:ascii="宋体" w:hAnsi="宋体"/>
          <w:bCs/>
          <w:color w:val="000000"/>
          <w:sz w:val="18"/>
          <w:szCs w:val="18"/>
        </w:rPr>
        <w:t>带“</w:t>
      </w:r>
      <w:r>
        <w:rPr>
          <w:rStyle w:val="24"/>
          <w:rFonts w:hint="eastAsia" w:ascii="宋体" w:hAnsi="宋体"/>
          <w:bCs/>
          <w:color w:val="000000"/>
          <w:sz w:val="18"/>
          <w:szCs w:val="18"/>
        </w:rPr>
        <w:t>#</w:t>
      </w:r>
      <w:r>
        <w:rPr>
          <w:rStyle w:val="24"/>
          <w:rFonts w:ascii="宋体" w:hAnsi="宋体"/>
          <w:bCs/>
          <w:color w:val="000000"/>
          <w:sz w:val="18"/>
          <w:szCs w:val="18"/>
        </w:rPr>
        <w:t>”为</w:t>
      </w:r>
      <w:r>
        <w:rPr>
          <w:rStyle w:val="24"/>
          <w:rFonts w:hint="eastAsia" w:ascii="宋体" w:hAnsi="宋体"/>
          <w:bCs/>
          <w:color w:val="000000"/>
          <w:sz w:val="18"/>
          <w:szCs w:val="18"/>
        </w:rPr>
        <w:t>双语培育课程。</w:t>
      </w:r>
    </w:p>
    <w:p w14:paraId="22B08F73">
      <w:pPr>
        <w:rPr>
          <w:rFonts w:hint="eastAsia" w:ascii="宋体" w:hAnsi="宋体"/>
          <w:szCs w:val="21"/>
        </w:rPr>
      </w:pPr>
    </w:p>
    <w:p w14:paraId="1D5D7F90">
      <w:pPr>
        <w:rPr>
          <w:rFonts w:hint="eastAsia" w:ascii="宋体" w:hAnsi="宋体"/>
          <w:szCs w:val="21"/>
        </w:rPr>
      </w:pPr>
    </w:p>
    <w:p w14:paraId="20672468">
      <w:pPr>
        <w:rPr>
          <w:rFonts w:hint="eastAsia" w:ascii="宋体" w:hAnsi="宋体"/>
          <w:szCs w:val="21"/>
        </w:rPr>
      </w:pPr>
      <w:r>
        <w:rPr>
          <w:rFonts w:hint="eastAsia" w:ascii="宋体" w:hAnsi="宋体"/>
          <w:szCs w:val="21"/>
        </w:rPr>
        <w:t>附表四</w:t>
      </w:r>
    </w:p>
    <w:p w14:paraId="36A23FBA">
      <w:pPr>
        <w:jc w:val="center"/>
        <w:rPr>
          <w:rFonts w:hint="eastAsia" w:ascii="宋体" w:hAnsi="宋体" w:cs="宋体"/>
          <w:b/>
          <w:bCs/>
          <w:spacing w:val="20"/>
          <w:sz w:val="24"/>
        </w:rPr>
      </w:pPr>
      <w:r>
        <w:rPr>
          <w:rFonts w:hint="eastAsia" w:ascii="宋体" w:hAnsi="宋体" w:cs="宋体"/>
          <w:b/>
          <w:bCs/>
          <w:spacing w:val="20"/>
          <w:sz w:val="24"/>
        </w:rPr>
        <w:t>课程群</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994"/>
        <w:gridCol w:w="1289"/>
        <w:gridCol w:w="2163"/>
        <w:gridCol w:w="2119"/>
      </w:tblGrid>
      <w:tr w14:paraId="2D84C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8" w:type="dxa"/>
            <w:noWrap w:val="0"/>
            <w:vAlign w:val="center"/>
          </w:tcPr>
          <w:p w14:paraId="74D846EC">
            <w:pPr>
              <w:jc w:val="center"/>
              <w:rPr>
                <w:rFonts w:ascii="宋体" w:hAnsi="宋体" w:cs="宋体"/>
                <w:b/>
                <w:bCs/>
                <w:spacing w:val="20"/>
                <w:sz w:val="20"/>
                <w:szCs w:val="20"/>
              </w:rPr>
            </w:pPr>
            <w:r>
              <w:rPr>
                <w:rFonts w:hint="eastAsia" w:ascii="宋体" w:hAnsi="宋体" w:cs="宋体"/>
                <w:b/>
                <w:bCs/>
                <w:spacing w:val="20"/>
                <w:sz w:val="20"/>
                <w:szCs w:val="20"/>
              </w:rPr>
              <w:t>序号</w:t>
            </w:r>
          </w:p>
        </w:tc>
        <w:tc>
          <w:tcPr>
            <w:tcW w:w="2994" w:type="dxa"/>
            <w:noWrap w:val="0"/>
            <w:vAlign w:val="center"/>
          </w:tcPr>
          <w:p w14:paraId="77F090A2">
            <w:pPr>
              <w:jc w:val="center"/>
              <w:rPr>
                <w:rFonts w:ascii="宋体" w:hAnsi="宋体" w:cs="宋体"/>
                <w:b/>
                <w:bCs/>
                <w:spacing w:val="20"/>
                <w:sz w:val="20"/>
                <w:szCs w:val="20"/>
              </w:rPr>
            </w:pPr>
            <w:r>
              <w:rPr>
                <w:rFonts w:hint="eastAsia" w:ascii="宋体" w:hAnsi="宋体" w:cs="宋体"/>
                <w:b/>
                <w:bCs/>
                <w:spacing w:val="20"/>
                <w:sz w:val="20"/>
                <w:szCs w:val="20"/>
              </w:rPr>
              <w:t>课程群名称</w:t>
            </w:r>
          </w:p>
        </w:tc>
        <w:tc>
          <w:tcPr>
            <w:tcW w:w="1289" w:type="dxa"/>
            <w:noWrap w:val="0"/>
            <w:vAlign w:val="center"/>
          </w:tcPr>
          <w:p w14:paraId="6D2B7B98">
            <w:pPr>
              <w:jc w:val="center"/>
              <w:rPr>
                <w:rFonts w:ascii="宋体" w:hAnsi="宋体" w:cs="宋体"/>
                <w:b/>
                <w:bCs/>
                <w:spacing w:val="20"/>
                <w:sz w:val="20"/>
                <w:szCs w:val="20"/>
              </w:rPr>
            </w:pPr>
            <w:r>
              <w:rPr>
                <w:rFonts w:hint="eastAsia" w:ascii="宋体" w:hAnsi="宋体" w:cs="宋体"/>
                <w:b/>
                <w:bCs/>
                <w:spacing w:val="20"/>
                <w:sz w:val="20"/>
                <w:szCs w:val="20"/>
              </w:rPr>
              <w:t>课程代码</w:t>
            </w:r>
          </w:p>
        </w:tc>
        <w:tc>
          <w:tcPr>
            <w:tcW w:w="2163" w:type="dxa"/>
            <w:noWrap w:val="0"/>
            <w:vAlign w:val="center"/>
          </w:tcPr>
          <w:p w14:paraId="5B9C92EC">
            <w:pPr>
              <w:jc w:val="center"/>
              <w:rPr>
                <w:rFonts w:ascii="宋体" w:hAnsi="宋体" w:cs="宋体"/>
                <w:b/>
                <w:bCs/>
                <w:spacing w:val="20"/>
                <w:sz w:val="20"/>
                <w:szCs w:val="20"/>
              </w:rPr>
            </w:pPr>
            <w:r>
              <w:rPr>
                <w:rFonts w:hint="eastAsia" w:ascii="宋体" w:hAnsi="宋体" w:cs="宋体"/>
                <w:b/>
                <w:bCs/>
                <w:spacing w:val="20"/>
                <w:sz w:val="20"/>
                <w:szCs w:val="20"/>
              </w:rPr>
              <w:t>课程名称</w:t>
            </w:r>
          </w:p>
        </w:tc>
        <w:tc>
          <w:tcPr>
            <w:tcW w:w="2119" w:type="dxa"/>
            <w:noWrap w:val="0"/>
            <w:vAlign w:val="center"/>
          </w:tcPr>
          <w:p w14:paraId="1891012E">
            <w:pPr>
              <w:jc w:val="center"/>
              <w:rPr>
                <w:rFonts w:ascii="宋体" w:hAnsi="宋体" w:cs="宋体"/>
                <w:b/>
                <w:bCs/>
                <w:spacing w:val="20"/>
                <w:sz w:val="20"/>
                <w:szCs w:val="20"/>
              </w:rPr>
            </w:pPr>
            <w:r>
              <w:rPr>
                <w:rFonts w:hint="eastAsia" w:ascii="宋体" w:hAnsi="宋体" w:cs="宋体"/>
                <w:b/>
                <w:bCs/>
                <w:spacing w:val="20"/>
                <w:sz w:val="20"/>
                <w:szCs w:val="20"/>
              </w:rPr>
              <w:t>开课单位</w:t>
            </w:r>
          </w:p>
        </w:tc>
      </w:tr>
      <w:tr w14:paraId="2BDA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718" w:type="dxa"/>
            <w:vMerge w:val="restart"/>
            <w:noWrap w:val="0"/>
            <w:vAlign w:val="center"/>
          </w:tcPr>
          <w:p w14:paraId="174DEE3C">
            <w:pPr>
              <w:jc w:val="center"/>
              <w:rPr>
                <w:rFonts w:ascii="宋体" w:hAnsi="宋体" w:cs="宋体"/>
                <w:spacing w:val="20"/>
                <w:szCs w:val="21"/>
              </w:rPr>
            </w:pPr>
            <w:r>
              <w:rPr>
                <w:rFonts w:hint="eastAsia" w:ascii="宋体" w:hAnsi="宋体" w:cs="宋体"/>
                <w:spacing w:val="20"/>
                <w:szCs w:val="21"/>
              </w:rPr>
              <w:t>1</w:t>
            </w:r>
          </w:p>
        </w:tc>
        <w:tc>
          <w:tcPr>
            <w:tcW w:w="2994" w:type="dxa"/>
            <w:vMerge w:val="restart"/>
            <w:noWrap w:val="0"/>
            <w:vAlign w:val="center"/>
          </w:tcPr>
          <w:p w14:paraId="7986D324">
            <w:pPr>
              <w:jc w:val="center"/>
              <w:rPr>
                <w:rFonts w:hint="eastAsia" w:ascii="宋体" w:hAnsi="宋体" w:cs="宋体"/>
                <w:b/>
                <w:bCs/>
                <w:spacing w:val="20"/>
                <w:szCs w:val="21"/>
              </w:rPr>
            </w:pPr>
            <w:r>
              <w:rPr>
                <w:rFonts w:hint="eastAsia" w:ascii="宋体" w:hAnsi="宋体" w:cs="宋体"/>
                <w:b/>
                <w:bCs/>
                <w:spacing w:val="20"/>
                <w:szCs w:val="21"/>
              </w:rPr>
              <w:t>跨境电商</w:t>
            </w:r>
            <w:r>
              <w:rPr>
                <w:rFonts w:hint="eastAsia" w:ascii="宋体" w:hAnsi="宋体" w:cs="宋体"/>
                <w:b/>
                <w:bCs/>
                <w:spacing w:val="20"/>
                <w:szCs w:val="21"/>
                <w:lang w:val="en-US" w:eastAsia="zh-CN"/>
              </w:rPr>
              <w:t>运营</w:t>
            </w:r>
            <w:r>
              <w:rPr>
                <w:rFonts w:hint="eastAsia" w:ascii="宋体" w:hAnsi="宋体" w:cs="宋体"/>
                <w:b/>
                <w:bCs/>
                <w:spacing w:val="20"/>
                <w:szCs w:val="21"/>
              </w:rPr>
              <w:t>与供应链</w:t>
            </w:r>
          </w:p>
          <w:p w14:paraId="27527B44">
            <w:pPr>
              <w:jc w:val="center"/>
              <w:rPr>
                <w:rFonts w:ascii="宋体" w:hAnsi="宋体" w:cs="宋体"/>
                <w:b/>
                <w:bCs/>
                <w:spacing w:val="20"/>
                <w:szCs w:val="21"/>
              </w:rPr>
            </w:pPr>
          </w:p>
        </w:tc>
        <w:tc>
          <w:tcPr>
            <w:tcW w:w="1289" w:type="dxa"/>
            <w:noWrap w:val="0"/>
            <w:vAlign w:val="center"/>
          </w:tcPr>
          <w:p w14:paraId="2DB5C626">
            <w:pPr>
              <w:jc w:val="center"/>
              <w:rPr>
                <w:rFonts w:hint="default" w:ascii="宋体" w:hAnsi="宋体" w:eastAsia="宋体"/>
                <w:sz w:val="15"/>
                <w:szCs w:val="15"/>
                <w:lang w:val="en-US" w:eastAsia="zh-CN"/>
              </w:rPr>
            </w:pPr>
            <w:r>
              <w:rPr>
                <w:rFonts w:hint="eastAsia" w:ascii="宋体" w:hAnsi="宋体"/>
                <w:sz w:val="15"/>
                <w:szCs w:val="15"/>
                <w:lang w:val="en-US" w:eastAsia="zh-CN"/>
              </w:rPr>
              <w:t>ZYX05668</w:t>
            </w:r>
          </w:p>
        </w:tc>
        <w:tc>
          <w:tcPr>
            <w:tcW w:w="2163" w:type="dxa"/>
            <w:noWrap w:val="0"/>
            <w:vAlign w:val="center"/>
          </w:tcPr>
          <w:p w14:paraId="2EF53593">
            <w:pPr>
              <w:ind w:right="-307" w:rightChars="-146"/>
              <w:jc w:val="left"/>
              <w:rPr>
                <w:rFonts w:ascii="宋体" w:hAnsi="宋体" w:cs="宋体"/>
                <w:b w:val="0"/>
                <w:bCs w:val="0"/>
                <w:sz w:val="16"/>
                <w:szCs w:val="16"/>
              </w:rPr>
            </w:pPr>
            <w:r>
              <w:rPr>
                <w:rFonts w:hint="eastAsia" w:ascii="宋体" w:hAnsi="宋体"/>
                <w:b w:val="0"/>
                <w:bCs w:val="0"/>
                <w:sz w:val="16"/>
                <w:szCs w:val="16"/>
                <w:lang w:val="en-US" w:eastAsia="zh-CN"/>
              </w:rPr>
              <w:t>AI+</w:t>
            </w:r>
            <w:r>
              <w:rPr>
                <w:rFonts w:ascii="宋体" w:hAnsi="宋体"/>
                <w:b w:val="0"/>
                <w:bCs w:val="0"/>
                <w:sz w:val="16"/>
                <w:szCs w:val="16"/>
              </w:rPr>
              <w:t>跨境电商</w:t>
            </w:r>
            <w:r>
              <w:rPr>
                <w:rFonts w:hint="eastAsia" w:ascii="宋体" w:hAnsi="宋体"/>
                <w:b w:val="0"/>
                <w:bCs w:val="0"/>
                <w:sz w:val="16"/>
                <w:szCs w:val="16"/>
              </w:rPr>
              <w:t>实务</w:t>
            </w:r>
          </w:p>
        </w:tc>
        <w:tc>
          <w:tcPr>
            <w:tcW w:w="2119" w:type="dxa"/>
            <w:noWrap w:val="0"/>
            <w:vAlign w:val="center"/>
          </w:tcPr>
          <w:p w14:paraId="1CDD6412">
            <w:pPr>
              <w:ind w:right="3" w:rightChars="0"/>
              <w:jc w:val="center"/>
              <w:rPr>
                <w:rFonts w:ascii="宋体" w:hAnsi="宋体"/>
                <w:b w:val="0"/>
                <w:bCs w:val="0"/>
                <w:sz w:val="16"/>
                <w:szCs w:val="16"/>
              </w:rPr>
            </w:pPr>
            <w:r>
              <w:rPr>
                <w:rFonts w:hint="eastAsia" w:ascii="宋体" w:hAnsi="宋体"/>
                <w:b w:val="0"/>
                <w:bCs w:val="0"/>
                <w:sz w:val="16"/>
                <w:szCs w:val="16"/>
              </w:rPr>
              <w:t>航空经济与工程学院</w:t>
            </w:r>
          </w:p>
        </w:tc>
      </w:tr>
      <w:tr w14:paraId="459A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3F9B591A">
            <w:pPr>
              <w:jc w:val="center"/>
              <w:rPr>
                <w:rFonts w:ascii="宋体" w:hAnsi="宋体" w:cs="宋体"/>
                <w:spacing w:val="20"/>
                <w:szCs w:val="21"/>
              </w:rPr>
            </w:pPr>
          </w:p>
        </w:tc>
        <w:tc>
          <w:tcPr>
            <w:tcW w:w="2994" w:type="dxa"/>
            <w:vMerge w:val="continue"/>
            <w:noWrap w:val="0"/>
            <w:vAlign w:val="center"/>
          </w:tcPr>
          <w:p w14:paraId="26022662">
            <w:pPr>
              <w:jc w:val="center"/>
              <w:rPr>
                <w:rFonts w:ascii="宋体" w:hAnsi="宋体" w:cs="宋体"/>
                <w:b/>
                <w:bCs/>
                <w:spacing w:val="20"/>
                <w:szCs w:val="21"/>
              </w:rPr>
            </w:pPr>
          </w:p>
        </w:tc>
        <w:tc>
          <w:tcPr>
            <w:tcW w:w="1289" w:type="dxa"/>
            <w:shd w:val="clear" w:color="auto" w:fill="auto"/>
            <w:noWrap w:val="0"/>
            <w:vAlign w:val="center"/>
          </w:tcPr>
          <w:p w14:paraId="21B823C2">
            <w:pPr>
              <w:jc w:val="center"/>
              <w:rPr>
                <w:rFonts w:ascii="宋体" w:hAnsi="宋体" w:eastAsia="宋体" w:cs="Times New Roman"/>
                <w:kern w:val="2"/>
                <w:sz w:val="15"/>
                <w:szCs w:val="15"/>
                <w:lang w:val="en-US" w:eastAsia="zh-CN" w:bidi="ar-SA"/>
              </w:rPr>
            </w:pPr>
            <w:r>
              <w:rPr>
                <w:rStyle w:val="24"/>
                <w:rFonts w:hint="default" w:ascii="宋体" w:hAnsi="宋体" w:eastAsia="宋体" w:cs="Times New Roman"/>
                <w:sz w:val="15"/>
                <w:szCs w:val="15"/>
                <w:lang w:val="en-US" w:eastAsia="zh-CN"/>
              </w:rPr>
              <w:t>ZYX05664</w:t>
            </w:r>
          </w:p>
        </w:tc>
        <w:tc>
          <w:tcPr>
            <w:tcW w:w="2163" w:type="dxa"/>
            <w:shd w:val="clear" w:color="auto" w:fill="auto"/>
            <w:noWrap w:val="0"/>
            <w:vAlign w:val="center"/>
          </w:tcPr>
          <w:p w14:paraId="28AD955B">
            <w:pPr>
              <w:jc w:val="left"/>
              <w:rPr>
                <w:rFonts w:ascii="宋体" w:hAnsi="宋体" w:cs="宋体"/>
                <w:b w:val="0"/>
                <w:bCs w:val="0"/>
                <w:color w:val="000000"/>
                <w:kern w:val="2"/>
                <w:sz w:val="16"/>
                <w:szCs w:val="16"/>
                <w:lang w:val="en-US" w:eastAsia="zh-CN" w:bidi="ar-SA"/>
              </w:rPr>
            </w:pPr>
            <w:r>
              <w:rPr>
                <w:rStyle w:val="24"/>
                <w:rFonts w:hint="eastAsia" w:ascii="宋体" w:hAnsi="宋体" w:cs="宋体"/>
                <w:b w:val="0"/>
                <w:bCs w:val="0"/>
                <w:color w:val="000000"/>
                <w:sz w:val="16"/>
                <w:szCs w:val="16"/>
              </w:rPr>
              <w:t>跨境电商英语</w:t>
            </w:r>
          </w:p>
        </w:tc>
        <w:tc>
          <w:tcPr>
            <w:tcW w:w="2119" w:type="dxa"/>
            <w:shd w:val="clear" w:color="auto" w:fill="auto"/>
            <w:noWrap w:val="0"/>
            <w:vAlign w:val="center"/>
          </w:tcPr>
          <w:p w14:paraId="1E47FDD6">
            <w:pPr>
              <w:ind w:right="3" w:rightChars="0"/>
              <w:jc w:val="center"/>
              <w:rPr>
                <w:rFonts w:ascii="宋体" w:hAnsi="宋体"/>
                <w:b w:val="0"/>
                <w:bCs w:val="0"/>
                <w:sz w:val="16"/>
                <w:szCs w:val="16"/>
                <w:lang w:val="en-US" w:eastAsia="zh-CN"/>
              </w:rPr>
            </w:pPr>
            <w:r>
              <w:rPr>
                <w:rFonts w:hint="eastAsia" w:ascii="宋体" w:hAnsi="宋体"/>
                <w:b w:val="0"/>
                <w:bCs w:val="0"/>
                <w:sz w:val="16"/>
                <w:szCs w:val="16"/>
              </w:rPr>
              <w:t>航空经济与工程学院</w:t>
            </w:r>
          </w:p>
        </w:tc>
      </w:tr>
      <w:tr w14:paraId="57AD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7C2E305B">
            <w:pPr>
              <w:jc w:val="center"/>
              <w:rPr>
                <w:rFonts w:ascii="宋体" w:hAnsi="宋体" w:cs="宋体"/>
                <w:spacing w:val="20"/>
                <w:szCs w:val="21"/>
              </w:rPr>
            </w:pPr>
          </w:p>
        </w:tc>
        <w:tc>
          <w:tcPr>
            <w:tcW w:w="2994" w:type="dxa"/>
            <w:vMerge w:val="continue"/>
            <w:noWrap w:val="0"/>
            <w:vAlign w:val="center"/>
          </w:tcPr>
          <w:p w14:paraId="772EC65B">
            <w:pPr>
              <w:jc w:val="center"/>
              <w:rPr>
                <w:rFonts w:ascii="宋体" w:hAnsi="宋体" w:cs="宋体"/>
                <w:b/>
                <w:bCs/>
                <w:spacing w:val="20"/>
                <w:szCs w:val="21"/>
              </w:rPr>
            </w:pPr>
          </w:p>
        </w:tc>
        <w:tc>
          <w:tcPr>
            <w:tcW w:w="1289" w:type="dxa"/>
            <w:noWrap w:val="0"/>
            <w:vAlign w:val="center"/>
          </w:tcPr>
          <w:p w14:paraId="412F05E6">
            <w:pPr>
              <w:jc w:val="center"/>
              <w:rPr>
                <w:rStyle w:val="24"/>
                <w:rFonts w:ascii="宋体" w:hAnsi="宋体" w:eastAsia="宋体" w:cs="Times New Roman"/>
                <w:sz w:val="15"/>
                <w:szCs w:val="15"/>
              </w:rPr>
            </w:pPr>
            <w:r>
              <w:rPr>
                <w:rStyle w:val="24"/>
                <w:rFonts w:ascii="宋体" w:hAnsi="宋体" w:eastAsia="宋体" w:cs="Times New Roman"/>
                <w:sz w:val="15"/>
                <w:szCs w:val="15"/>
              </w:rPr>
              <w:t>ZYX05616</w:t>
            </w:r>
          </w:p>
        </w:tc>
        <w:tc>
          <w:tcPr>
            <w:tcW w:w="2163" w:type="dxa"/>
            <w:noWrap w:val="0"/>
            <w:vAlign w:val="center"/>
          </w:tcPr>
          <w:p w14:paraId="5EA1D512">
            <w:pPr>
              <w:ind w:right="-307" w:rightChars="-146"/>
              <w:jc w:val="left"/>
              <w:rPr>
                <w:rFonts w:ascii="宋体" w:hAnsi="宋体" w:cs="宋体"/>
                <w:b w:val="0"/>
                <w:bCs w:val="0"/>
                <w:sz w:val="16"/>
                <w:szCs w:val="16"/>
              </w:rPr>
            </w:pPr>
            <w:r>
              <w:rPr>
                <w:rFonts w:hint="eastAsia" w:ascii="宋体" w:hAnsi="宋体"/>
                <w:b w:val="0"/>
                <w:bCs w:val="0"/>
                <w:sz w:val="16"/>
                <w:szCs w:val="16"/>
              </w:rPr>
              <w:t>独立站建设与维护</w:t>
            </w:r>
          </w:p>
        </w:tc>
        <w:tc>
          <w:tcPr>
            <w:tcW w:w="2119" w:type="dxa"/>
            <w:noWrap w:val="0"/>
            <w:vAlign w:val="center"/>
          </w:tcPr>
          <w:p w14:paraId="5556E4D2">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1E7F1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4A957D97">
            <w:pPr>
              <w:jc w:val="center"/>
              <w:rPr>
                <w:rFonts w:ascii="宋体" w:hAnsi="宋体" w:cs="宋体"/>
                <w:spacing w:val="20"/>
                <w:szCs w:val="21"/>
              </w:rPr>
            </w:pPr>
          </w:p>
        </w:tc>
        <w:tc>
          <w:tcPr>
            <w:tcW w:w="2994" w:type="dxa"/>
            <w:vMerge w:val="continue"/>
            <w:noWrap w:val="0"/>
            <w:vAlign w:val="center"/>
          </w:tcPr>
          <w:p w14:paraId="6501F915">
            <w:pPr>
              <w:jc w:val="center"/>
              <w:rPr>
                <w:rFonts w:ascii="宋体" w:hAnsi="宋体" w:cs="宋体"/>
                <w:b/>
                <w:bCs/>
                <w:spacing w:val="20"/>
                <w:szCs w:val="21"/>
              </w:rPr>
            </w:pPr>
          </w:p>
        </w:tc>
        <w:tc>
          <w:tcPr>
            <w:tcW w:w="1289" w:type="dxa"/>
            <w:noWrap w:val="0"/>
            <w:vAlign w:val="center"/>
          </w:tcPr>
          <w:p w14:paraId="79D9EF9B">
            <w:pPr>
              <w:jc w:val="center"/>
              <w:rPr>
                <w:rStyle w:val="24"/>
                <w:rFonts w:ascii="宋体" w:hAnsi="宋体" w:eastAsia="宋体" w:cs="Times New Roman"/>
                <w:sz w:val="15"/>
                <w:szCs w:val="15"/>
              </w:rPr>
            </w:pPr>
            <w:r>
              <w:rPr>
                <w:rStyle w:val="24"/>
                <w:rFonts w:hint="eastAsia" w:ascii="宋体" w:hAnsi="宋体"/>
                <w:sz w:val="15"/>
                <w:szCs w:val="15"/>
              </w:rPr>
              <w:t>ZX040182</w:t>
            </w:r>
          </w:p>
        </w:tc>
        <w:tc>
          <w:tcPr>
            <w:tcW w:w="2163" w:type="dxa"/>
            <w:noWrap w:val="0"/>
            <w:vAlign w:val="center"/>
          </w:tcPr>
          <w:p w14:paraId="22843058">
            <w:pPr>
              <w:ind w:right="-307" w:rightChars="-146"/>
              <w:jc w:val="left"/>
              <w:rPr>
                <w:rFonts w:hint="eastAsia" w:ascii="宋体" w:hAnsi="宋体" w:eastAsia="宋体" w:cs="Times New Roman"/>
                <w:b w:val="0"/>
                <w:bCs w:val="0"/>
                <w:sz w:val="16"/>
                <w:szCs w:val="16"/>
              </w:rPr>
            </w:pPr>
            <w:r>
              <w:rPr>
                <w:rFonts w:hint="eastAsia" w:ascii="宋体" w:hAnsi="宋体" w:eastAsia="宋体" w:cs="Times New Roman"/>
                <w:b w:val="0"/>
                <w:bCs w:val="0"/>
                <w:sz w:val="16"/>
                <w:szCs w:val="16"/>
              </w:rPr>
              <w:t>国际商务谈判（双语）</w:t>
            </w:r>
          </w:p>
        </w:tc>
        <w:tc>
          <w:tcPr>
            <w:tcW w:w="2119" w:type="dxa"/>
            <w:noWrap w:val="0"/>
            <w:vAlign w:val="center"/>
          </w:tcPr>
          <w:p w14:paraId="42CE09B6">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6E2A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32D12E6F">
            <w:pPr>
              <w:jc w:val="center"/>
              <w:rPr>
                <w:rFonts w:ascii="宋体" w:hAnsi="宋体" w:cs="宋体"/>
                <w:spacing w:val="20"/>
                <w:szCs w:val="21"/>
              </w:rPr>
            </w:pPr>
          </w:p>
        </w:tc>
        <w:tc>
          <w:tcPr>
            <w:tcW w:w="2994" w:type="dxa"/>
            <w:vMerge w:val="continue"/>
            <w:noWrap w:val="0"/>
            <w:vAlign w:val="center"/>
          </w:tcPr>
          <w:p w14:paraId="48A306C3">
            <w:pPr>
              <w:jc w:val="center"/>
              <w:rPr>
                <w:rFonts w:ascii="宋体" w:hAnsi="宋体" w:cs="宋体"/>
                <w:b/>
                <w:bCs/>
                <w:spacing w:val="20"/>
                <w:szCs w:val="21"/>
              </w:rPr>
            </w:pPr>
          </w:p>
        </w:tc>
        <w:tc>
          <w:tcPr>
            <w:tcW w:w="1289" w:type="dxa"/>
            <w:noWrap w:val="0"/>
            <w:vAlign w:val="center"/>
          </w:tcPr>
          <w:p w14:paraId="02D1607E">
            <w:pPr>
              <w:jc w:val="center"/>
              <w:rPr>
                <w:rStyle w:val="24"/>
                <w:rFonts w:ascii="宋体" w:hAnsi="宋体" w:eastAsia="宋体" w:cs="Times New Roman"/>
                <w:sz w:val="15"/>
                <w:szCs w:val="15"/>
              </w:rPr>
            </w:pPr>
            <w:r>
              <w:rPr>
                <w:rStyle w:val="24"/>
                <w:rFonts w:ascii="宋体" w:hAnsi="宋体"/>
                <w:color w:val="000000"/>
                <w:sz w:val="15"/>
                <w:szCs w:val="15"/>
              </w:rPr>
              <w:t>ZYX05501</w:t>
            </w:r>
          </w:p>
        </w:tc>
        <w:tc>
          <w:tcPr>
            <w:tcW w:w="2163" w:type="dxa"/>
            <w:noWrap w:val="0"/>
            <w:vAlign w:val="center"/>
          </w:tcPr>
          <w:p w14:paraId="432F28DD">
            <w:pPr>
              <w:jc w:val="left"/>
              <w:rPr>
                <w:rFonts w:hint="eastAsia" w:ascii="宋体" w:hAnsi="宋体" w:eastAsia="宋体" w:cs="Times New Roman"/>
                <w:b w:val="0"/>
                <w:bCs w:val="0"/>
                <w:sz w:val="16"/>
                <w:szCs w:val="16"/>
              </w:rPr>
            </w:pPr>
            <w:r>
              <w:rPr>
                <w:rStyle w:val="24"/>
                <w:rFonts w:hint="eastAsia" w:ascii="宋体" w:hAnsi="宋体" w:eastAsia="宋体" w:cs="Times New Roman"/>
                <w:sz w:val="15"/>
                <w:szCs w:val="15"/>
              </w:rPr>
              <w:t>国际商务礼仪与沟通</w:t>
            </w:r>
          </w:p>
        </w:tc>
        <w:tc>
          <w:tcPr>
            <w:tcW w:w="2119" w:type="dxa"/>
            <w:noWrap w:val="0"/>
            <w:vAlign w:val="center"/>
          </w:tcPr>
          <w:p w14:paraId="7F4BACB6">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3FAA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57BA5ED8">
            <w:pPr>
              <w:jc w:val="center"/>
              <w:rPr>
                <w:rFonts w:ascii="宋体" w:hAnsi="宋体" w:cs="宋体"/>
                <w:spacing w:val="20"/>
                <w:szCs w:val="21"/>
              </w:rPr>
            </w:pPr>
          </w:p>
        </w:tc>
        <w:tc>
          <w:tcPr>
            <w:tcW w:w="2994" w:type="dxa"/>
            <w:vMerge w:val="continue"/>
            <w:noWrap w:val="0"/>
            <w:vAlign w:val="center"/>
          </w:tcPr>
          <w:p w14:paraId="26227FFD">
            <w:pPr>
              <w:jc w:val="center"/>
              <w:rPr>
                <w:rFonts w:ascii="宋体" w:hAnsi="宋体" w:cs="宋体"/>
                <w:b/>
                <w:bCs/>
                <w:spacing w:val="20"/>
                <w:szCs w:val="21"/>
              </w:rPr>
            </w:pPr>
          </w:p>
        </w:tc>
        <w:tc>
          <w:tcPr>
            <w:tcW w:w="1289" w:type="dxa"/>
            <w:noWrap w:val="0"/>
            <w:vAlign w:val="center"/>
          </w:tcPr>
          <w:p w14:paraId="72F5CAD3">
            <w:pPr>
              <w:jc w:val="center"/>
              <w:rPr>
                <w:rStyle w:val="24"/>
                <w:rFonts w:hint="eastAsia" w:ascii="宋体" w:hAnsi="宋体"/>
                <w:sz w:val="15"/>
                <w:szCs w:val="15"/>
              </w:rPr>
            </w:pPr>
            <w:r>
              <w:rPr>
                <w:rStyle w:val="24"/>
                <w:rFonts w:hint="default" w:ascii="宋体" w:hAnsi="宋体"/>
                <w:sz w:val="15"/>
                <w:szCs w:val="15"/>
                <w:lang w:val="en-US" w:eastAsia="zh-CN"/>
              </w:rPr>
              <w:t>ZYX05712</w:t>
            </w:r>
          </w:p>
        </w:tc>
        <w:tc>
          <w:tcPr>
            <w:tcW w:w="2163" w:type="dxa"/>
            <w:noWrap w:val="0"/>
            <w:vAlign w:val="center"/>
          </w:tcPr>
          <w:p w14:paraId="455404F6">
            <w:pPr>
              <w:ind w:right="-307" w:rightChars="-146"/>
              <w:jc w:val="left"/>
              <w:rPr>
                <w:rFonts w:ascii="宋体" w:hAnsi="宋体"/>
                <w:b w:val="0"/>
                <w:bCs w:val="0"/>
                <w:color w:val="000000"/>
                <w:sz w:val="16"/>
                <w:szCs w:val="16"/>
                <w:highlight w:val="none"/>
              </w:rPr>
            </w:pPr>
            <w:r>
              <w:rPr>
                <w:rFonts w:hint="eastAsia" w:ascii="宋体" w:hAnsi="宋体"/>
                <w:b w:val="0"/>
                <w:bCs w:val="0"/>
                <w:color w:val="000000"/>
                <w:sz w:val="16"/>
                <w:szCs w:val="16"/>
                <w:highlight w:val="none"/>
              </w:rPr>
              <w:t>跨境电商物流与关务实务</w:t>
            </w:r>
          </w:p>
        </w:tc>
        <w:tc>
          <w:tcPr>
            <w:tcW w:w="2119" w:type="dxa"/>
            <w:noWrap w:val="0"/>
            <w:vAlign w:val="center"/>
          </w:tcPr>
          <w:p w14:paraId="54375216">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644E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0BAC0C11">
            <w:pPr>
              <w:jc w:val="center"/>
              <w:rPr>
                <w:rFonts w:ascii="宋体" w:hAnsi="宋体" w:cs="宋体"/>
                <w:spacing w:val="20"/>
                <w:szCs w:val="21"/>
              </w:rPr>
            </w:pPr>
          </w:p>
        </w:tc>
        <w:tc>
          <w:tcPr>
            <w:tcW w:w="2994" w:type="dxa"/>
            <w:vMerge w:val="continue"/>
            <w:noWrap w:val="0"/>
            <w:vAlign w:val="center"/>
          </w:tcPr>
          <w:p w14:paraId="49161B13">
            <w:pPr>
              <w:jc w:val="center"/>
              <w:rPr>
                <w:rFonts w:ascii="宋体" w:hAnsi="宋体" w:cs="宋体"/>
                <w:b/>
                <w:bCs/>
                <w:spacing w:val="20"/>
                <w:szCs w:val="21"/>
              </w:rPr>
            </w:pPr>
          </w:p>
        </w:tc>
        <w:tc>
          <w:tcPr>
            <w:tcW w:w="1289" w:type="dxa"/>
            <w:shd w:val="clear" w:color="auto" w:fill="auto"/>
            <w:noWrap w:val="0"/>
            <w:vAlign w:val="center"/>
          </w:tcPr>
          <w:p w14:paraId="6844837F">
            <w:pPr>
              <w:jc w:val="center"/>
              <w:rPr>
                <w:rStyle w:val="24"/>
                <w:rFonts w:hint="eastAsia" w:ascii="宋体" w:hAnsi="宋体"/>
                <w:sz w:val="15"/>
                <w:szCs w:val="15"/>
                <w:lang w:val="en-US" w:eastAsia="zh-CN"/>
              </w:rPr>
            </w:pPr>
            <w:r>
              <w:rPr>
                <w:rStyle w:val="24"/>
                <w:rFonts w:hint="default" w:ascii="宋体" w:hAnsi="宋体"/>
                <w:sz w:val="15"/>
                <w:szCs w:val="15"/>
                <w:lang w:val="en-US" w:eastAsia="zh-CN"/>
              </w:rPr>
              <w:t>ZYX05713</w:t>
            </w:r>
          </w:p>
        </w:tc>
        <w:tc>
          <w:tcPr>
            <w:tcW w:w="2163" w:type="dxa"/>
            <w:shd w:val="clear" w:color="auto" w:fill="auto"/>
            <w:noWrap w:val="0"/>
            <w:vAlign w:val="center"/>
          </w:tcPr>
          <w:p w14:paraId="06B64266">
            <w:pPr>
              <w:ind w:right="-107" w:rightChars="-51"/>
              <w:rPr>
                <w:rFonts w:hint="eastAsia" w:ascii="宋体" w:hAnsi="宋体" w:cs="宋体"/>
                <w:b w:val="0"/>
                <w:bCs w:val="0"/>
                <w:color w:val="000000"/>
                <w:kern w:val="2"/>
                <w:sz w:val="16"/>
                <w:szCs w:val="16"/>
                <w:highlight w:val="none"/>
                <w:lang w:val="en-US" w:eastAsia="zh-CN" w:bidi="ar-SA"/>
              </w:rPr>
            </w:pPr>
            <w:r>
              <w:rPr>
                <w:rFonts w:hint="eastAsia" w:ascii="宋体" w:hAnsi="宋体" w:cs="宋体"/>
                <w:b w:val="0"/>
                <w:bCs w:val="0"/>
                <w:color w:val="000000"/>
                <w:kern w:val="2"/>
                <w:sz w:val="16"/>
                <w:szCs w:val="16"/>
                <w:highlight w:val="none"/>
                <w:lang w:val="en-US" w:eastAsia="zh-CN" w:bidi="ar-SA"/>
              </w:rPr>
              <w:t>跨境电商品牌出海与推广</w:t>
            </w:r>
          </w:p>
        </w:tc>
        <w:tc>
          <w:tcPr>
            <w:tcW w:w="2119" w:type="dxa"/>
            <w:shd w:val="clear" w:color="auto" w:fill="auto"/>
            <w:noWrap w:val="0"/>
            <w:vAlign w:val="center"/>
          </w:tcPr>
          <w:p w14:paraId="30BCB6C7">
            <w:pPr>
              <w:ind w:right="3" w:rightChars="0"/>
              <w:jc w:val="center"/>
              <w:rPr>
                <w:rFonts w:hint="eastAsia" w:ascii="宋体" w:hAnsi="宋体"/>
                <w:b w:val="0"/>
                <w:bCs w:val="0"/>
                <w:sz w:val="16"/>
                <w:szCs w:val="16"/>
                <w:lang w:val="en-US" w:eastAsia="zh-CN"/>
              </w:rPr>
            </w:pPr>
            <w:r>
              <w:rPr>
                <w:rFonts w:hint="eastAsia" w:ascii="宋体" w:hAnsi="宋体"/>
                <w:b w:val="0"/>
                <w:bCs w:val="0"/>
                <w:sz w:val="16"/>
                <w:szCs w:val="16"/>
              </w:rPr>
              <w:t>航空经济与工程学院</w:t>
            </w:r>
          </w:p>
        </w:tc>
      </w:tr>
      <w:tr w14:paraId="3CE3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noWrap w:val="0"/>
            <w:vAlign w:val="center"/>
          </w:tcPr>
          <w:p w14:paraId="5661239F">
            <w:pPr>
              <w:jc w:val="center"/>
              <w:rPr>
                <w:rFonts w:ascii="宋体" w:hAnsi="宋体" w:cs="宋体"/>
                <w:spacing w:val="20"/>
                <w:szCs w:val="21"/>
              </w:rPr>
            </w:pPr>
            <w:r>
              <w:rPr>
                <w:rFonts w:hint="eastAsia" w:ascii="宋体" w:hAnsi="宋体" w:cs="宋体"/>
                <w:spacing w:val="20"/>
                <w:szCs w:val="21"/>
              </w:rPr>
              <w:t>2</w:t>
            </w:r>
          </w:p>
        </w:tc>
        <w:tc>
          <w:tcPr>
            <w:tcW w:w="2994" w:type="dxa"/>
            <w:vMerge w:val="restart"/>
            <w:noWrap w:val="0"/>
            <w:vAlign w:val="center"/>
          </w:tcPr>
          <w:p w14:paraId="724273F8">
            <w:pPr>
              <w:jc w:val="center"/>
              <w:rPr>
                <w:rFonts w:hint="default" w:ascii="宋体" w:hAnsi="宋体" w:cs="宋体"/>
                <w:b/>
                <w:bCs/>
                <w:spacing w:val="20"/>
                <w:szCs w:val="21"/>
                <w:lang w:val="en-US"/>
              </w:rPr>
            </w:pPr>
            <w:r>
              <w:rPr>
                <w:rFonts w:hint="eastAsia" w:ascii="宋体" w:hAnsi="宋体" w:cs="宋体"/>
                <w:b/>
                <w:bCs/>
                <w:spacing w:val="20"/>
                <w:szCs w:val="21"/>
                <w:lang w:val="en-US" w:eastAsia="zh-CN"/>
              </w:rPr>
              <w:t>数字营销与内容创作</w:t>
            </w:r>
          </w:p>
        </w:tc>
        <w:tc>
          <w:tcPr>
            <w:tcW w:w="1289" w:type="dxa"/>
            <w:noWrap w:val="0"/>
            <w:vAlign w:val="center"/>
          </w:tcPr>
          <w:p w14:paraId="1B02963E">
            <w:pPr>
              <w:jc w:val="center"/>
              <w:rPr>
                <w:rStyle w:val="24"/>
                <w:rFonts w:hint="eastAsia" w:ascii="宋体" w:hAnsi="宋体"/>
                <w:sz w:val="15"/>
                <w:szCs w:val="15"/>
              </w:rPr>
            </w:pPr>
            <w:r>
              <w:rPr>
                <w:rStyle w:val="24"/>
                <w:rFonts w:hint="default" w:ascii="宋体" w:hAnsi="宋体"/>
                <w:sz w:val="15"/>
                <w:szCs w:val="15"/>
                <w:lang w:val="en-US" w:eastAsia="zh-CN"/>
              </w:rPr>
              <w:t>ZYX05667</w:t>
            </w:r>
          </w:p>
        </w:tc>
        <w:tc>
          <w:tcPr>
            <w:tcW w:w="2163" w:type="dxa"/>
            <w:noWrap w:val="0"/>
            <w:vAlign w:val="center"/>
          </w:tcPr>
          <w:p w14:paraId="3E33804D">
            <w:pPr>
              <w:ind w:right="-307" w:rightChars="-146"/>
              <w:jc w:val="left"/>
              <w:rPr>
                <w:rFonts w:hint="default" w:ascii="宋体" w:hAnsi="宋体" w:eastAsia="宋体" w:cs="宋体"/>
                <w:b w:val="0"/>
                <w:bCs w:val="0"/>
                <w:color w:val="000000"/>
                <w:sz w:val="16"/>
                <w:szCs w:val="16"/>
                <w:lang w:val="en-US" w:eastAsia="zh-CN"/>
              </w:rPr>
            </w:pPr>
            <w:r>
              <w:rPr>
                <w:rFonts w:hint="eastAsia" w:ascii="宋体" w:hAnsi="宋体"/>
                <w:b w:val="0"/>
                <w:bCs w:val="0"/>
                <w:color w:val="000000"/>
                <w:sz w:val="16"/>
                <w:szCs w:val="16"/>
                <w:lang w:val="en-US" w:eastAsia="zh-CN"/>
              </w:rPr>
              <w:t>数字营销</w:t>
            </w:r>
          </w:p>
        </w:tc>
        <w:tc>
          <w:tcPr>
            <w:tcW w:w="2119" w:type="dxa"/>
            <w:noWrap w:val="0"/>
            <w:vAlign w:val="center"/>
          </w:tcPr>
          <w:p w14:paraId="75D39557">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4246E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1481DFEA">
            <w:pPr>
              <w:jc w:val="center"/>
              <w:rPr>
                <w:rFonts w:ascii="宋体" w:hAnsi="宋体" w:cs="宋体"/>
                <w:spacing w:val="20"/>
                <w:szCs w:val="21"/>
              </w:rPr>
            </w:pPr>
          </w:p>
        </w:tc>
        <w:tc>
          <w:tcPr>
            <w:tcW w:w="2994" w:type="dxa"/>
            <w:vMerge w:val="continue"/>
            <w:noWrap w:val="0"/>
            <w:vAlign w:val="center"/>
          </w:tcPr>
          <w:p w14:paraId="7793C682">
            <w:pPr>
              <w:jc w:val="center"/>
              <w:rPr>
                <w:rFonts w:ascii="宋体" w:hAnsi="宋体" w:cs="宋体"/>
                <w:b/>
                <w:bCs/>
                <w:spacing w:val="20"/>
                <w:szCs w:val="21"/>
              </w:rPr>
            </w:pPr>
          </w:p>
        </w:tc>
        <w:tc>
          <w:tcPr>
            <w:tcW w:w="1289" w:type="dxa"/>
            <w:noWrap w:val="0"/>
            <w:vAlign w:val="center"/>
          </w:tcPr>
          <w:p w14:paraId="3C9BB2AA">
            <w:pPr>
              <w:jc w:val="center"/>
              <w:rPr>
                <w:rStyle w:val="24"/>
                <w:rFonts w:hint="eastAsia" w:ascii="宋体" w:hAnsi="宋体"/>
                <w:sz w:val="15"/>
                <w:szCs w:val="15"/>
              </w:rPr>
            </w:pPr>
            <w:r>
              <w:rPr>
                <w:rStyle w:val="24"/>
                <w:rFonts w:hint="default" w:ascii="宋体" w:hAnsi="宋体"/>
                <w:sz w:val="15"/>
                <w:szCs w:val="15"/>
                <w:lang w:val="en-US" w:eastAsia="zh-CN"/>
              </w:rPr>
              <w:t>ZYX05714</w:t>
            </w:r>
          </w:p>
        </w:tc>
        <w:tc>
          <w:tcPr>
            <w:tcW w:w="2163" w:type="dxa"/>
            <w:shd w:val="clear" w:color="auto" w:fill="auto"/>
            <w:noWrap w:val="0"/>
            <w:vAlign w:val="center"/>
          </w:tcPr>
          <w:p w14:paraId="627E6B35">
            <w:pPr>
              <w:ind w:right="-307" w:rightChars="-146"/>
              <w:jc w:val="left"/>
              <w:rPr>
                <w:rFonts w:hint="default" w:ascii="宋体" w:hAnsi="宋体" w:eastAsia="宋体"/>
                <w:b w:val="0"/>
                <w:bCs w:val="0"/>
                <w:color w:val="000000"/>
                <w:kern w:val="2"/>
                <w:sz w:val="16"/>
                <w:szCs w:val="16"/>
                <w:highlight w:val="none"/>
                <w:lang w:val="en-US" w:eastAsia="zh-CN" w:bidi="ar-SA"/>
              </w:rPr>
            </w:pPr>
            <w:r>
              <w:rPr>
                <w:rFonts w:hint="eastAsia" w:ascii="宋体" w:hAnsi="宋体"/>
                <w:b w:val="0"/>
                <w:bCs w:val="0"/>
                <w:color w:val="000000"/>
                <w:sz w:val="16"/>
                <w:szCs w:val="16"/>
                <w:highlight w:val="none"/>
                <w:lang w:val="en-US" w:eastAsia="zh-CN"/>
              </w:rPr>
              <w:t>新媒体内容创作与直播营销</w:t>
            </w:r>
          </w:p>
        </w:tc>
        <w:tc>
          <w:tcPr>
            <w:tcW w:w="2119" w:type="dxa"/>
            <w:noWrap w:val="0"/>
            <w:vAlign w:val="center"/>
          </w:tcPr>
          <w:p w14:paraId="3BA7A808">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4E37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67880C58">
            <w:pPr>
              <w:jc w:val="center"/>
              <w:rPr>
                <w:rFonts w:ascii="宋体" w:hAnsi="宋体" w:cs="宋体"/>
                <w:spacing w:val="20"/>
                <w:szCs w:val="21"/>
              </w:rPr>
            </w:pPr>
          </w:p>
        </w:tc>
        <w:tc>
          <w:tcPr>
            <w:tcW w:w="2994" w:type="dxa"/>
            <w:vMerge w:val="continue"/>
            <w:noWrap w:val="0"/>
            <w:vAlign w:val="center"/>
          </w:tcPr>
          <w:p w14:paraId="699EDDC6">
            <w:pPr>
              <w:jc w:val="center"/>
              <w:rPr>
                <w:rFonts w:ascii="宋体" w:hAnsi="宋体" w:cs="宋体"/>
                <w:b/>
                <w:bCs/>
                <w:spacing w:val="20"/>
                <w:szCs w:val="21"/>
              </w:rPr>
            </w:pPr>
          </w:p>
        </w:tc>
        <w:tc>
          <w:tcPr>
            <w:tcW w:w="1289" w:type="dxa"/>
            <w:noWrap w:val="0"/>
            <w:vAlign w:val="center"/>
          </w:tcPr>
          <w:p w14:paraId="2AD10748">
            <w:pPr>
              <w:jc w:val="center"/>
              <w:rPr>
                <w:rStyle w:val="24"/>
                <w:rFonts w:hint="eastAsia" w:ascii="宋体" w:hAnsi="宋体"/>
                <w:sz w:val="15"/>
                <w:szCs w:val="15"/>
              </w:rPr>
            </w:pPr>
            <w:r>
              <w:rPr>
                <w:rStyle w:val="24"/>
                <w:rFonts w:hint="default" w:ascii="宋体" w:hAnsi="宋体"/>
                <w:sz w:val="15"/>
                <w:szCs w:val="15"/>
                <w:lang w:val="en-US" w:eastAsia="zh-CN"/>
              </w:rPr>
              <w:t>ZYX05715</w:t>
            </w:r>
          </w:p>
        </w:tc>
        <w:tc>
          <w:tcPr>
            <w:tcW w:w="2163" w:type="dxa"/>
            <w:shd w:val="clear" w:color="auto" w:fill="auto"/>
            <w:noWrap w:val="0"/>
            <w:vAlign w:val="center"/>
          </w:tcPr>
          <w:p w14:paraId="65E0B79F">
            <w:pPr>
              <w:rPr>
                <w:rFonts w:hint="default" w:ascii="宋体" w:hAnsi="宋体" w:eastAsia="宋体" w:cs="宋体"/>
                <w:b w:val="0"/>
                <w:bCs w:val="0"/>
                <w:kern w:val="2"/>
                <w:sz w:val="16"/>
                <w:szCs w:val="16"/>
                <w:highlight w:val="none"/>
                <w:lang w:val="en-US" w:eastAsia="zh-CN" w:bidi="ar-SA"/>
              </w:rPr>
            </w:pPr>
            <w:r>
              <w:rPr>
                <w:rStyle w:val="24"/>
                <w:rFonts w:hint="eastAsia" w:ascii="宋体" w:hAnsi="宋体" w:cs="宋体"/>
                <w:b w:val="0"/>
                <w:bCs w:val="0"/>
                <w:sz w:val="16"/>
                <w:szCs w:val="16"/>
                <w:highlight w:val="none"/>
                <w:lang w:val="en-US" w:eastAsia="zh-CN"/>
              </w:rPr>
              <w:t>数字</w:t>
            </w:r>
            <w:r>
              <w:rPr>
                <w:rStyle w:val="24"/>
                <w:rFonts w:hint="eastAsia" w:ascii="宋体" w:hAnsi="宋体" w:cs="宋体"/>
                <w:b w:val="0"/>
                <w:bCs w:val="0"/>
                <w:sz w:val="16"/>
                <w:szCs w:val="16"/>
                <w:highlight w:val="none"/>
              </w:rPr>
              <w:t>零售</w:t>
            </w:r>
            <w:r>
              <w:rPr>
                <w:rStyle w:val="24"/>
                <w:rFonts w:hint="eastAsia" w:ascii="宋体" w:hAnsi="宋体" w:cs="宋体"/>
                <w:b w:val="0"/>
                <w:bCs w:val="0"/>
                <w:sz w:val="16"/>
                <w:szCs w:val="16"/>
                <w:highlight w:val="none"/>
                <w:lang w:val="en-US" w:eastAsia="zh-CN"/>
              </w:rPr>
              <w:t>与全渠道运营</w:t>
            </w:r>
          </w:p>
        </w:tc>
        <w:tc>
          <w:tcPr>
            <w:tcW w:w="2119" w:type="dxa"/>
            <w:noWrap w:val="0"/>
            <w:vAlign w:val="center"/>
          </w:tcPr>
          <w:p w14:paraId="0B5B3280">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6240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5E95B62C">
            <w:pPr>
              <w:jc w:val="center"/>
              <w:rPr>
                <w:rFonts w:ascii="宋体" w:hAnsi="宋体" w:cs="宋体"/>
                <w:spacing w:val="20"/>
                <w:szCs w:val="21"/>
              </w:rPr>
            </w:pPr>
          </w:p>
        </w:tc>
        <w:tc>
          <w:tcPr>
            <w:tcW w:w="2994" w:type="dxa"/>
            <w:vMerge w:val="continue"/>
            <w:noWrap w:val="0"/>
            <w:vAlign w:val="center"/>
          </w:tcPr>
          <w:p w14:paraId="33B2B8A4">
            <w:pPr>
              <w:jc w:val="center"/>
              <w:rPr>
                <w:rFonts w:ascii="宋体" w:hAnsi="宋体" w:cs="宋体"/>
                <w:b/>
                <w:bCs/>
                <w:spacing w:val="20"/>
                <w:szCs w:val="21"/>
              </w:rPr>
            </w:pPr>
          </w:p>
        </w:tc>
        <w:tc>
          <w:tcPr>
            <w:tcW w:w="1289" w:type="dxa"/>
            <w:noWrap w:val="0"/>
            <w:vAlign w:val="center"/>
          </w:tcPr>
          <w:p w14:paraId="7A3B23A1">
            <w:pPr>
              <w:jc w:val="center"/>
              <w:rPr>
                <w:rStyle w:val="24"/>
                <w:rFonts w:hint="eastAsia" w:ascii="宋体" w:hAnsi="宋体"/>
                <w:sz w:val="15"/>
                <w:szCs w:val="15"/>
              </w:rPr>
            </w:pPr>
            <w:r>
              <w:rPr>
                <w:rStyle w:val="24"/>
                <w:rFonts w:hint="default" w:ascii="宋体" w:hAnsi="宋体"/>
                <w:sz w:val="15"/>
                <w:szCs w:val="15"/>
                <w:lang w:val="en-US" w:eastAsia="zh-CN"/>
              </w:rPr>
              <w:t>ZYX05716</w:t>
            </w:r>
          </w:p>
        </w:tc>
        <w:tc>
          <w:tcPr>
            <w:tcW w:w="2163" w:type="dxa"/>
            <w:shd w:val="clear" w:color="auto" w:fill="auto"/>
            <w:noWrap w:val="0"/>
            <w:vAlign w:val="center"/>
          </w:tcPr>
          <w:p w14:paraId="5C3A32B0">
            <w:pPr>
              <w:ind w:right="-307" w:rightChars="-146"/>
              <w:rPr>
                <w:rFonts w:hint="eastAsia" w:ascii="宋体" w:hAnsi="宋体"/>
                <w:b w:val="0"/>
                <w:bCs w:val="0"/>
                <w:color w:val="000000"/>
                <w:kern w:val="2"/>
                <w:sz w:val="16"/>
                <w:szCs w:val="16"/>
                <w:highlight w:val="none"/>
                <w:lang w:val="en-US" w:eastAsia="zh-CN" w:bidi="ar-SA"/>
              </w:rPr>
            </w:pPr>
            <w:r>
              <w:rPr>
                <w:rFonts w:hint="eastAsia" w:ascii="宋体" w:hAnsi="宋体"/>
                <w:b w:val="0"/>
                <w:bCs w:val="0"/>
                <w:color w:val="000000"/>
                <w:kern w:val="2"/>
                <w:sz w:val="16"/>
                <w:szCs w:val="16"/>
                <w:highlight w:val="none"/>
                <w:lang w:val="en-US" w:eastAsia="zh-CN" w:bidi="ar-SA"/>
              </w:rPr>
              <w:t>用户运营与私域管理</w:t>
            </w:r>
          </w:p>
        </w:tc>
        <w:tc>
          <w:tcPr>
            <w:tcW w:w="2119" w:type="dxa"/>
            <w:noWrap w:val="0"/>
            <w:vAlign w:val="center"/>
          </w:tcPr>
          <w:p w14:paraId="780E994E">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5D38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529FA4D5">
            <w:pPr>
              <w:jc w:val="center"/>
              <w:rPr>
                <w:rFonts w:ascii="宋体" w:hAnsi="宋体" w:cs="宋体"/>
                <w:spacing w:val="20"/>
                <w:szCs w:val="21"/>
              </w:rPr>
            </w:pPr>
          </w:p>
        </w:tc>
        <w:tc>
          <w:tcPr>
            <w:tcW w:w="2994" w:type="dxa"/>
            <w:vMerge w:val="continue"/>
            <w:noWrap w:val="0"/>
            <w:vAlign w:val="center"/>
          </w:tcPr>
          <w:p w14:paraId="6055C394">
            <w:pPr>
              <w:jc w:val="center"/>
              <w:rPr>
                <w:rFonts w:ascii="宋体" w:hAnsi="宋体" w:cs="宋体"/>
                <w:b/>
                <w:bCs/>
                <w:spacing w:val="20"/>
                <w:szCs w:val="21"/>
              </w:rPr>
            </w:pPr>
          </w:p>
        </w:tc>
        <w:tc>
          <w:tcPr>
            <w:tcW w:w="1289" w:type="dxa"/>
            <w:noWrap w:val="0"/>
            <w:vAlign w:val="center"/>
          </w:tcPr>
          <w:p w14:paraId="78FF07A5">
            <w:pPr>
              <w:jc w:val="center"/>
              <w:rPr>
                <w:rStyle w:val="24"/>
                <w:rFonts w:hint="eastAsia" w:ascii="宋体" w:hAnsi="宋体"/>
                <w:sz w:val="15"/>
                <w:szCs w:val="15"/>
              </w:rPr>
            </w:pPr>
            <w:r>
              <w:rPr>
                <w:rStyle w:val="24"/>
                <w:rFonts w:hint="default" w:ascii="宋体" w:hAnsi="宋体"/>
                <w:sz w:val="15"/>
                <w:szCs w:val="15"/>
                <w:lang w:val="en-US" w:eastAsia="zh-CN"/>
              </w:rPr>
              <w:t>ZYX05717</w:t>
            </w:r>
          </w:p>
        </w:tc>
        <w:tc>
          <w:tcPr>
            <w:tcW w:w="2163" w:type="dxa"/>
            <w:shd w:val="clear" w:color="auto" w:fill="auto"/>
            <w:noWrap w:val="0"/>
            <w:vAlign w:val="center"/>
          </w:tcPr>
          <w:p w14:paraId="6763776B">
            <w:pPr>
              <w:ind w:right="-307" w:rightChars="-146"/>
              <w:rPr>
                <w:rFonts w:hint="eastAsia" w:ascii="宋体" w:hAnsi="宋体"/>
                <w:b w:val="0"/>
                <w:bCs w:val="0"/>
                <w:color w:val="000000"/>
                <w:kern w:val="2"/>
                <w:sz w:val="16"/>
                <w:szCs w:val="16"/>
                <w:highlight w:val="none"/>
                <w:lang w:val="en-US" w:eastAsia="zh-CN" w:bidi="ar-SA"/>
              </w:rPr>
            </w:pPr>
            <w:r>
              <w:rPr>
                <w:rFonts w:hint="eastAsia" w:ascii="宋体" w:hAnsi="宋体"/>
                <w:b w:val="0"/>
                <w:bCs w:val="0"/>
                <w:color w:val="000000"/>
                <w:kern w:val="2"/>
                <w:sz w:val="16"/>
                <w:szCs w:val="16"/>
                <w:highlight w:val="none"/>
                <w:lang w:val="en-US" w:eastAsia="zh-CN" w:bidi="ar-SA"/>
              </w:rPr>
              <w:t>移动电商与场景创新</w:t>
            </w:r>
          </w:p>
        </w:tc>
        <w:tc>
          <w:tcPr>
            <w:tcW w:w="2119" w:type="dxa"/>
            <w:noWrap w:val="0"/>
            <w:vAlign w:val="center"/>
          </w:tcPr>
          <w:p w14:paraId="625344AC">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0D0F6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18" w:type="dxa"/>
            <w:vMerge w:val="continue"/>
            <w:noWrap w:val="0"/>
            <w:vAlign w:val="center"/>
          </w:tcPr>
          <w:p w14:paraId="7219FCB2">
            <w:pPr>
              <w:jc w:val="center"/>
              <w:rPr>
                <w:rFonts w:ascii="宋体" w:hAnsi="宋体" w:cs="宋体"/>
                <w:spacing w:val="20"/>
                <w:szCs w:val="21"/>
              </w:rPr>
            </w:pPr>
          </w:p>
        </w:tc>
        <w:tc>
          <w:tcPr>
            <w:tcW w:w="2994" w:type="dxa"/>
            <w:vMerge w:val="continue"/>
            <w:noWrap w:val="0"/>
            <w:vAlign w:val="center"/>
          </w:tcPr>
          <w:p w14:paraId="31F0E725">
            <w:pPr>
              <w:jc w:val="center"/>
              <w:rPr>
                <w:rFonts w:ascii="宋体" w:hAnsi="宋体" w:cs="宋体"/>
                <w:b/>
                <w:bCs/>
                <w:spacing w:val="20"/>
                <w:szCs w:val="21"/>
              </w:rPr>
            </w:pPr>
          </w:p>
        </w:tc>
        <w:tc>
          <w:tcPr>
            <w:tcW w:w="1289" w:type="dxa"/>
            <w:noWrap w:val="0"/>
            <w:vAlign w:val="center"/>
          </w:tcPr>
          <w:p w14:paraId="1F25AA12">
            <w:pPr>
              <w:jc w:val="center"/>
              <w:rPr>
                <w:rStyle w:val="24"/>
                <w:rFonts w:hint="eastAsia" w:ascii="宋体" w:hAnsi="宋体"/>
                <w:sz w:val="15"/>
                <w:szCs w:val="15"/>
              </w:rPr>
            </w:pPr>
            <w:r>
              <w:rPr>
                <w:rStyle w:val="24"/>
                <w:rFonts w:hint="default" w:ascii="宋体" w:hAnsi="宋体"/>
                <w:sz w:val="15"/>
                <w:szCs w:val="15"/>
                <w:lang w:val="en-US" w:eastAsia="zh-CN"/>
              </w:rPr>
              <w:t>ZYX05718</w:t>
            </w:r>
          </w:p>
        </w:tc>
        <w:tc>
          <w:tcPr>
            <w:tcW w:w="2163" w:type="dxa"/>
            <w:shd w:val="clear" w:color="auto" w:fill="auto"/>
            <w:noWrap w:val="0"/>
            <w:vAlign w:val="center"/>
          </w:tcPr>
          <w:p w14:paraId="1BB3EF2E">
            <w:pPr>
              <w:ind w:right="-307" w:rightChars="-146"/>
              <w:rPr>
                <w:rFonts w:hint="default" w:ascii="宋体" w:hAnsi="宋体"/>
                <w:b w:val="0"/>
                <w:bCs w:val="0"/>
                <w:color w:val="000000"/>
                <w:kern w:val="2"/>
                <w:sz w:val="16"/>
                <w:szCs w:val="16"/>
                <w:highlight w:val="none"/>
                <w:lang w:val="en-US" w:eastAsia="zh-CN" w:bidi="ar-SA"/>
              </w:rPr>
            </w:pPr>
            <w:r>
              <w:rPr>
                <w:rFonts w:hint="eastAsia" w:ascii="宋体" w:hAnsi="宋体"/>
                <w:b w:val="0"/>
                <w:bCs w:val="0"/>
                <w:color w:val="000000"/>
                <w:kern w:val="2"/>
                <w:sz w:val="16"/>
                <w:szCs w:val="16"/>
                <w:highlight w:val="none"/>
                <w:lang w:val="en-US" w:eastAsia="zh-CN" w:bidi="ar-SA"/>
              </w:rPr>
              <w:t>消费者行为学</w:t>
            </w:r>
          </w:p>
        </w:tc>
        <w:tc>
          <w:tcPr>
            <w:tcW w:w="2119" w:type="dxa"/>
            <w:noWrap w:val="0"/>
            <w:vAlign w:val="center"/>
          </w:tcPr>
          <w:p w14:paraId="1018D403">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59FE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noWrap w:val="0"/>
            <w:vAlign w:val="center"/>
          </w:tcPr>
          <w:p w14:paraId="1D9EB728">
            <w:pPr>
              <w:jc w:val="center"/>
              <w:rPr>
                <w:rFonts w:ascii="宋体" w:hAnsi="宋体" w:cs="宋体"/>
                <w:spacing w:val="20"/>
                <w:szCs w:val="21"/>
              </w:rPr>
            </w:pPr>
            <w:r>
              <w:rPr>
                <w:rFonts w:hint="eastAsia" w:ascii="宋体" w:hAnsi="宋体" w:cs="宋体"/>
                <w:spacing w:val="20"/>
                <w:szCs w:val="21"/>
              </w:rPr>
              <w:t>3</w:t>
            </w:r>
          </w:p>
        </w:tc>
        <w:tc>
          <w:tcPr>
            <w:tcW w:w="2994" w:type="dxa"/>
            <w:vMerge w:val="restart"/>
            <w:noWrap w:val="0"/>
            <w:vAlign w:val="center"/>
          </w:tcPr>
          <w:p w14:paraId="0D706737">
            <w:pPr>
              <w:jc w:val="center"/>
              <w:rPr>
                <w:rFonts w:ascii="宋体" w:hAnsi="宋体" w:cs="宋体"/>
                <w:b/>
                <w:bCs/>
                <w:spacing w:val="20"/>
                <w:szCs w:val="21"/>
              </w:rPr>
            </w:pPr>
            <w:r>
              <w:rPr>
                <w:rFonts w:hint="eastAsia" w:ascii="宋体" w:hAnsi="宋体" w:cs="宋体"/>
                <w:b/>
                <w:bCs/>
                <w:spacing w:val="20"/>
                <w:szCs w:val="21"/>
                <w:lang w:val="en-US" w:eastAsia="zh-CN"/>
              </w:rPr>
              <w:t>商务</w:t>
            </w:r>
            <w:r>
              <w:rPr>
                <w:rFonts w:hint="eastAsia" w:ascii="宋体" w:hAnsi="宋体" w:cs="宋体"/>
                <w:b/>
                <w:bCs/>
                <w:spacing w:val="20"/>
                <w:szCs w:val="21"/>
              </w:rPr>
              <w:t>数据</w:t>
            </w:r>
            <w:r>
              <w:rPr>
                <w:rFonts w:hint="eastAsia" w:ascii="宋体" w:hAnsi="宋体" w:cs="宋体"/>
                <w:b/>
                <w:bCs/>
                <w:spacing w:val="20"/>
                <w:szCs w:val="21"/>
                <w:lang w:val="en-US" w:eastAsia="zh-CN"/>
              </w:rPr>
              <w:t>分析</w:t>
            </w:r>
            <w:r>
              <w:rPr>
                <w:rFonts w:hint="eastAsia" w:ascii="宋体" w:hAnsi="宋体" w:cs="宋体"/>
                <w:b/>
                <w:bCs/>
                <w:spacing w:val="20"/>
                <w:szCs w:val="21"/>
              </w:rPr>
              <w:t>与</w:t>
            </w:r>
            <w:r>
              <w:rPr>
                <w:rFonts w:hint="eastAsia" w:ascii="宋体" w:hAnsi="宋体" w:cs="宋体"/>
                <w:b/>
                <w:bCs/>
                <w:spacing w:val="20"/>
                <w:szCs w:val="21"/>
                <w:lang w:val="en-US" w:eastAsia="zh-CN"/>
              </w:rPr>
              <w:t>智能</w:t>
            </w:r>
            <w:r>
              <w:rPr>
                <w:rFonts w:hint="eastAsia" w:ascii="宋体" w:hAnsi="宋体" w:cs="宋体"/>
                <w:b/>
                <w:bCs/>
                <w:spacing w:val="20"/>
                <w:szCs w:val="21"/>
              </w:rPr>
              <w:t>应用</w:t>
            </w:r>
          </w:p>
        </w:tc>
        <w:tc>
          <w:tcPr>
            <w:tcW w:w="1289" w:type="dxa"/>
            <w:noWrap w:val="0"/>
            <w:vAlign w:val="center"/>
          </w:tcPr>
          <w:p w14:paraId="625AF7B8">
            <w:pPr>
              <w:jc w:val="center"/>
              <w:rPr>
                <w:rStyle w:val="24"/>
                <w:rFonts w:hint="eastAsia" w:ascii="宋体" w:hAnsi="宋体"/>
                <w:sz w:val="15"/>
                <w:szCs w:val="15"/>
              </w:rPr>
            </w:pPr>
            <w:r>
              <w:rPr>
                <w:rStyle w:val="24"/>
                <w:rFonts w:hint="default" w:ascii="宋体" w:hAnsi="宋体"/>
                <w:sz w:val="15"/>
                <w:szCs w:val="15"/>
                <w:lang w:val="en-US" w:eastAsia="zh-CN"/>
              </w:rPr>
              <w:t>ZYX05719</w:t>
            </w:r>
          </w:p>
        </w:tc>
        <w:tc>
          <w:tcPr>
            <w:tcW w:w="2163" w:type="dxa"/>
            <w:noWrap w:val="0"/>
            <w:vAlign w:val="center"/>
          </w:tcPr>
          <w:p w14:paraId="297625C3">
            <w:pPr>
              <w:tabs>
                <w:tab w:val="left" w:pos="1480"/>
              </w:tabs>
              <w:ind w:right="-506" w:rightChars="-241"/>
              <w:rPr>
                <w:rFonts w:hint="default" w:eastAsia="宋体"/>
                <w:b w:val="0"/>
                <w:bCs w:val="0"/>
                <w:sz w:val="16"/>
                <w:szCs w:val="16"/>
                <w:highlight w:val="none"/>
                <w:lang w:val="en-US" w:eastAsia="zh-CN"/>
              </w:rPr>
            </w:pPr>
            <w:r>
              <w:rPr>
                <w:rFonts w:hint="eastAsia"/>
                <w:b w:val="0"/>
                <w:bCs w:val="0"/>
                <w:sz w:val="16"/>
                <w:szCs w:val="16"/>
                <w:highlight w:val="none"/>
                <w:lang w:val="en-US" w:eastAsia="zh-CN"/>
              </w:rPr>
              <w:t>电商数据化运营与决策</w:t>
            </w:r>
          </w:p>
        </w:tc>
        <w:tc>
          <w:tcPr>
            <w:tcW w:w="2119" w:type="dxa"/>
            <w:noWrap w:val="0"/>
            <w:vAlign w:val="center"/>
          </w:tcPr>
          <w:p w14:paraId="5269A837">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0065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46ECE7E4">
            <w:pPr>
              <w:jc w:val="center"/>
              <w:rPr>
                <w:rFonts w:hint="eastAsia" w:ascii="宋体" w:hAnsi="宋体" w:cs="宋体"/>
                <w:spacing w:val="20"/>
                <w:szCs w:val="21"/>
              </w:rPr>
            </w:pPr>
          </w:p>
        </w:tc>
        <w:tc>
          <w:tcPr>
            <w:tcW w:w="2994" w:type="dxa"/>
            <w:vMerge w:val="continue"/>
            <w:noWrap w:val="0"/>
            <w:vAlign w:val="center"/>
          </w:tcPr>
          <w:p w14:paraId="667B245F">
            <w:pPr>
              <w:jc w:val="center"/>
              <w:rPr>
                <w:rFonts w:hint="eastAsia" w:ascii="宋体" w:hAnsi="宋体" w:cs="宋体"/>
                <w:b/>
                <w:bCs/>
                <w:spacing w:val="20"/>
                <w:szCs w:val="21"/>
              </w:rPr>
            </w:pPr>
          </w:p>
        </w:tc>
        <w:tc>
          <w:tcPr>
            <w:tcW w:w="1289" w:type="dxa"/>
            <w:noWrap w:val="0"/>
            <w:vAlign w:val="center"/>
          </w:tcPr>
          <w:p w14:paraId="5EE7412E">
            <w:pPr>
              <w:jc w:val="center"/>
              <w:rPr>
                <w:rStyle w:val="24"/>
                <w:rFonts w:hint="eastAsia" w:ascii="宋体" w:hAnsi="宋体"/>
                <w:sz w:val="15"/>
                <w:szCs w:val="15"/>
              </w:rPr>
            </w:pPr>
            <w:r>
              <w:rPr>
                <w:rStyle w:val="24"/>
                <w:rFonts w:hint="default" w:ascii="宋体" w:hAnsi="宋体"/>
                <w:color w:val="000000"/>
                <w:sz w:val="15"/>
                <w:szCs w:val="15"/>
                <w:lang w:val="en-US" w:eastAsia="zh-CN"/>
              </w:rPr>
              <w:t>ZYX05720</w:t>
            </w:r>
          </w:p>
        </w:tc>
        <w:tc>
          <w:tcPr>
            <w:tcW w:w="2163" w:type="dxa"/>
            <w:shd w:val="clear" w:color="auto" w:fill="auto"/>
            <w:noWrap w:val="0"/>
            <w:vAlign w:val="center"/>
          </w:tcPr>
          <w:p w14:paraId="6902B1D3">
            <w:pPr>
              <w:ind w:right="-307" w:rightChars="-146"/>
              <w:rPr>
                <w:rFonts w:hint="eastAsia" w:ascii="宋体" w:hAnsi="宋体"/>
                <w:b w:val="0"/>
                <w:bCs w:val="0"/>
                <w:kern w:val="2"/>
                <w:sz w:val="16"/>
                <w:szCs w:val="16"/>
                <w:highlight w:val="yellow"/>
                <w:lang w:val="en-US" w:eastAsia="zh-CN" w:bidi="ar-SA"/>
              </w:rPr>
            </w:pPr>
            <w:r>
              <w:rPr>
                <w:rStyle w:val="24"/>
                <w:rFonts w:ascii="宋体" w:hAnsi="宋体"/>
                <w:bCs/>
                <w:sz w:val="18"/>
                <w:szCs w:val="18"/>
                <w:highlight w:val="yellow"/>
              </w:rPr>
              <w:t>*</w:t>
            </w:r>
            <w:r>
              <w:rPr>
                <w:rFonts w:hint="eastAsia" w:ascii="宋体" w:hAnsi="宋体" w:cs="宋体"/>
                <w:b w:val="0"/>
                <w:bCs w:val="0"/>
                <w:sz w:val="16"/>
                <w:szCs w:val="16"/>
                <w:highlight w:val="yellow"/>
                <w:lang w:val="en-US" w:eastAsia="zh-CN"/>
              </w:rPr>
              <w:t>数字</w:t>
            </w:r>
            <w:r>
              <w:rPr>
                <w:rFonts w:hint="eastAsia" w:ascii="宋体" w:hAnsi="宋体" w:cs="宋体"/>
                <w:b w:val="0"/>
                <w:bCs w:val="0"/>
                <w:color w:val="000000"/>
                <w:sz w:val="16"/>
                <w:szCs w:val="16"/>
                <w:highlight w:val="yellow"/>
              </w:rPr>
              <w:t>金融</w:t>
            </w:r>
            <w:r>
              <w:rPr>
                <w:rFonts w:hint="eastAsia" w:ascii="宋体" w:hAnsi="宋体" w:cs="宋体"/>
                <w:b w:val="0"/>
                <w:bCs w:val="0"/>
                <w:color w:val="000000"/>
                <w:sz w:val="16"/>
                <w:szCs w:val="16"/>
                <w:highlight w:val="yellow"/>
                <w:lang w:val="en-US" w:eastAsia="zh-CN"/>
              </w:rPr>
              <w:t>与电子支付</w:t>
            </w:r>
          </w:p>
        </w:tc>
        <w:tc>
          <w:tcPr>
            <w:tcW w:w="2119" w:type="dxa"/>
            <w:shd w:val="clear" w:color="auto" w:fill="auto"/>
            <w:noWrap w:val="0"/>
            <w:vAlign w:val="center"/>
          </w:tcPr>
          <w:p w14:paraId="3ACED7A4">
            <w:pPr>
              <w:ind w:right="3" w:rightChars="0"/>
              <w:jc w:val="center"/>
              <w:rPr>
                <w:rFonts w:hint="eastAsia" w:ascii="宋体" w:hAnsi="宋体"/>
                <w:b w:val="0"/>
                <w:bCs w:val="0"/>
                <w:sz w:val="16"/>
                <w:szCs w:val="16"/>
                <w:lang w:val="en-US" w:eastAsia="zh-CN"/>
              </w:rPr>
            </w:pPr>
            <w:r>
              <w:rPr>
                <w:rFonts w:hint="eastAsia" w:ascii="宋体" w:hAnsi="宋体"/>
                <w:b w:val="0"/>
                <w:bCs w:val="0"/>
                <w:sz w:val="16"/>
                <w:szCs w:val="16"/>
              </w:rPr>
              <w:t>航空经济与工程学院</w:t>
            </w:r>
          </w:p>
        </w:tc>
      </w:tr>
      <w:tr w14:paraId="2ED3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6C5A5417">
            <w:pPr>
              <w:jc w:val="center"/>
              <w:rPr>
                <w:rFonts w:hint="eastAsia" w:ascii="宋体" w:hAnsi="宋体" w:cs="宋体"/>
                <w:spacing w:val="20"/>
                <w:szCs w:val="21"/>
              </w:rPr>
            </w:pPr>
          </w:p>
        </w:tc>
        <w:tc>
          <w:tcPr>
            <w:tcW w:w="2994" w:type="dxa"/>
            <w:vMerge w:val="continue"/>
            <w:noWrap w:val="0"/>
            <w:vAlign w:val="center"/>
          </w:tcPr>
          <w:p w14:paraId="50750A55">
            <w:pPr>
              <w:jc w:val="center"/>
              <w:rPr>
                <w:rFonts w:hint="eastAsia" w:ascii="宋体" w:hAnsi="宋体" w:cs="宋体"/>
                <w:b/>
                <w:bCs/>
                <w:spacing w:val="20"/>
                <w:szCs w:val="21"/>
              </w:rPr>
            </w:pPr>
          </w:p>
        </w:tc>
        <w:tc>
          <w:tcPr>
            <w:tcW w:w="1289" w:type="dxa"/>
            <w:shd w:val="clear" w:color="auto" w:fill="auto"/>
            <w:noWrap w:val="0"/>
            <w:vAlign w:val="center"/>
          </w:tcPr>
          <w:p w14:paraId="7331B899">
            <w:pPr>
              <w:jc w:val="center"/>
              <w:rPr>
                <w:rStyle w:val="24"/>
                <w:rFonts w:hint="eastAsia" w:ascii="宋体" w:hAnsi="宋体"/>
                <w:sz w:val="15"/>
                <w:szCs w:val="15"/>
                <w:lang w:val="en-US" w:eastAsia="zh-CN"/>
              </w:rPr>
            </w:pPr>
            <w:r>
              <w:rPr>
                <w:rStyle w:val="24"/>
                <w:rFonts w:hint="default" w:ascii="宋体" w:hAnsi="宋体"/>
                <w:sz w:val="15"/>
                <w:szCs w:val="15"/>
                <w:lang w:val="en-US" w:eastAsia="zh-CN"/>
              </w:rPr>
              <w:t>ZYX05669</w:t>
            </w:r>
          </w:p>
        </w:tc>
        <w:tc>
          <w:tcPr>
            <w:tcW w:w="2163" w:type="dxa"/>
            <w:shd w:val="clear" w:color="auto" w:fill="auto"/>
            <w:noWrap w:val="0"/>
            <w:vAlign w:val="center"/>
          </w:tcPr>
          <w:p w14:paraId="5D74C124">
            <w:pPr>
              <w:ind w:right="-307" w:rightChars="-146"/>
              <w:rPr>
                <w:rFonts w:hint="eastAsia" w:ascii="宋体" w:hAnsi="宋体" w:eastAsia="宋体"/>
                <w:b w:val="0"/>
                <w:bCs w:val="0"/>
                <w:color w:val="000000"/>
                <w:kern w:val="2"/>
                <w:sz w:val="16"/>
                <w:szCs w:val="16"/>
                <w:lang w:val="en-US" w:eastAsia="zh-CN" w:bidi="ar-SA"/>
              </w:rPr>
            </w:pPr>
            <w:r>
              <w:rPr>
                <w:rStyle w:val="24"/>
                <w:rFonts w:hint="eastAsia" w:ascii="宋体" w:hAnsi="宋体"/>
                <w:color w:val="000000"/>
                <w:sz w:val="16"/>
                <w:szCs w:val="16"/>
              </w:rPr>
              <w:t>AIGC技术电商应用</w:t>
            </w:r>
          </w:p>
        </w:tc>
        <w:tc>
          <w:tcPr>
            <w:tcW w:w="2119" w:type="dxa"/>
            <w:shd w:val="clear" w:color="auto" w:fill="auto"/>
            <w:noWrap w:val="0"/>
            <w:vAlign w:val="center"/>
          </w:tcPr>
          <w:p w14:paraId="27C1CD0B">
            <w:pPr>
              <w:ind w:right="3" w:rightChars="0"/>
              <w:jc w:val="center"/>
              <w:rPr>
                <w:rFonts w:hint="eastAsia" w:ascii="宋体" w:hAnsi="宋体"/>
                <w:b w:val="0"/>
                <w:bCs w:val="0"/>
                <w:sz w:val="16"/>
                <w:szCs w:val="16"/>
                <w:lang w:val="en-US" w:eastAsia="zh-CN"/>
              </w:rPr>
            </w:pPr>
            <w:r>
              <w:rPr>
                <w:rFonts w:hint="eastAsia" w:ascii="宋体" w:hAnsi="宋体"/>
                <w:b w:val="0"/>
                <w:bCs w:val="0"/>
                <w:sz w:val="16"/>
                <w:szCs w:val="16"/>
              </w:rPr>
              <w:t>航空经济与工程学院</w:t>
            </w:r>
          </w:p>
        </w:tc>
      </w:tr>
      <w:tr w14:paraId="39E8B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8" w:type="dxa"/>
            <w:vMerge w:val="continue"/>
            <w:noWrap w:val="0"/>
            <w:vAlign w:val="center"/>
          </w:tcPr>
          <w:p w14:paraId="626DD878">
            <w:pPr>
              <w:jc w:val="center"/>
              <w:rPr>
                <w:rFonts w:hint="eastAsia" w:ascii="宋体" w:hAnsi="宋体" w:cs="宋体"/>
                <w:spacing w:val="20"/>
                <w:szCs w:val="21"/>
              </w:rPr>
            </w:pPr>
          </w:p>
        </w:tc>
        <w:tc>
          <w:tcPr>
            <w:tcW w:w="2994" w:type="dxa"/>
            <w:vMerge w:val="continue"/>
            <w:noWrap w:val="0"/>
            <w:vAlign w:val="center"/>
          </w:tcPr>
          <w:p w14:paraId="2C75FB01">
            <w:pPr>
              <w:jc w:val="center"/>
              <w:rPr>
                <w:rFonts w:hint="eastAsia" w:ascii="宋体" w:hAnsi="宋体" w:cs="宋体"/>
                <w:b/>
                <w:bCs/>
                <w:spacing w:val="20"/>
                <w:szCs w:val="21"/>
              </w:rPr>
            </w:pPr>
          </w:p>
        </w:tc>
        <w:tc>
          <w:tcPr>
            <w:tcW w:w="1289" w:type="dxa"/>
            <w:shd w:val="clear" w:color="auto" w:fill="auto"/>
            <w:noWrap w:val="0"/>
            <w:vAlign w:val="center"/>
          </w:tcPr>
          <w:p w14:paraId="78AD7E55">
            <w:pPr>
              <w:jc w:val="center"/>
              <w:rPr>
                <w:rStyle w:val="24"/>
                <w:rFonts w:hint="eastAsia" w:ascii="宋体" w:hAnsi="宋体"/>
                <w:sz w:val="15"/>
                <w:szCs w:val="15"/>
                <w:lang w:val="en-US" w:eastAsia="zh-CN"/>
              </w:rPr>
            </w:pPr>
            <w:r>
              <w:rPr>
                <w:rStyle w:val="24"/>
                <w:rFonts w:hint="default" w:ascii="宋体" w:hAnsi="宋体"/>
                <w:sz w:val="15"/>
                <w:szCs w:val="15"/>
                <w:lang w:val="en-US" w:eastAsia="zh-CN"/>
              </w:rPr>
              <w:t>ZYX05721</w:t>
            </w:r>
          </w:p>
        </w:tc>
        <w:tc>
          <w:tcPr>
            <w:tcW w:w="2163" w:type="dxa"/>
            <w:shd w:val="clear" w:color="auto" w:fill="auto"/>
            <w:noWrap w:val="0"/>
            <w:vAlign w:val="center"/>
          </w:tcPr>
          <w:p w14:paraId="3401FC9E">
            <w:pPr>
              <w:ind w:right="-307" w:rightChars="-146"/>
              <w:rPr>
                <w:rFonts w:hint="eastAsia" w:ascii="宋体" w:hAnsi="宋体"/>
                <w:b w:val="0"/>
                <w:bCs w:val="0"/>
                <w:kern w:val="2"/>
                <w:sz w:val="16"/>
                <w:szCs w:val="16"/>
                <w:highlight w:val="none"/>
                <w:lang w:val="en-US" w:eastAsia="zh-CN" w:bidi="ar-SA"/>
              </w:rPr>
            </w:pPr>
            <w:r>
              <w:rPr>
                <w:rFonts w:hint="eastAsia" w:ascii="宋体" w:hAnsi="宋体"/>
                <w:b w:val="0"/>
                <w:bCs w:val="0"/>
                <w:sz w:val="16"/>
                <w:szCs w:val="16"/>
                <w:highlight w:val="none"/>
                <w:lang w:val="en-US" w:eastAsia="zh-CN"/>
              </w:rPr>
              <w:t>电商</w:t>
            </w:r>
            <w:r>
              <w:rPr>
                <w:rFonts w:hint="eastAsia" w:ascii="宋体" w:hAnsi="宋体"/>
                <w:b w:val="0"/>
                <w:bCs w:val="0"/>
                <w:sz w:val="16"/>
                <w:szCs w:val="16"/>
                <w:highlight w:val="none"/>
              </w:rPr>
              <w:t>小程序开发与应用</w:t>
            </w:r>
          </w:p>
        </w:tc>
        <w:tc>
          <w:tcPr>
            <w:tcW w:w="2119" w:type="dxa"/>
            <w:shd w:val="clear" w:color="auto" w:fill="auto"/>
            <w:noWrap w:val="0"/>
            <w:vAlign w:val="center"/>
          </w:tcPr>
          <w:p w14:paraId="45682E8B">
            <w:pPr>
              <w:ind w:right="3" w:rightChars="0"/>
              <w:jc w:val="center"/>
              <w:rPr>
                <w:rFonts w:hint="eastAsia" w:ascii="宋体" w:hAnsi="宋体"/>
                <w:b w:val="0"/>
                <w:bCs w:val="0"/>
                <w:sz w:val="16"/>
                <w:szCs w:val="16"/>
                <w:lang w:val="en-US" w:eastAsia="zh-CN"/>
              </w:rPr>
            </w:pPr>
            <w:r>
              <w:rPr>
                <w:rFonts w:hint="eastAsia" w:ascii="宋体" w:hAnsi="宋体"/>
                <w:b w:val="0"/>
                <w:bCs w:val="0"/>
                <w:sz w:val="16"/>
                <w:szCs w:val="16"/>
              </w:rPr>
              <w:t>航空经济与工程学院</w:t>
            </w:r>
          </w:p>
        </w:tc>
      </w:tr>
      <w:tr w14:paraId="081D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noWrap w:val="0"/>
            <w:vAlign w:val="center"/>
          </w:tcPr>
          <w:p w14:paraId="290A3C7D">
            <w:pPr>
              <w:jc w:val="center"/>
              <w:rPr>
                <w:rFonts w:hint="eastAsia" w:ascii="宋体" w:hAnsi="宋体" w:cs="宋体"/>
                <w:b/>
                <w:bCs/>
                <w:spacing w:val="20"/>
                <w:szCs w:val="21"/>
              </w:rPr>
            </w:pPr>
            <w:r>
              <w:rPr>
                <w:rFonts w:hint="eastAsia" w:ascii="宋体" w:hAnsi="宋体" w:cs="宋体"/>
                <w:b/>
                <w:bCs/>
                <w:spacing w:val="20"/>
                <w:szCs w:val="21"/>
              </w:rPr>
              <w:t>4</w:t>
            </w:r>
          </w:p>
        </w:tc>
        <w:tc>
          <w:tcPr>
            <w:tcW w:w="2994" w:type="dxa"/>
            <w:vMerge w:val="restart"/>
            <w:noWrap w:val="0"/>
            <w:vAlign w:val="center"/>
          </w:tcPr>
          <w:p w14:paraId="48946AB9">
            <w:pPr>
              <w:jc w:val="center"/>
              <w:rPr>
                <w:rFonts w:hint="default" w:ascii="宋体" w:hAnsi="宋体" w:eastAsia="宋体" w:cs="宋体"/>
                <w:b/>
                <w:bCs/>
                <w:spacing w:val="20"/>
                <w:szCs w:val="21"/>
                <w:lang w:val="en-US" w:eastAsia="zh-CN"/>
              </w:rPr>
            </w:pPr>
            <w:r>
              <w:rPr>
                <w:rFonts w:hint="eastAsia" w:ascii="宋体" w:hAnsi="宋体" w:cs="宋体"/>
                <w:b/>
                <w:bCs/>
                <w:spacing w:val="20"/>
                <w:szCs w:val="21"/>
              </w:rPr>
              <w:t>法律合规与</w:t>
            </w:r>
            <w:r>
              <w:rPr>
                <w:rFonts w:hint="eastAsia" w:ascii="宋体" w:hAnsi="宋体" w:cs="宋体"/>
                <w:b/>
                <w:bCs/>
                <w:spacing w:val="20"/>
                <w:szCs w:val="21"/>
                <w:lang w:val="en-US" w:eastAsia="zh-CN"/>
              </w:rPr>
              <w:t>数字贸易规则</w:t>
            </w:r>
          </w:p>
        </w:tc>
        <w:tc>
          <w:tcPr>
            <w:tcW w:w="1289" w:type="dxa"/>
            <w:noWrap w:val="0"/>
            <w:vAlign w:val="center"/>
          </w:tcPr>
          <w:p w14:paraId="4C73CF49">
            <w:pPr>
              <w:jc w:val="center"/>
              <w:rPr>
                <w:rStyle w:val="24"/>
                <w:rFonts w:hint="eastAsia" w:ascii="宋体" w:hAnsi="宋体"/>
                <w:sz w:val="15"/>
                <w:szCs w:val="15"/>
              </w:rPr>
            </w:pPr>
            <w:r>
              <w:rPr>
                <w:rStyle w:val="24"/>
                <w:rFonts w:hint="eastAsia" w:ascii="宋体" w:hAnsi="宋体"/>
                <w:sz w:val="15"/>
                <w:szCs w:val="15"/>
              </w:rPr>
              <w:t>ZYX05214</w:t>
            </w:r>
          </w:p>
        </w:tc>
        <w:tc>
          <w:tcPr>
            <w:tcW w:w="2163" w:type="dxa"/>
            <w:noWrap w:val="0"/>
            <w:vAlign w:val="center"/>
          </w:tcPr>
          <w:p w14:paraId="1E53566E">
            <w:pPr>
              <w:rPr>
                <w:rFonts w:ascii="宋体" w:hAnsi="宋体"/>
                <w:b w:val="0"/>
                <w:bCs w:val="0"/>
                <w:color w:val="000000"/>
                <w:sz w:val="16"/>
                <w:szCs w:val="16"/>
                <w:highlight w:val="yellow"/>
              </w:rPr>
            </w:pPr>
            <w:r>
              <w:rPr>
                <w:rFonts w:hint="eastAsia" w:ascii="宋体" w:hAnsi="宋体"/>
                <w:b w:val="0"/>
                <w:bCs w:val="0"/>
                <w:color w:val="000000"/>
                <w:sz w:val="16"/>
                <w:szCs w:val="16"/>
                <w:highlight w:val="yellow"/>
              </w:rPr>
              <w:t>国际商法</w:t>
            </w:r>
            <w:r>
              <w:rPr>
                <w:rStyle w:val="24"/>
                <w:rFonts w:hint="eastAsia" w:ascii="宋体" w:hAnsi="宋体"/>
                <w:bCs/>
                <w:color w:val="000000"/>
                <w:sz w:val="18"/>
                <w:szCs w:val="18"/>
                <w:highlight w:val="yellow"/>
              </w:rPr>
              <w:t>#</w:t>
            </w:r>
          </w:p>
        </w:tc>
        <w:tc>
          <w:tcPr>
            <w:tcW w:w="2119" w:type="dxa"/>
            <w:noWrap w:val="0"/>
            <w:vAlign w:val="center"/>
          </w:tcPr>
          <w:p w14:paraId="51D3E2D5">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3970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46980444">
            <w:pPr>
              <w:jc w:val="center"/>
              <w:rPr>
                <w:rFonts w:hint="eastAsia" w:ascii="宋体" w:hAnsi="宋体" w:cs="宋体"/>
                <w:b/>
                <w:bCs/>
                <w:spacing w:val="20"/>
                <w:szCs w:val="21"/>
              </w:rPr>
            </w:pPr>
          </w:p>
        </w:tc>
        <w:tc>
          <w:tcPr>
            <w:tcW w:w="2994" w:type="dxa"/>
            <w:vMerge w:val="continue"/>
            <w:noWrap w:val="0"/>
            <w:vAlign w:val="center"/>
          </w:tcPr>
          <w:p w14:paraId="18EF1C9E">
            <w:pPr>
              <w:jc w:val="center"/>
              <w:rPr>
                <w:rFonts w:hint="eastAsia" w:ascii="宋体" w:hAnsi="宋体" w:cs="宋体"/>
                <w:b/>
                <w:bCs/>
                <w:spacing w:val="20"/>
                <w:szCs w:val="21"/>
              </w:rPr>
            </w:pPr>
          </w:p>
        </w:tc>
        <w:tc>
          <w:tcPr>
            <w:tcW w:w="1289" w:type="dxa"/>
            <w:noWrap w:val="0"/>
            <w:vAlign w:val="center"/>
          </w:tcPr>
          <w:p w14:paraId="384B9286">
            <w:pPr>
              <w:jc w:val="center"/>
              <w:rPr>
                <w:rStyle w:val="24"/>
                <w:rFonts w:hint="eastAsia" w:ascii="宋体" w:hAnsi="宋体"/>
                <w:sz w:val="15"/>
                <w:szCs w:val="15"/>
              </w:rPr>
            </w:pPr>
            <w:r>
              <w:rPr>
                <w:rStyle w:val="24"/>
                <w:rFonts w:hint="default" w:ascii="宋体" w:hAnsi="宋体"/>
                <w:sz w:val="15"/>
                <w:szCs w:val="15"/>
                <w:lang w:val="en-US" w:eastAsia="zh-CN"/>
              </w:rPr>
              <w:t>ZYX05723</w:t>
            </w:r>
          </w:p>
        </w:tc>
        <w:tc>
          <w:tcPr>
            <w:tcW w:w="2163" w:type="dxa"/>
            <w:noWrap w:val="0"/>
            <w:vAlign w:val="center"/>
          </w:tcPr>
          <w:p w14:paraId="54640776">
            <w:pPr>
              <w:rPr>
                <w:rFonts w:ascii="宋体" w:hAnsi="宋体"/>
                <w:b w:val="0"/>
                <w:bCs w:val="0"/>
                <w:color w:val="000000"/>
                <w:sz w:val="16"/>
                <w:szCs w:val="16"/>
                <w:highlight w:val="none"/>
              </w:rPr>
            </w:pPr>
            <w:r>
              <w:rPr>
                <w:rFonts w:hint="eastAsia"/>
                <w:b w:val="0"/>
                <w:bCs w:val="0"/>
                <w:color w:val="000000"/>
                <w:sz w:val="16"/>
                <w:szCs w:val="16"/>
                <w:highlight w:val="none"/>
              </w:rPr>
              <w:t>电子商务</w:t>
            </w:r>
            <w:r>
              <w:rPr>
                <w:rFonts w:hint="eastAsia"/>
                <w:b w:val="0"/>
                <w:bCs w:val="0"/>
                <w:color w:val="000000"/>
                <w:sz w:val="16"/>
                <w:szCs w:val="16"/>
                <w:highlight w:val="none"/>
                <w:lang w:val="en-US" w:eastAsia="zh-CN"/>
              </w:rPr>
              <w:t>数据</w:t>
            </w:r>
            <w:r>
              <w:rPr>
                <w:rFonts w:hint="eastAsia"/>
                <w:b w:val="0"/>
                <w:bCs w:val="0"/>
                <w:color w:val="000000"/>
                <w:sz w:val="16"/>
                <w:szCs w:val="16"/>
                <w:highlight w:val="none"/>
              </w:rPr>
              <w:t>安全</w:t>
            </w:r>
            <w:r>
              <w:rPr>
                <w:rFonts w:hint="eastAsia"/>
                <w:b w:val="0"/>
                <w:bCs w:val="0"/>
                <w:color w:val="000000"/>
                <w:sz w:val="16"/>
                <w:szCs w:val="16"/>
                <w:highlight w:val="none"/>
                <w:lang w:val="en-US" w:eastAsia="zh-CN"/>
              </w:rPr>
              <w:t>与合规</w:t>
            </w:r>
          </w:p>
        </w:tc>
        <w:tc>
          <w:tcPr>
            <w:tcW w:w="2119" w:type="dxa"/>
            <w:noWrap w:val="0"/>
            <w:vAlign w:val="center"/>
          </w:tcPr>
          <w:p w14:paraId="4BB017E0">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67C5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16A89D83">
            <w:pPr>
              <w:jc w:val="center"/>
              <w:rPr>
                <w:rFonts w:hint="eastAsia" w:ascii="宋体" w:hAnsi="宋体" w:cs="宋体"/>
                <w:b/>
                <w:bCs/>
                <w:spacing w:val="20"/>
                <w:szCs w:val="21"/>
              </w:rPr>
            </w:pPr>
          </w:p>
        </w:tc>
        <w:tc>
          <w:tcPr>
            <w:tcW w:w="2994" w:type="dxa"/>
            <w:vMerge w:val="continue"/>
            <w:noWrap w:val="0"/>
            <w:vAlign w:val="center"/>
          </w:tcPr>
          <w:p w14:paraId="1D15B745">
            <w:pPr>
              <w:jc w:val="center"/>
              <w:rPr>
                <w:rFonts w:hint="eastAsia" w:ascii="宋体" w:hAnsi="宋体" w:cs="宋体"/>
                <w:b/>
                <w:bCs/>
                <w:spacing w:val="20"/>
                <w:szCs w:val="21"/>
              </w:rPr>
            </w:pPr>
          </w:p>
        </w:tc>
        <w:tc>
          <w:tcPr>
            <w:tcW w:w="1289" w:type="dxa"/>
            <w:noWrap w:val="0"/>
            <w:vAlign w:val="center"/>
          </w:tcPr>
          <w:p w14:paraId="6ACA73BB">
            <w:pPr>
              <w:jc w:val="center"/>
              <w:rPr>
                <w:rStyle w:val="24"/>
                <w:rFonts w:hint="eastAsia" w:ascii="宋体" w:hAnsi="宋体"/>
                <w:sz w:val="15"/>
                <w:szCs w:val="15"/>
              </w:rPr>
            </w:pPr>
            <w:r>
              <w:rPr>
                <w:rStyle w:val="24"/>
                <w:rFonts w:hint="default" w:ascii="宋体" w:hAnsi="宋体"/>
                <w:sz w:val="15"/>
                <w:szCs w:val="15"/>
                <w:lang w:val="en-US" w:eastAsia="zh-CN"/>
              </w:rPr>
              <w:t>ZYX05724</w:t>
            </w:r>
          </w:p>
        </w:tc>
        <w:tc>
          <w:tcPr>
            <w:tcW w:w="2163" w:type="dxa"/>
            <w:noWrap w:val="0"/>
            <w:vAlign w:val="center"/>
          </w:tcPr>
          <w:p w14:paraId="02022175">
            <w:pPr>
              <w:ind w:right="-307" w:rightChars="-146"/>
              <w:rPr>
                <w:rFonts w:hint="eastAsia" w:ascii="宋体" w:hAnsi="宋体"/>
                <w:b w:val="0"/>
                <w:bCs w:val="0"/>
                <w:color w:val="000000"/>
                <w:sz w:val="16"/>
                <w:szCs w:val="16"/>
                <w:highlight w:val="none"/>
              </w:rPr>
            </w:pPr>
            <w:r>
              <w:rPr>
                <w:rStyle w:val="24"/>
                <w:rFonts w:hint="eastAsia" w:ascii="宋体" w:hAnsi="宋体" w:cs="宋体"/>
                <w:b w:val="0"/>
                <w:bCs w:val="0"/>
                <w:sz w:val="16"/>
                <w:szCs w:val="16"/>
                <w:highlight w:val="none"/>
              </w:rPr>
              <w:t>电子商务法律</w:t>
            </w:r>
            <w:r>
              <w:rPr>
                <w:rStyle w:val="24"/>
                <w:rFonts w:hint="eastAsia" w:ascii="宋体" w:hAnsi="宋体" w:cs="宋体"/>
                <w:b w:val="0"/>
                <w:bCs w:val="0"/>
                <w:sz w:val="16"/>
                <w:szCs w:val="16"/>
                <w:highlight w:val="none"/>
                <w:lang w:val="en-US" w:eastAsia="zh-CN"/>
              </w:rPr>
              <w:t>法规</w:t>
            </w:r>
          </w:p>
        </w:tc>
        <w:tc>
          <w:tcPr>
            <w:tcW w:w="2119" w:type="dxa"/>
            <w:noWrap w:val="0"/>
            <w:vAlign w:val="center"/>
          </w:tcPr>
          <w:p w14:paraId="646932C7">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r w14:paraId="2E08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2A9A2C5F">
            <w:pPr>
              <w:jc w:val="center"/>
              <w:rPr>
                <w:rFonts w:hint="eastAsia" w:ascii="宋体" w:hAnsi="宋体" w:cs="宋体"/>
                <w:b/>
                <w:bCs/>
                <w:spacing w:val="20"/>
                <w:szCs w:val="21"/>
              </w:rPr>
            </w:pPr>
          </w:p>
        </w:tc>
        <w:tc>
          <w:tcPr>
            <w:tcW w:w="2994" w:type="dxa"/>
            <w:vMerge w:val="continue"/>
            <w:noWrap w:val="0"/>
            <w:vAlign w:val="center"/>
          </w:tcPr>
          <w:p w14:paraId="3A5697A5">
            <w:pPr>
              <w:jc w:val="center"/>
              <w:rPr>
                <w:rFonts w:hint="eastAsia" w:ascii="宋体" w:hAnsi="宋体" w:cs="宋体"/>
                <w:b/>
                <w:bCs/>
                <w:spacing w:val="20"/>
                <w:szCs w:val="21"/>
              </w:rPr>
            </w:pPr>
          </w:p>
        </w:tc>
        <w:tc>
          <w:tcPr>
            <w:tcW w:w="1289" w:type="dxa"/>
            <w:shd w:val="clear" w:color="auto" w:fill="auto"/>
            <w:noWrap w:val="0"/>
            <w:vAlign w:val="center"/>
          </w:tcPr>
          <w:p w14:paraId="49D2802E">
            <w:pPr>
              <w:jc w:val="center"/>
              <w:rPr>
                <w:rFonts w:ascii="宋体" w:hAnsi="宋体"/>
                <w:kern w:val="2"/>
                <w:sz w:val="15"/>
                <w:szCs w:val="15"/>
                <w:lang w:val="en-US" w:eastAsia="zh-CN" w:bidi="ar-SA"/>
              </w:rPr>
            </w:pPr>
            <w:r>
              <w:rPr>
                <w:rStyle w:val="24"/>
                <w:rFonts w:ascii="宋体" w:hAnsi="宋体" w:eastAsia="宋体"/>
                <w:color w:val="000000"/>
                <w:sz w:val="15"/>
                <w:szCs w:val="15"/>
              </w:rPr>
              <w:t>ZYX05598</w:t>
            </w:r>
          </w:p>
        </w:tc>
        <w:tc>
          <w:tcPr>
            <w:tcW w:w="2163" w:type="dxa"/>
            <w:shd w:val="clear" w:color="auto" w:fill="auto"/>
            <w:noWrap w:val="0"/>
            <w:vAlign w:val="center"/>
          </w:tcPr>
          <w:p w14:paraId="298832D8">
            <w:pPr>
              <w:rPr>
                <w:rFonts w:ascii="宋体" w:hAnsi="宋体"/>
                <w:b w:val="0"/>
                <w:bCs w:val="0"/>
                <w:color w:val="000000"/>
                <w:kern w:val="2"/>
                <w:sz w:val="16"/>
                <w:szCs w:val="16"/>
                <w:lang w:val="en-US" w:eastAsia="zh-CN" w:bidi="ar-SA"/>
              </w:rPr>
            </w:pPr>
            <w:r>
              <w:rPr>
                <w:rStyle w:val="24"/>
                <w:rFonts w:hint="eastAsia" w:ascii="宋体" w:hAnsi="宋体"/>
                <w:b w:val="0"/>
                <w:bCs w:val="0"/>
                <w:color w:val="000000"/>
                <w:sz w:val="16"/>
                <w:szCs w:val="16"/>
              </w:rPr>
              <w:t>区域经济贸易组织与规则</w:t>
            </w:r>
          </w:p>
        </w:tc>
        <w:tc>
          <w:tcPr>
            <w:tcW w:w="2119" w:type="dxa"/>
            <w:shd w:val="clear" w:color="auto" w:fill="auto"/>
            <w:noWrap w:val="0"/>
            <w:vAlign w:val="center"/>
          </w:tcPr>
          <w:p w14:paraId="5D7EA3C0">
            <w:pPr>
              <w:ind w:right="3" w:rightChars="0"/>
              <w:jc w:val="center"/>
              <w:rPr>
                <w:rFonts w:hint="eastAsia" w:ascii="宋体" w:hAnsi="宋体"/>
                <w:b w:val="0"/>
                <w:bCs w:val="0"/>
                <w:sz w:val="16"/>
                <w:szCs w:val="16"/>
                <w:lang w:val="en-US" w:eastAsia="zh-CN"/>
              </w:rPr>
            </w:pPr>
            <w:r>
              <w:rPr>
                <w:rFonts w:hint="eastAsia" w:ascii="宋体" w:hAnsi="宋体"/>
                <w:b w:val="0"/>
                <w:bCs w:val="0"/>
                <w:sz w:val="16"/>
                <w:szCs w:val="16"/>
              </w:rPr>
              <w:t>航空经济与工程学院</w:t>
            </w:r>
          </w:p>
        </w:tc>
      </w:tr>
      <w:tr w14:paraId="0C2D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1A4DBEFC">
            <w:pPr>
              <w:jc w:val="center"/>
              <w:rPr>
                <w:rFonts w:hint="eastAsia" w:ascii="宋体" w:hAnsi="宋体" w:cs="宋体"/>
                <w:b/>
                <w:bCs/>
                <w:spacing w:val="20"/>
                <w:szCs w:val="21"/>
              </w:rPr>
            </w:pPr>
          </w:p>
        </w:tc>
        <w:tc>
          <w:tcPr>
            <w:tcW w:w="2994" w:type="dxa"/>
            <w:vMerge w:val="continue"/>
            <w:noWrap w:val="0"/>
            <w:vAlign w:val="center"/>
          </w:tcPr>
          <w:p w14:paraId="7A36A9F1">
            <w:pPr>
              <w:jc w:val="center"/>
              <w:rPr>
                <w:rFonts w:hint="eastAsia" w:ascii="宋体" w:hAnsi="宋体" w:cs="宋体"/>
                <w:b/>
                <w:bCs/>
                <w:spacing w:val="20"/>
                <w:szCs w:val="21"/>
              </w:rPr>
            </w:pPr>
          </w:p>
        </w:tc>
        <w:tc>
          <w:tcPr>
            <w:tcW w:w="1289" w:type="dxa"/>
            <w:shd w:val="clear" w:color="auto" w:fill="auto"/>
            <w:noWrap w:val="0"/>
            <w:vAlign w:val="center"/>
          </w:tcPr>
          <w:p w14:paraId="461EA7E8">
            <w:pPr>
              <w:jc w:val="center"/>
              <w:rPr>
                <w:rStyle w:val="24"/>
                <w:rFonts w:ascii="宋体" w:hAnsi="宋体" w:eastAsia="宋体" w:cs="Times New Roman"/>
                <w:sz w:val="15"/>
                <w:szCs w:val="15"/>
              </w:rPr>
            </w:pPr>
            <w:r>
              <w:rPr>
                <w:rStyle w:val="24"/>
                <w:rFonts w:hint="eastAsia" w:ascii="宋体" w:hAnsi="宋体"/>
                <w:sz w:val="15"/>
                <w:szCs w:val="15"/>
              </w:rPr>
              <w:t>ZYX05484</w:t>
            </w:r>
          </w:p>
        </w:tc>
        <w:tc>
          <w:tcPr>
            <w:tcW w:w="2163" w:type="dxa"/>
            <w:shd w:val="clear" w:color="auto" w:fill="auto"/>
            <w:noWrap w:val="0"/>
            <w:vAlign w:val="center"/>
          </w:tcPr>
          <w:p w14:paraId="6D00494D">
            <w:pPr>
              <w:ind w:right="-107" w:rightChars="-51"/>
              <w:rPr>
                <w:rFonts w:hint="default" w:ascii="宋体" w:hAnsi="宋体" w:eastAsia="宋体"/>
                <w:b/>
                <w:bCs/>
                <w:color w:val="000000"/>
                <w:sz w:val="16"/>
                <w:szCs w:val="16"/>
                <w:lang w:val="en-US" w:eastAsia="zh-CN"/>
              </w:rPr>
            </w:pPr>
            <w:r>
              <w:rPr>
                <w:rFonts w:hint="eastAsia" w:ascii="宋体" w:hAnsi="宋体"/>
                <w:b w:val="0"/>
                <w:bCs w:val="0"/>
                <w:color w:val="000000"/>
                <w:sz w:val="16"/>
                <w:szCs w:val="16"/>
                <w:lang w:val="en-US" w:eastAsia="zh-CN"/>
              </w:rPr>
              <w:t>数字贸易</w:t>
            </w:r>
          </w:p>
        </w:tc>
        <w:tc>
          <w:tcPr>
            <w:tcW w:w="2119" w:type="dxa"/>
            <w:shd w:val="clear" w:color="auto" w:fill="auto"/>
            <w:noWrap w:val="0"/>
            <w:vAlign w:val="center"/>
          </w:tcPr>
          <w:p w14:paraId="56E7CE9D">
            <w:pPr>
              <w:ind w:right="3" w:rightChars="0"/>
              <w:jc w:val="center"/>
              <w:rPr>
                <w:rFonts w:hint="eastAsia" w:ascii="宋体" w:hAnsi="宋体"/>
                <w:b w:val="0"/>
                <w:bCs w:val="0"/>
                <w:sz w:val="16"/>
                <w:szCs w:val="16"/>
              </w:rPr>
            </w:pPr>
            <w:r>
              <w:rPr>
                <w:rFonts w:hint="eastAsia" w:ascii="宋体" w:hAnsi="宋体"/>
                <w:b w:val="0"/>
                <w:bCs w:val="0"/>
                <w:sz w:val="16"/>
                <w:szCs w:val="16"/>
              </w:rPr>
              <w:t>航空经济与工程学院</w:t>
            </w:r>
          </w:p>
        </w:tc>
      </w:tr>
    </w:tbl>
    <w:p w14:paraId="1B8F1467">
      <w:pPr>
        <w:jc w:val="center"/>
        <w:rPr>
          <w:rFonts w:hint="eastAsia" w:ascii="宋体" w:hAnsi="宋体" w:cs="宋体"/>
          <w:b w:val="0"/>
          <w:bCs w:val="0"/>
          <w:color w:val="FF0000"/>
          <w:spacing w:val="20"/>
          <w:sz w:val="18"/>
          <w:szCs w:val="18"/>
          <w:lang w:val="en-US" w:eastAsia="zh-CN"/>
        </w:rPr>
      </w:pPr>
      <w:r>
        <w:rPr>
          <w:rFonts w:hint="eastAsia" w:ascii="宋体" w:hAnsi="宋体" w:cs="宋体"/>
          <w:b w:val="0"/>
          <w:bCs w:val="0"/>
          <w:color w:val="FF0000"/>
          <w:spacing w:val="20"/>
          <w:sz w:val="18"/>
          <w:szCs w:val="18"/>
          <w:lang w:val="en-US" w:eastAsia="zh-CN"/>
        </w:rPr>
        <w:br w:type="page"/>
      </w:r>
    </w:p>
    <w:p w14:paraId="4E3C930B">
      <w:pPr>
        <w:jc w:val="center"/>
        <w:rPr>
          <w:rFonts w:hint="eastAsia" w:ascii="黑体" w:hAnsi="宋体" w:eastAsia="黑体" w:cs="宋体"/>
          <w:b/>
          <w:bCs/>
          <w:sz w:val="44"/>
          <w:szCs w:val="44"/>
        </w:rPr>
      </w:pPr>
      <w:r>
        <w:rPr>
          <w:rFonts w:hint="eastAsia" w:ascii="黑体" w:hAnsi="宋体" w:eastAsia="黑体" w:cs="宋体"/>
          <w:b/>
          <w:bCs/>
          <w:sz w:val="44"/>
          <w:szCs w:val="44"/>
        </w:rPr>
        <w:t>无人机商业应用微专业培养方案</w:t>
      </w:r>
    </w:p>
    <w:p w14:paraId="4554B8C0">
      <w:pPr>
        <w:adjustRightInd w:val="0"/>
        <w:snapToGrid w:val="0"/>
        <w:spacing w:line="360" w:lineRule="auto"/>
        <w:ind w:firstLine="562" w:firstLineChars="200"/>
        <w:rPr>
          <w:rFonts w:hint="eastAsia" w:hAnsi="宋体"/>
          <w:b/>
          <w:bCs/>
          <w:sz w:val="28"/>
          <w:szCs w:val="28"/>
        </w:rPr>
      </w:pPr>
    </w:p>
    <w:p w14:paraId="5E4072CB">
      <w:pPr>
        <w:adjustRightInd w:val="0"/>
        <w:snapToGrid w:val="0"/>
        <w:spacing w:line="360" w:lineRule="auto"/>
        <w:ind w:firstLine="562" w:firstLineChars="200"/>
        <w:rPr>
          <w:rFonts w:hint="eastAsia" w:hAnsi="宋体"/>
          <w:b/>
          <w:bCs/>
          <w:sz w:val="28"/>
          <w:szCs w:val="28"/>
        </w:rPr>
      </w:pPr>
      <w:r>
        <w:rPr>
          <w:rFonts w:hint="eastAsia" w:hAnsi="宋体"/>
          <w:b/>
          <w:bCs/>
          <w:sz w:val="28"/>
          <w:szCs w:val="28"/>
        </w:rPr>
        <w:t>一、培养目标</w:t>
      </w:r>
    </w:p>
    <w:p w14:paraId="6980B5CD">
      <w:pPr>
        <w:pStyle w:val="25"/>
        <w:spacing w:line="360" w:lineRule="auto"/>
        <w:ind w:left="113" w:right="23" w:firstLine="482"/>
        <w:rPr>
          <w:rFonts w:hint="eastAsia" w:ascii="宋体" w:hAnsi="宋体" w:eastAsia="宋体"/>
          <w:sz w:val="21"/>
          <w:szCs w:val="21"/>
          <w:lang w:eastAsia="zh-CN"/>
        </w:rPr>
      </w:pPr>
      <w:r>
        <w:rPr>
          <w:rFonts w:hint="eastAsia" w:ascii="宋体" w:hAnsi="宋体" w:eastAsia="宋体"/>
          <w:sz w:val="21"/>
          <w:szCs w:val="21"/>
          <w:lang w:eastAsia="zh-CN"/>
        </w:rPr>
        <w:t>培养</w:t>
      </w:r>
      <w:r>
        <w:rPr>
          <w:rFonts w:hint="eastAsia" w:ascii="宋体" w:hAnsi="宋体" w:eastAsia="宋体" w:cs="宋体"/>
          <w:sz w:val="21"/>
          <w:szCs w:val="21"/>
          <w:lang w:eastAsia="zh-CN"/>
        </w:rPr>
        <w:t>德智</w:t>
      </w:r>
      <w:r>
        <w:rPr>
          <w:rFonts w:hint="eastAsia" w:ascii="宋体" w:hAnsi="宋体" w:eastAsia="宋体" w:cs="___WRD_EMBED_SUB_48"/>
          <w:sz w:val="21"/>
          <w:szCs w:val="21"/>
          <w:lang w:eastAsia="zh-CN"/>
        </w:rPr>
        <w:t>体</w:t>
      </w:r>
      <w:r>
        <w:rPr>
          <w:rFonts w:hint="eastAsia" w:ascii="宋体" w:hAnsi="宋体" w:eastAsia="宋体" w:cs="宋体"/>
          <w:sz w:val="21"/>
          <w:szCs w:val="21"/>
          <w:lang w:eastAsia="zh-CN"/>
        </w:rPr>
        <w:t>美劳全</w:t>
      </w:r>
      <w:r>
        <w:rPr>
          <w:rFonts w:hint="eastAsia" w:ascii="宋体" w:hAnsi="宋体" w:eastAsia="宋体" w:cs="___WRD_EMBED_SUB_48"/>
          <w:sz w:val="21"/>
          <w:szCs w:val="21"/>
          <w:lang w:eastAsia="zh-CN"/>
        </w:rPr>
        <w:t>面</w:t>
      </w:r>
      <w:r>
        <w:rPr>
          <w:rFonts w:hint="eastAsia" w:ascii="宋体" w:hAnsi="宋体" w:eastAsia="宋体" w:cs="宋体"/>
          <w:sz w:val="21"/>
          <w:szCs w:val="21"/>
          <w:lang w:eastAsia="zh-CN"/>
        </w:rPr>
        <w:t>发展</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掌握无</w:t>
      </w:r>
      <w:r>
        <w:rPr>
          <w:rFonts w:hint="eastAsia" w:ascii="宋体" w:hAnsi="宋体" w:eastAsia="宋体" w:cs="___WRD_EMBED_SUB_48"/>
          <w:sz w:val="21"/>
          <w:szCs w:val="21"/>
          <w:lang w:eastAsia="zh-CN"/>
        </w:rPr>
        <w:t>人</w:t>
      </w:r>
      <w:r>
        <w:rPr>
          <w:rFonts w:hint="eastAsia" w:ascii="宋体" w:hAnsi="宋体" w:eastAsia="宋体" w:cs="宋体"/>
          <w:sz w:val="21"/>
          <w:szCs w:val="21"/>
          <w:lang w:eastAsia="zh-CN"/>
        </w:rPr>
        <w:t>机</w:t>
      </w:r>
      <w:r>
        <w:rPr>
          <w:rFonts w:hint="eastAsia" w:ascii="宋体" w:hAnsi="宋体" w:eastAsia="宋体" w:cs="___WRD_EMBED_SUB_48"/>
          <w:sz w:val="21"/>
          <w:szCs w:val="21"/>
          <w:lang w:eastAsia="zh-CN"/>
        </w:rPr>
        <w:t>系统</w:t>
      </w:r>
      <w:r>
        <w:rPr>
          <w:rFonts w:hint="eastAsia" w:ascii="宋体" w:hAnsi="宋体" w:eastAsia="宋体" w:cs="宋体"/>
          <w:sz w:val="21"/>
          <w:szCs w:val="21"/>
          <w:lang w:eastAsia="zh-CN"/>
        </w:rPr>
        <w:t>基础理论</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适航</w:t>
      </w:r>
      <w:r>
        <w:rPr>
          <w:rFonts w:hint="eastAsia" w:ascii="宋体" w:hAnsi="宋体" w:eastAsia="宋体" w:cs="___WRD_EMBED_SUB_48"/>
          <w:sz w:val="21"/>
          <w:szCs w:val="21"/>
          <w:lang w:eastAsia="zh-CN"/>
        </w:rPr>
        <w:t>法</w:t>
      </w:r>
      <w:r>
        <w:rPr>
          <w:rFonts w:hint="eastAsia" w:ascii="宋体" w:hAnsi="宋体" w:eastAsia="宋体" w:cs="宋体"/>
          <w:sz w:val="21"/>
          <w:szCs w:val="21"/>
          <w:lang w:eastAsia="zh-CN"/>
        </w:rPr>
        <w:t>规</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商</w:t>
      </w:r>
      <w:r>
        <w:rPr>
          <w:rFonts w:hint="eastAsia" w:ascii="宋体" w:hAnsi="宋体" w:eastAsia="宋体" w:cs="___WRD_EMBED_SUB_48"/>
          <w:sz w:val="21"/>
          <w:szCs w:val="21"/>
          <w:lang w:eastAsia="zh-CN"/>
        </w:rPr>
        <w:t>业应用</w:t>
      </w:r>
      <w:r>
        <w:rPr>
          <w:rFonts w:hint="eastAsia" w:ascii="宋体" w:hAnsi="宋体" w:eastAsia="宋体" w:cs="宋体"/>
          <w:sz w:val="21"/>
          <w:szCs w:val="21"/>
          <w:lang w:eastAsia="zh-CN"/>
        </w:rPr>
        <w:t>场</w:t>
      </w:r>
      <w:r>
        <w:rPr>
          <w:rFonts w:hint="eastAsia" w:ascii="宋体" w:hAnsi="宋体" w:eastAsia="宋体" w:cs="___WRD_EMBED_SUB_48"/>
          <w:sz w:val="21"/>
          <w:szCs w:val="21"/>
          <w:lang w:eastAsia="zh-CN"/>
        </w:rPr>
        <w:t>景</w:t>
      </w:r>
      <w:r>
        <w:rPr>
          <w:rFonts w:hint="eastAsia" w:ascii="宋体" w:hAnsi="宋体" w:eastAsia="宋体" w:cs="宋体"/>
          <w:sz w:val="21"/>
          <w:szCs w:val="21"/>
          <w:lang w:eastAsia="zh-CN"/>
        </w:rPr>
        <w:t>策划</w:t>
      </w:r>
      <w:r>
        <w:rPr>
          <w:rFonts w:hint="eastAsia" w:ascii="宋体" w:hAnsi="宋体" w:eastAsia="宋体" w:cs="___WRD_EMBED_SUB_48"/>
          <w:sz w:val="21"/>
          <w:szCs w:val="21"/>
          <w:lang w:eastAsia="zh-CN"/>
        </w:rPr>
        <w:t>与</w:t>
      </w:r>
      <w:r>
        <w:rPr>
          <w:rFonts w:hint="eastAsia" w:ascii="宋体" w:hAnsi="宋体" w:eastAsia="宋体" w:cs="宋体"/>
          <w:sz w:val="21"/>
          <w:szCs w:val="21"/>
          <w:lang w:eastAsia="zh-CN"/>
        </w:rPr>
        <w:t>运营知识</w:t>
      </w:r>
      <w:r>
        <w:rPr>
          <w:rFonts w:hint="eastAsia" w:ascii="宋体" w:hAnsi="宋体" w:eastAsia="宋体" w:cs="___WRD_EMBED_SUB_48"/>
          <w:sz w:val="21"/>
          <w:szCs w:val="21"/>
          <w:lang w:eastAsia="zh-CN"/>
        </w:rPr>
        <w:t>，具备</w:t>
      </w:r>
      <w:r>
        <w:rPr>
          <w:rFonts w:hint="eastAsia" w:ascii="宋体" w:hAnsi="宋体" w:eastAsia="宋体" w:cs="宋体"/>
          <w:sz w:val="21"/>
          <w:szCs w:val="21"/>
          <w:lang w:eastAsia="zh-CN"/>
        </w:rPr>
        <w:t>无</w:t>
      </w:r>
      <w:r>
        <w:rPr>
          <w:rFonts w:hint="eastAsia" w:ascii="宋体" w:hAnsi="宋体" w:eastAsia="宋体" w:cs="___WRD_EMBED_SUB_48"/>
          <w:sz w:val="21"/>
          <w:szCs w:val="21"/>
          <w:lang w:eastAsia="zh-CN"/>
        </w:rPr>
        <w:t>人</w:t>
      </w:r>
      <w:r>
        <w:rPr>
          <w:rFonts w:hint="eastAsia" w:ascii="宋体" w:hAnsi="宋体" w:eastAsia="宋体" w:cs="宋体"/>
          <w:sz w:val="21"/>
          <w:szCs w:val="21"/>
          <w:lang w:eastAsia="zh-CN"/>
        </w:rPr>
        <w:t>机基</w:t>
      </w:r>
      <w:r>
        <w:rPr>
          <w:rFonts w:hint="eastAsia" w:ascii="宋体" w:hAnsi="宋体" w:eastAsia="宋体" w:cs="___WRD_EMBED_SUB_48"/>
          <w:sz w:val="21"/>
          <w:szCs w:val="21"/>
          <w:lang w:eastAsia="zh-CN"/>
        </w:rPr>
        <w:t>本</w:t>
      </w:r>
      <w:r>
        <w:rPr>
          <w:rFonts w:hint="eastAsia" w:ascii="宋体" w:hAnsi="宋体" w:eastAsia="宋体" w:cs="宋体"/>
          <w:sz w:val="21"/>
          <w:szCs w:val="21"/>
          <w:lang w:eastAsia="zh-CN"/>
        </w:rPr>
        <w:t>操控</w:t>
      </w:r>
      <w:r>
        <w:rPr>
          <w:rFonts w:hint="eastAsia" w:ascii="宋体" w:hAnsi="宋体" w:eastAsia="宋体" w:cs="___WRD_EMBED_SUB_48"/>
          <w:sz w:val="21"/>
          <w:szCs w:val="21"/>
          <w:lang w:eastAsia="zh-CN"/>
        </w:rPr>
        <w:t>技能、</w:t>
      </w:r>
      <w:r>
        <w:rPr>
          <w:rFonts w:hint="eastAsia" w:ascii="宋体" w:hAnsi="宋体" w:eastAsia="宋体" w:cs="宋体"/>
          <w:sz w:val="21"/>
          <w:szCs w:val="21"/>
          <w:lang w:eastAsia="zh-CN"/>
        </w:rPr>
        <w:t>商</w:t>
      </w:r>
      <w:r>
        <w:rPr>
          <w:rFonts w:hint="eastAsia" w:ascii="宋体" w:hAnsi="宋体" w:eastAsia="宋体" w:cs="___WRD_EMBED_SUB_48"/>
          <w:sz w:val="21"/>
          <w:szCs w:val="21"/>
          <w:lang w:eastAsia="zh-CN"/>
        </w:rPr>
        <w:t>业</w:t>
      </w:r>
      <w:r>
        <w:rPr>
          <w:rFonts w:hint="eastAsia" w:ascii="宋体" w:hAnsi="宋体" w:eastAsia="宋体" w:cs="宋体"/>
          <w:sz w:val="21"/>
          <w:szCs w:val="21"/>
          <w:lang w:eastAsia="zh-CN"/>
        </w:rPr>
        <w:t>模式创新</w:t>
      </w:r>
      <w:r>
        <w:rPr>
          <w:rFonts w:hint="eastAsia" w:ascii="宋体" w:hAnsi="宋体" w:eastAsia="宋体" w:cs="___WRD_EMBED_SUB_48"/>
          <w:sz w:val="21"/>
          <w:szCs w:val="21"/>
          <w:lang w:eastAsia="zh-CN"/>
        </w:rPr>
        <w:t>设</w:t>
      </w:r>
      <w:r>
        <w:rPr>
          <w:rFonts w:hint="eastAsia" w:ascii="宋体" w:hAnsi="宋体" w:eastAsia="宋体" w:cs="宋体"/>
          <w:sz w:val="21"/>
          <w:szCs w:val="21"/>
          <w:lang w:eastAsia="zh-CN"/>
        </w:rPr>
        <w:t>计</w:t>
      </w:r>
      <w:r>
        <w:rPr>
          <w:rFonts w:hint="eastAsia" w:ascii="宋体" w:hAnsi="宋体" w:eastAsia="宋体" w:cs="___WRD_EMBED_SUB_48"/>
          <w:sz w:val="21"/>
          <w:szCs w:val="21"/>
          <w:lang w:eastAsia="zh-CN"/>
        </w:rPr>
        <w:t>能</w:t>
      </w:r>
      <w:r>
        <w:rPr>
          <w:rFonts w:hint="eastAsia" w:ascii="宋体" w:hAnsi="宋体" w:eastAsia="宋体" w:cs="宋体"/>
          <w:sz w:val="21"/>
          <w:szCs w:val="21"/>
          <w:lang w:eastAsia="zh-CN"/>
        </w:rPr>
        <w:t>力</w:t>
      </w:r>
      <w:r>
        <w:rPr>
          <w:rFonts w:hint="eastAsia" w:ascii="宋体" w:hAnsi="宋体" w:eastAsia="宋体" w:cs="___WRD_EMBED_SUB_48"/>
          <w:sz w:val="21"/>
          <w:szCs w:val="21"/>
          <w:lang w:eastAsia="zh-CN"/>
        </w:rPr>
        <w:t>、跨</w:t>
      </w:r>
      <w:r>
        <w:rPr>
          <w:rFonts w:hint="eastAsia" w:ascii="宋体" w:hAnsi="宋体" w:eastAsia="宋体" w:cs="宋体"/>
          <w:sz w:val="21"/>
          <w:szCs w:val="21"/>
          <w:lang w:eastAsia="zh-CN"/>
        </w:rPr>
        <w:t>文</w:t>
      </w:r>
      <w:r>
        <w:rPr>
          <w:rFonts w:hint="eastAsia" w:ascii="宋体" w:hAnsi="宋体" w:eastAsia="宋体" w:cs="___WRD_EMBED_SUB_48"/>
          <w:sz w:val="21"/>
          <w:szCs w:val="21"/>
          <w:lang w:eastAsia="zh-CN"/>
        </w:rPr>
        <w:t>化</w:t>
      </w:r>
      <w:r>
        <w:rPr>
          <w:rFonts w:hint="eastAsia" w:ascii="宋体" w:hAnsi="宋体" w:eastAsia="宋体" w:cs="宋体"/>
          <w:sz w:val="21"/>
          <w:szCs w:val="21"/>
          <w:lang w:eastAsia="zh-CN"/>
        </w:rPr>
        <w:t>商</w:t>
      </w:r>
      <w:r>
        <w:rPr>
          <w:rFonts w:hint="eastAsia" w:ascii="宋体" w:hAnsi="宋体" w:eastAsia="宋体" w:cs="___WRD_EMBED_SUB_48"/>
          <w:sz w:val="21"/>
          <w:szCs w:val="21"/>
          <w:lang w:eastAsia="zh-CN"/>
        </w:rPr>
        <w:t>务</w:t>
      </w:r>
      <w:r>
        <w:rPr>
          <w:rFonts w:hint="eastAsia" w:ascii="宋体" w:hAnsi="宋体" w:eastAsia="宋体" w:cs="宋体"/>
          <w:sz w:val="21"/>
          <w:szCs w:val="21"/>
          <w:lang w:eastAsia="zh-CN"/>
        </w:rPr>
        <w:t>沟通</w:t>
      </w:r>
      <w:r>
        <w:rPr>
          <w:rFonts w:hint="eastAsia" w:ascii="宋体" w:hAnsi="宋体" w:eastAsia="宋体" w:cs="___WRD_EMBED_SUB_48"/>
          <w:sz w:val="21"/>
          <w:szCs w:val="21"/>
          <w:lang w:eastAsia="zh-CN"/>
        </w:rPr>
        <w:t>能</w:t>
      </w:r>
      <w:r>
        <w:rPr>
          <w:rFonts w:hint="eastAsia" w:ascii="宋体" w:hAnsi="宋体" w:eastAsia="宋体" w:cs="宋体"/>
          <w:sz w:val="21"/>
          <w:szCs w:val="21"/>
          <w:lang w:eastAsia="zh-CN"/>
        </w:rPr>
        <w:t>力</w:t>
      </w:r>
      <w:r>
        <w:rPr>
          <w:rFonts w:hint="eastAsia" w:ascii="宋体" w:hAnsi="宋体" w:eastAsia="宋体" w:cs="___WRD_EMBED_SUB_48"/>
          <w:sz w:val="21"/>
          <w:szCs w:val="21"/>
          <w:lang w:eastAsia="zh-CN"/>
        </w:rPr>
        <w:t>，能在</w:t>
      </w:r>
      <w:r>
        <w:rPr>
          <w:rFonts w:hint="eastAsia" w:ascii="宋体" w:hAnsi="宋体" w:eastAsia="宋体" w:cs="宋体"/>
          <w:sz w:val="21"/>
          <w:szCs w:val="21"/>
          <w:lang w:eastAsia="zh-CN"/>
        </w:rPr>
        <w:t>无</w:t>
      </w:r>
      <w:r>
        <w:rPr>
          <w:rFonts w:hint="eastAsia" w:ascii="宋体" w:hAnsi="宋体" w:eastAsia="宋体" w:cs="___WRD_EMBED_SUB_48"/>
          <w:sz w:val="21"/>
          <w:szCs w:val="21"/>
          <w:lang w:eastAsia="zh-CN"/>
        </w:rPr>
        <w:t>人</w:t>
      </w:r>
      <w:r>
        <w:rPr>
          <w:rFonts w:hint="eastAsia" w:ascii="宋体" w:hAnsi="宋体" w:eastAsia="宋体" w:cs="宋体"/>
          <w:sz w:val="21"/>
          <w:szCs w:val="21"/>
          <w:lang w:eastAsia="zh-CN"/>
        </w:rPr>
        <w:t>机</w:t>
      </w:r>
      <w:r>
        <w:rPr>
          <w:rFonts w:hint="eastAsia" w:ascii="宋体" w:hAnsi="宋体" w:eastAsia="宋体" w:cs="___WRD_EMBED_SUB_48"/>
          <w:sz w:val="21"/>
          <w:szCs w:val="21"/>
          <w:lang w:eastAsia="zh-CN"/>
        </w:rPr>
        <w:t>产业</w:t>
      </w:r>
      <w:r>
        <w:rPr>
          <w:rFonts w:hint="eastAsia" w:ascii="宋体" w:hAnsi="宋体" w:eastAsia="宋体" w:cs="宋体"/>
          <w:sz w:val="21"/>
          <w:szCs w:val="21"/>
          <w:lang w:eastAsia="zh-CN"/>
        </w:rPr>
        <w:t>链</w:t>
      </w:r>
      <w:r>
        <w:rPr>
          <w:rFonts w:hint="eastAsia" w:ascii="宋体" w:hAnsi="宋体" w:eastAsia="宋体" w:cs="___WRD_EMBED_SUB_48"/>
          <w:sz w:val="21"/>
          <w:szCs w:val="21"/>
          <w:lang w:eastAsia="zh-CN"/>
        </w:rPr>
        <w:t>相</w:t>
      </w:r>
      <w:r>
        <w:rPr>
          <w:rFonts w:hint="eastAsia" w:ascii="宋体" w:hAnsi="宋体" w:eastAsia="宋体" w:cs="宋体"/>
          <w:sz w:val="21"/>
          <w:szCs w:val="21"/>
          <w:lang w:eastAsia="zh-CN"/>
        </w:rPr>
        <w:t>关</w:t>
      </w:r>
      <w:r>
        <w:rPr>
          <w:rFonts w:hint="eastAsia" w:ascii="宋体" w:hAnsi="宋体" w:eastAsia="宋体" w:cs="___WRD_EMBED_SUB_48"/>
          <w:sz w:val="21"/>
          <w:szCs w:val="21"/>
          <w:lang w:eastAsia="zh-CN"/>
        </w:rPr>
        <w:t>企业、</w:t>
      </w:r>
      <w:r>
        <w:rPr>
          <w:rFonts w:hint="eastAsia" w:ascii="宋体" w:hAnsi="宋体" w:eastAsia="宋体" w:cs="宋体"/>
          <w:sz w:val="21"/>
          <w:szCs w:val="21"/>
          <w:lang w:eastAsia="zh-CN"/>
        </w:rPr>
        <w:t>物流公司</w:t>
      </w:r>
      <w:r>
        <w:rPr>
          <w:rFonts w:hint="eastAsia" w:ascii="宋体" w:hAnsi="宋体" w:eastAsia="宋体" w:cs="___WRD_EMBED_SUB_48"/>
          <w:sz w:val="21"/>
          <w:szCs w:val="21"/>
          <w:lang w:eastAsia="zh-CN"/>
        </w:rPr>
        <w:t>、保</w:t>
      </w:r>
      <w:r>
        <w:rPr>
          <w:rFonts w:hint="eastAsia" w:ascii="宋体" w:hAnsi="宋体" w:eastAsia="宋体" w:cs="宋体"/>
          <w:sz w:val="21"/>
          <w:szCs w:val="21"/>
          <w:lang w:eastAsia="zh-CN"/>
        </w:rPr>
        <w:t>险公司</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外贸机构</w:t>
      </w:r>
      <w:r>
        <w:rPr>
          <w:rFonts w:hint="eastAsia" w:ascii="宋体" w:hAnsi="宋体" w:eastAsia="宋体" w:cs="___WRD_EMBED_SUB_48"/>
          <w:sz w:val="21"/>
          <w:szCs w:val="21"/>
          <w:lang w:eastAsia="zh-CN"/>
        </w:rPr>
        <w:t>等从事</w:t>
      </w:r>
      <w:r>
        <w:rPr>
          <w:rFonts w:hint="eastAsia" w:ascii="宋体" w:hAnsi="宋体" w:eastAsia="宋体" w:cs="宋体"/>
          <w:sz w:val="21"/>
          <w:szCs w:val="21"/>
          <w:lang w:eastAsia="zh-CN"/>
        </w:rPr>
        <w:t>无</w:t>
      </w:r>
      <w:r>
        <w:rPr>
          <w:rFonts w:hint="eastAsia" w:ascii="宋体" w:hAnsi="宋体" w:eastAsia="宋体" w:cs="___WRD_EMBED_SUB_48"/>
          <w:sz w:val="21"/>
          <w:szCs w:val="21"/>
          <w:lang w:eastAsia="zh-CN"/>
        </w:rPr>
        <w:t>人</w:t>
      </w:r>
      <w:r>
        <w:rPr>
          <w:rFonts w:hint="eastAsia" w:ascii="宋体" w:hAnsi="宋体" w:eastAsia="宋体" w:cs="宋体"/>
          <w:sz w:val="21"/>
          <w:szCs w:val="21"/>
          <w:lang w:eastAsia="zh-CN"/>
        </w:rPr>
        <w:t>机商</w:t>
      </w:r>
      <w:r>
        <w:rPr>
          <w:rFonts w:hint="eastAsia" w:ascii="宋体" w:hAnsi="宋体" w:eastAsia="宋体" w:cs="___WRD_EMBED_SUB_48"/>
          <w:sz w:val="21"/>
          <w:szCs w:val="21"/>
          <w:lang w:eastAsia="zh-CN"/>
        </w:rPr>
        <w:t>业</w:t>
      </w:r>
      <w:r>
        <w:rPr>
          <w:rFonts w:hint="eastAsia" w:ascii="宋体" w:hAnsi="宋体" w:eastAsia="宋体" w:cs="宋体"/>
          <w:sz w:val="21"/>
          <w:szCs w:val="21"/>
          <w:lang w:eastAsia="zh-CN"/>
        </w:rPr>
        <w:t>运营</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市场</w:t>
      </w:r>
      <w:r>
        <w:rPr>
          <w:rFonts w:hint="eastAsia" w:ascii="宋体" w:hAnsi="宋体" w:eastAsia="宋体" w:cs="___WRD_EMBED_SUB_48"/>
          <w:sz w:val="21"/>
          <w:szCs w:val="21"/>
          <w:lang w:eastAsia="zh-CN"/>
        </w:rPr>
        <w:t>开</w:t>
      </w:r>
      <w:r>
        <w:rPr>
          <w:rFonts w:hint="eastAsia" w:ascii="宋体" w:hAnsi="宋体" w:eastAsia="宋体" w:cs="宋体"/>
          <w:sz w:val="21"/>
          <w:szCs w:val="21"/>
          <w:lang w:eastAsia="zh-CN"/>
        </w:rPr>
        <w:t>发</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适航</w:t>
      </w:r>
      <w:r>
        <w:rPr>
          <w:rFonts w:hint="eastAsia" w:ascii="宋体" w:hAnsi="宋体" w:eastAsia="宋体" w:cs="___WRD_EMBED_SUB_48"/>
          <w:sz w:val="21"/>
          <w:szCs w:val="21"/>
          <w:lang w:eastAsia="zh-CN"/>
        </w:rPr>
        <w:t>管</w:t>
      </w:r>
      <w:r>
        <w:rPr>
          <w:rFonts w:hint="eastAsia" w:ascii="宋体" w:hAnsi="宋体" w:eastAsia="宋体" w:cs="宋体"/>
          <w:sz w:val="21"/>
          <w:szCs w:val="21"/>
          <w:lang w:eastAsia="zh-CN"/>
        </w:rPr>
        <w:t>理</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国际</w:t>
      </w:r>
      <w:r>
        <w:rPr>
          <w:rFonts w:hint="eastAsia" w:ascii="宋体" w:hAnsi="宋体" w:eastAsia="宋体" w:cs="___WRD_EMBED_SUB_48"/>
          <w:sz w:val="21"/>
          <w:szCs w:val="21"/>
          <w:lang w:eastAsia="zh-CN"/>
        </w:rPr>
        <w:t>业务等工作的应用型复合人</w:t>
      </w:r>
      <w:r>
        <w:rPr>
          <w:rFonts w:hint="eastAsia" w:ascii="宋体" w:hAnsi="宋体" w:eastAsia="宋体" w:cs="宋体"/>
          <w:sz w:val="21"/>
          <w:szCs w:val="21"/>
          <w:lang w:eastAsia="zh-CN"/>
        </w:rPr>
        <w:t>才</w:t>
      </w:r>
      <w:r>
        <w:rPr>
          <w:rFonts w:hint="eastAsia" w:ascii="宋体" w:hAnsi="宋体" w:eastAsia="宋体" w:cs="___WRD_EMBED_SUB_48"/>
          <w:sz w:val="21"/>
          <w:szCs w:val="21"/>
          <w:lang w:eastAsia="zh-CN"/>
        </w:rPr>
        <w:t>。</w:t>
      </w:r>
    </w:p>
    <w:p w14:paraId="09CB746F">
      <w:pPr>
        <w:widowControl w:val="0"/>
        <w:numPr>
          <w:ilvl w:val="0"/>
          <w:numId w:val="1"/>
        </w:numPr>
        <w:adjustRightInd w:val="0"/>
        <w:snapToGrid w:val="0"/>
        <w:spacing w:line="360" w:lineRule="auto"/>
        <w:ind w:firstLine="562" w:firstLineChars="200"/>
        <w:textAlignment w:val="auto"/>
        <w:rPr>
          <w:rFonts w:hint="eastAsia" w:hAnsi="宋体"/>
          <w:b/>
          <w:bCs/>
          <w:sz w:val="28"/>
          <w:szCs w:val="28"/>
        </w:rPr>
      </w:pPr>
      <w:r>
        <w:rPr>
          <w:rFonts w:hint="eastAsia" w:hAnsi="宋体"/>
          <w:b/>
          <w:bCs/>
          <w:sz w:val="28"/>
          <w:szCs w:val="28"/>
        </w:rPr>
        <w:t>培养要求</w:t>
      </w:r>
    </w:p>
    <w:p w14:paraId="245C92C4">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（一）知识要求</w:t>
      </w:r>
    </w:p>
    <w:p w14:paraId="0E773688">
      <w:pPr>
        <w:numPr>
          <w:ilvl w:val="0"/>
          <w:numId w:val="2"/>
        </w:numPr>
        <w:spacing w:line="360" w:lineRule="auto"/>
        <w:ind w:left="425" w:leftChars="200" w:hanging="5" w:firstLineChars="0"/>
        <w:jc w:val="left"/>
        <w:rPr>
          <w:rFonts w:hint="eastAsia" w:ascii="宋体" w:hAnsi="宋体" w:eastAsia="宋体" w:cs="宋体"/>
          <w:szCs w:val="21"/>
        </w:rPr>
      </w:pPr>
      <w:r>
        <w:rPr>
          <w:rFonts w:hint="eastAsia" w:ascii="宋体" w:hAnsi="宋体" w:eastAsia="宋体" w:cs="宋体"/>
          <w:szCs w:val="21"/>
        </w:rPr>
        <w:t>掌握人文、社会科学和自然科学基础知识，具备良好的文化素养和科学思维。</w:t>
      </w:r>
    </w:p>
    <w:p w14:paraId="0E73C445">
      <w:pPr>
        <w:numPr>
          <w:ilvl w:val="0"/>
          <w:numId w:val="2"/>
        </w:numPr>
        <w:spacing w:line="360" w:lineRule="auto"/>
        <w:ind w:left="425" w:leftChars="200" w:hanging="5" w:firstLineChars="0"/>
        <w:jc w:val="left"/>
        <w:rPr>
          <w:rFonts w:hint="eastAsia" w:ascii="宋体" w:hAnsi="宋体" w:eastAsia="宋体" w:cs="宋体"/>
          <w:szCs w:val="21"/>
        </w:rPr>
      </w:pPr>
      <w:r>
        <w:rPr>
          <w:rFonts w:hint="eastAsia" w:ascii="宋体" w:hAnsi="宋体" w:eastAsia="宋体" w:cs="宋体"/>
          <w:szCs w:val="21"/>
        </w:rPr>
        <w:t>系统掌握无人机系统结构、飞行原理、适航法规、安全管理等专业技术知识。</w:t>
      </w:r>
    </w:p>
    <w:p w14:paraId="0A3D3BC6">
      <w:pPr>
        <w:numPr>
          <w:ilvl w:val="0"/>
          <w:numId w:val="2"/>
        </w:numPr>
        <w:spacing w:line="360" w:lineRule="auto"/>
        <w:ind w:left="5" w:leftChars="0" w:firstLine="415" w:firstLineChars="0"/>
        <w:jc w:val="left"/>
        <w:rPr>
          <w:rFonts w:hint="eastAsia" w:ascii="宋体" w:hAnsi="宋体" w:eastAsia="宋体" w:cs="宋体"/>
          <w:szCs w:val="21"/>
        </w:rPr>
      </w:pPr>
      <w:r>
        <w:rPr>
          <w:rFonts w:hint="eastAsia" w:ascii="宋体" w:hAnsi="宋体" w:eastAsia="宋体" w:cs="宋体"/>
          <w:szCs w:val="21"/>
        </w:rPr>
        <w:t>熟悉无人机商业应用的主要场景（物流、农业、测绘、安防、应急等）及商业模式创新理论。</w:t>
      </w:r>
    </w:p>
    <w:p w14:paraId="6A2AD0F3">
      <w:pPr>
        <w:numPr>
          <w:ilvl w:val="0"/>
          <w:numId w:val="2"/>
        </w:numPr>
        <w:spacing w:line="360" w:lineRule="auto"/>
        <w:ind w:left="425" w:leftChars="200" w:hanging="5" w:firstLineChars="0"/>
        <w:jc w:val="left"/>
        <w:rPr>
          <w:rFonts w:hint="eastAsia" w:ascii="宋体" w:hAnsi="宋体" w:eastAsia="宋体" w:cs="宋体"/>
          <w:szCs w:val="21"/>
        </w:rPr>
      </w:pPr>
      <w:r>
        <w:rPr>
          <w:rFonts w:hint="eastAsia" w:ascii="宋体" w:hAnsi="宋体" w:eastAsia="宋体" w:cs="宋体"/>
          <w:szCs w:val="21"/>
        </w:rPr>
        <w:t>了解低空经济产业链、国际贸易规则、低空保险与风险管理相关基础知识。</w:t>
      </w:r>
    </w:p>
    <w:p w14:paraId="079EF90F">
      <w:pPr>
        <w:spacing w:line="360" w:lineRule="auto"/>
        <w:ind w:left="425" w:leftChars="200" w:hanging="5" w:firstLineChars="0"/>
        <w:jc w:val="left"/>
        <w:rPr>
          <w:rFonts w:hint="eastAsia" w:ascii="宋体" w:hAnsi="宋体" w:eastAsia="宋体" w:cs="宋体"/>
          <w:szCs w:val="21"/>
        </w:rPr>
      </w:pPr>
      <w:r>
        <w:rPr>
          <w:rFonts w:hint="eastAsia" w:ascii="宋体" w:hAnsi="宋体" w:eastAsia="宋体" w:cs="宋体"/>
          <w:szCs w:val="21"/>
        </w:rPr>
        <w:t>（二）能力要求</w:t>
      </w:r>
    </w:p>
    <w:p w14:paraId="78C574CF">
      <w:pPr>
        <w:numPr>
          <w:ilvl w:val="0"/>
          <w:numId w:val="3"/>
        </w:numPr>
        <w:spacing w:line="360" w:lineRule="auto"/>
        <w:ind w:left="425" w:leftChars="200" w:hanging="5" w:firstLineChars="0"/>
        <w:jc w:val="left"/>
        <w:rPr>
          <w:rFonts w:hint="eastAsia" w:ascii="宋体" w:hAnsi="宋体" w:eastAsia="宋体" w:cs="宋体"/>
          <w:szCs w:val="21"/>
        </w:rPr>
      </w:pPr>
      <w:r>
        <w:rPr>
          <w:rFonts w:hint="eastAsia" w:ascii="宋体" w:hAnsi="宋体" w:eastAsia="宋体" w:cs="宋体"/>
          <w:szCs w:val="21"/>
        </w:rPr>
        <w:t>具备无人机基本操控能力，能够熟练完成模拟飞行及基础实飞操作。</w:t>
      </w:r>
    </w:p>
    <w:p w14:paraId="4A1F2A86">
      <w:pPr>
        <w:numPr>
          <w:ilvl w:val="0"/>
          <w:numId w:val="3"/>
        </w:numPr>
        <w:spacing w:line="360" w:lineRule="auto"/>
        <w:ind w:left="5" w:leftChars="0" w:firstLine="415" w:firstLineChars="0"/>
        <w:jc w:val="left"/>
        <w:rPr>
          <w:rFonts w:hint="eastAsia" w:ascii="宋体" w:hAnsi="宋体" w:eastAsia="宋体" w:cs="宋体"/>
          <w:szCs w:val="21"/>
        </w:rPr>
      </w:pPr>
      <w:r>
        <w:rPr>
          <w:rFonts w:hint="eastAsia" w:ascii="宋体" w:hAnsi="宋体" w:eastAsia="宋体" w:cs="宋体"/>
          <w:szCs w:val="21"/>
        </w:rPr>
        <w:t>具备良好的跨文化商务沟通能力，能够运用专业商务英语开展无人机国际业务洽谈与文档处理。</w:t>
      </w:r>
    </w:p>
    <w:p w14:paraId="28AF444D">
      <w:pPr>
        <w:numPr>
          <w:ilvl w:val="0"/>
          <w:numId w:val="3"/>
        </w:numPr>
        <w:spacing w:line="360" w:lineRule="auto"/>
        <w:ind w:left="425" w:leftChars="200" w:hanging="5" w:firstLineChars="0"/>
        <w:jc w:val="left"/>
        <w:rPr>
          <w:rFonts w:hint="eastAsia" w:ascii="宋体" w:hAnsi="宋体" w:eastAsia="宋体" w:cs="宋体"/>
          <w:szCs w:val="21"/>
        </w:rPr>
      </w:pPr>
      <w:r>
        <w:rPr>
          <w:rFonts w:hint="eastAsia" w:ascii="宋体" w:hAnsi="宋体" w:eastAsia="宋体" w:cs="宋体"/>
          <w:szCs w:val="21"/>
        </w:rPr>
        <w:t>具有自主学习与创新实践能力，能够跟踪低空经济前沿动态并解决实际商业问题。</w:t>
      </w:r>
    </w:p>
    <w:p w14:paraId="66DC0DD8">
      <w:pPr>
        <w:spacing w:line="360" w:lineRule="auto"/>
        <w:ind w:left="425" w:leftChars="200" w:hanging="5" w:firstLineChars="0"/>
        <w:jc w:val="left"/>
        <w:rPr>
          <w:rFonts w:hint="eastAsia" w:ascii="宋体" w:hAnsi="宋体" w:eastAsia="宋体" w:cs="宋体"/>
          <w:szCs w:val="21"/>
        </w:rPr>
      </w:pPr>
      <w:r>
        <w:rPr>
          <w:rFonts w:hint="eastAsia" w:ascii="宋体" w:hAnsi="宋体" w:eastAsia="宋体" w:cs="宋体"/>
          <w:szCs w:val="21"/>
        </w:rPr>
        <w:t>（三）素质要求</w:t>
      </w:r>
    </w:p>
    <w:p w14:paraId="230C0970">
      <w:pPr>
        <w:numPr>
          <w:ilvl w:val="0"/>
          <w:numId w:val="4"/>
        </w:numPr>
        <w:spacing w:line="360" w:lineRule="auto"/>
        <w:ind w:left="425" w:leftChars="200" w:hanging="5" w:firstLineChars="0"/>
        <w:jc w:val="left"/>
        <w:rPr>
          <w:rFonts w:hint="eastAsia" w:ascii="宋体" w:hAnsi="宋体" w:eastAsia="宋体" w:cs="宋体"/>
          <w:szCs w:val="21"/>
        </w:rPr>
      </w:pPr>
      <w:r>
        <w:rPr>
          <w:rFonts w:hint="eastAsia" w:ascii="宋体" w:hAnsi="宋体" w:eastAsia="宋体" w:cs="宋体"/>
          <w:szCs w:val="21"/>
        </w:rPr>
        <w:t>具备良好的心理素质和身体素质，能够适应户外作业及应急场景下的工作压力。</w:t>
      </w:r>
    </w:p>
    <w:p w14:paraId="1FD2CBBB">
      <w:pPr>
        <w:numPr>
          <w:ilvl w:val="0"/>
          <w:numId w:val="4"/>
        </w:numPr>
        <w:spacing w:line="360" w:lineRule="auto"/>
        <w:ind w:left="425" w:leftChars="200" w:hanging="5" w:firstLineChars="0"/>
        <w:jc w:val="left"/>
        <w:rPr>
          <w:rFonts w:hint="eastAsia" w:ascii="宋体" w:hAnsi="宋体" w:eastAsia="宋体" w:cs="宋体"/>
          <w:szCs w:val="21"/>
        </w:rPr>
      </w:pPr>
      <w:r>
        <w:rPr>
          <w:rFonts w:hint="eastAsia" w:ascii="宋体" w:hAnsi="宋体" w:eastAsia="宋体" w:cs="宋体"/>
          <w:szCs w:val="21"/>
        </w:rPr>
        <w:t>具有高度的安全意识、法律意识和社会责任感，严格遵守飞行安全与数据保密规定。</w:t>
      </w:r>
    </w:p>
    <w:p w14:paraId="33EDF6E3">
      <w:pPr>
        <w:numPr>
          <w:ilvl w:val="0"/>
          <w:numId w:val="4"/>
        </w:numPr>
        <w:spacing w:line="360" w:lineRule="auto"/>
        <w:ind w:left="425" w:leftChars="200" w:hanging="5" w:firstLineChars="0"/>
        <w:jc w:val="left"/>
        <w:rPr>
          <w:rFonts w:hint="eastAsia" w:ascii="宋体" w:hAnsi="宋体" w:eastAsia="宋体" w:cs="宋体"/>
          <w:b/>
          <w:szCs w:val="21"/>
        </w:rPr>
      </w:pPr>
      <w:r>
        <w:rPr>
          <w:rFonts w:hint="eastAsia" w:ascii="宋体" w:hAnsi="宋体" w:eastAsia="宋体" w:cs="宋体"/>
          <w:szCs w:val="21"/>
        </w:rPr>
        <w:t>具备团队协作精神和职业道德素养，能够在多学科团队中有效沟通与合作</w:t>
      </w:r>
      <w:r>
        <w:rPr>
          <w:rFonts w:hint="eastAsia" w:ascii="宋体" w:hAnsi="宋体" w:eastAsia="宋体" w:cs="宋体"/>
          <w:b/>
          <w:szCs w:val="21"/>
        </w:rPr>
        <w:t>。</w:t>
      </w:r>
    </w:p>
    <w:p w14:paraId="5EC5CF46">
      <w:pPr>
        <w:spacing w:line="360" w:lineRule="auto"/>
        <w:ind w:firstLine="562" w:firstLineChars="200"/>
        <w:jc w:val="left"/>
        <w:rPr>
          <w:rFonts w:hint="eastAsia" w:hAnsi="宋体"/>
          <w:b/>
          <w:bCs/>
          <w:sz w:val="28"/>
          <w:szCs w:val="28"/>
        </w:rPr>
      </w:pPr>
      <w:r>
        <w:rPr>
          <w:rFonts w:hint="eastAsia" w:hAnsi="宋体"/>
          <w:b/>
          <w:bCs/>
          <w:sz w:val="28"/>
          <w:szCs w:val="28"/>
        </w:rPr>
        <w:t>三</w:t>
      </w:r>
      <w:r>
        <w:rPr>
          <w:rFonts w:hAnsi="宋体"/>
          <w:b/>
          <w:bCs/>
          <w:sz w:val="28"/>
          <w:szCs w:val="28"/>
        </w:rPr>
        <w:t>、学制</w:t>
      </w:r>
    </w:p>
    <w:p w14:paraId="65AD8CBD">
      <w:pPr>
        <w:spacing w:line="360" w:lineRule="auto"/>
        <w:ind w:firstLine="560" w:firstLineChars="200"/>
        <w:jc w:val="left"/>
        <w:rPr>
          <w:sz w:val="28"/>
          <w:szCs w:val="28"/>
        </w:rPr>
      </w:pPr>
      <w:r>
        <w:rPr>
          <w:rFonts w:hint="eastAsia"/>
          <w:sz w:val="28"/>
          <w:szCs w:val="28"/>
        </w:rPr>
        <w:t>学制：</w:t>
      </w:r>
      <w:r>
        <w:rPr>
          <w:sz w:val="28"/>
          <w:szCs w:val="28"/>
          <w:u w:val="none"/>
        </w:rPr>
        <w:t xml:space="preserve"> </w:t>
      </w:r>
      <w:r>
        <w:rPr>
          <w:rFonts w:hint="eastAsia"/>
          <w:sz w:val="28"/>
          <w:szCs w:val="28"/>
          <w:u w:val="none"/>
          <w:lang w:val="en-US" w:eastAsia="zh-CN"/>
        </w:rPr>
        <w:t>2</w:t>
      </w:r>
      <w:r>
        <w:rPr>
          <w:sz w:val="28"/>
          <w:szCs w:val="28"/>
          <w:u w:val="none"/>
        </w:rPr>
        <w:t xml:space="preserve"> </w:t>
      </w:r>
      <w:r>
        <w:rPr>
          <w:rFonts w:hint="eastAsia"/>
          <w:sz w:val="28"/>
          <w:szCs w:val="28"/>
        </w:rPr>
        <w:t>学期</w:t>
      </w:r>
    </w:p>
    <w:p w14:paraId="4DFD2678">
      <w:pPr>
        <w:spacing w:line="360" w:lineRule="auto"/>
        <w:ind w:firstLine="562" w:firstLineChars="200"/>
        <w:jc w:val="left"/>
        <w:rPr>
          <w:sz w:val="28"/>
          <w:szCs w:val="28"/>
        </w:rPr>
      </w:pPr>
      <w:r>
        <w:rPr>
          <w:rFonts w:hint="eastAsia" w:hAnsi="宋体"/>
          <w:b/>
          <w:bCs/>
          <w:sz w:val="28"/>
          <w:szCs w:val="28"/>
        </w:rPr>
        <w:t>四、学分</w:t>
      </w:r>
    </w:p>
    <w:p w14:paraId="03B9B472">
      <w:pPr>
        <w:spacing w:line="360" w:lineRule="auto"/>
        <w:ind w:firstLine="560" w:firstLineChars="200"/>
        <w:jc w:val="left"/>
        <w:rPr>
          <w:rFonts w:hint="default" w:eastAsia="宋体"/>
          <w:sz w:val="28"/>
          <w:szCs w:val="28"/>
          <w:lang w:val="en-US" w:eastAsia="zh-CN"/>
        </w:rPr>
      </w:pPr>
      <w:r>
        <w:rPr>
          <w:sz w:val="28"/>
          <w:szCs w:val="28"/>
        </w:rPr>
        <w:t>学分：</w:t>
      </w:r>
      <w:r>
        <w:rPr>
          <w:rFonts w:hint="eastAsia"/>
          <w:sz w:val="28"/>
          <w:szCs w:val="28"/>
        </w:rPr>
        <w:t>10</w:t>
      </w:r>
      <w:r>
        <w:rPr>
          <w:rFonts w:hint="eastAsia"/>
          <w:sz w:val="28"/>
          <w:szCs w:val="28"/>
          <w:lang w:val="en-US" w:eastAsia="zh-CN"/>
        </w:rPr>
        <w:t>学分</w:t>
      </w:r>
    </w:p>
    <w:p w14:paraId="34626345">
      <w:pPr>
        <w:spacing w:line="360" w:lineRule="auto"/>
        <w:ind w:firstLine="562" w:firstLineChars="200"/>
        <w:rPr>
          <w:rFonts w:hint="eastAsia" w:ascii="宋体" w:hAnsi="宋体"/>
          <w:b/>
          <w:bCs/>
          <w:sz w:val="28"/>
          <w:szCs w:val="28"/>
        </w:rPr>
      </w:pPr>
    </w:p>
    <w:p w14:paraId="064C2DA5">
      <w:pPr>
        <w:spacing w:line="360" w:lineRule="auto"/>
        <w:ind w:firstLine="562" w:firstLineChars="200"/>
        <w:rPr>
          <w:rFonts w:hint="eastAsia" w:ascii="宋体" w:hAnsi="宋体"/>
          <w:b/>
          <w:bCs/>
          <w:sz w:val="28"/>
          <w:szCs w:val="28"/>
        </w:rPr>
      </w:pPr>
      <w:r>
        <w:rPr>
          <w:rFonts w:hint="eastAsia" w:ascii="宋体" w:hAnsi="宋体"/>
          <w:b/>
          <w:bCs/>
          <w:sz w:val="28"/>
          <w:szCs w:val="28"/>
        </w:rPr>
        <w:t>五、核心课程</w:t>
      </w:r>
    </w:p>
    <w:p w14:paraId="337FB735">
      <w:pPr>
        <w:spacing w:line="360" w:lineRule="auto"/>
        <w:ind w:firstLine="420" w:firstLineChars="200"/>
        <w:rPr>
          <w:szCs w:val="21"/>
        </w:rPr>
      </w:pPr>
      <w:r>
        <w:rPr>
          <w:rFonts w:ascii="宋体" w:hAnsi="宋体" w:cs="Segoe UI"/>
          <w:color w:val="0F1115"/>
        </w:rPr>
        <w:t>无人机结构与功能</w:t>
      </w:r>
      <w:r>
        <w:rPr>
          <w:rFonts w:hint="eastAsia" w:ascii="宋体" w:hAnsi="宋体" w:cs="Segoe UI"/>
          <w:color w:val="0F1115"/>
        </w:rPr>
        <w:t>、</w:t>
      </w:r>
      <w:r>
        <w:rPr>
          <w:rFonts w:ascii="宋体" w:hAnsi="宋体" w:cs="Segoe UI"/>
          <w:color w:val="0F1115"/>
        </w:rPr>
        <w:t>无人机适航与安全</w:t>
      </w:r>
      <w:r>
        <w:rPr>
          <w:rFonts w:hint="eastAsia" w:ascii="宋体" w:hAnsi="宋体" w:cs="Segoe UI"/>
          <w:color w:val="0F1115"/>
        </w:rPr>
        <w:t>、</w:t>
      </w:r>
      <w:r>
        <w:rPr>
          <w:rFonts w:ascii="宋体" w:hAnsi="宋体" w:cs="Segoe UI"/>
          <w:color w:val="0F1115"/>
        </w:rPr>
        <w:t>无人机商业应用与模式创新</w:t>
      </w:r>
      <w:r>
        <w:rPr>
          <w:rFonts w:hint="eastAsia" w:ascii="宋体" w:hAnsi="宋体" w:cs="Segoe UI"/>
          <w:color w:val="0F1115"/>
        </w:rPr>
        <w:t>、</w:t>
      </w:r>
      <w:r>
        <w:rPr>
          <w:rFonts w:ascii="宋体" w:hAnsi="宋体" w:cs="Segoe UI"/>
          <w:color w:val="0F1115"/>
        </w:rPr>
        <w:t>无人机</w:t>
      </w:r>
      <w:r>
        <w:rPr>
          <w:rFonts w:hint="eastAsia" w:ascii="宋体" w:hAnsi="宋体" w:cs="Segoe UI"/>
          <w:color w:val="0F1115"/>
        </w:rPr>
        <w:t>操作、商务英语（无人机）等。</w:t>
      </w:r>
    </w:p>
    <w:p w14:paraId="45A442CC">
      <w:pPr>
        <w:spacing w:line="360" w:lineRule="auto"/>
        <w:ind w:firstLine="562" w:firstLineChars="200"/>
        <w:rPr>
          <w:szCs w:val="21"/>
        </w:rPr>
      </w:pPr>
      <w:r>
        <w:rPr>
          <w:rFonts w:hint="eastAsia" w:ascii="宋体" w:hAnsi="宋体"/>
          <w:b/>
          <w:bCs/>
          <w:sz w:val="28"/>
          <w:szCs w:val="28"/>
        </w:rPr>
        <w:t>六、授予证书</w:t>
      </w:r>
    </w:p>
    <w:p w14:paraId="49A35E15">
      <w:pPr>
        <w:spacing w:line="360" w:lineRule="auto"/>
        <w:rPr>
          <w:sz w:val="22"/>
          <w:szCs w:val="22"/>
        </w:rPr>
      </w:pPr>
      <w:r>
        <w:rPr>
          <w:rFonts w:hint="eastAsia"/>
          <w:sz w:val="22"/>
          <w:szCs w:val="22"/>
        </w:rPr>
        <w:t xml:space="preserve">   在规定的时间内完成微专业规定的课程，修满培养方案规定的学分，准予结业，并发给微专业证书。</w:t>
      </w:r>
    </w:p>
    <w:p w14:paraId="1B5D1A88">
      <w:pPr>
        <w:spacing w:line="360" w:lineRule="auto"/>
        <w:ind w:firstLine="562" w:firstLineChars="200"/>
        <w:rPr>
          <w:rFonts w:hint="eastAsia" w:ascii="宋体" w:hAnsi="宋体"/>
          <w:b/>
          <w:bCs/>
          <w:sz w:val="28"/>
          <w:szCs w:val="28"/>
        </w:rPr>
      </w:pPr>
      <w:r>
        <w:rPr>
          <w:rFonts w:hint="eastAsia" w:ascii="宋体" w:hAnsi="宋体"/>
          <w:b/>
          <w:bCs/>
          <w:sz w:val="28"/>
          <w:szCs w:val="28"/>
        </w:rPr>
        <w:t>七、课程设置与教学安排</w:t>
      </w:r>
    </w:p>
    <w:tbl>
      <w:tblPr>
        <w:tblStyle w:val="16"/>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270"/>
        <w:gridCol w:w="1110"/>
        <w:gridCol w:w="509"/>
        <w:gridCol w:w="851"/>
        <w:gridCol w:w="709"/>
        <w:gridCol w:w="708"/>
        <w:gridCol w:w="709"/>
        <w:gridCol w:w="495"/>
        <w:gridCol w:w="709"/>
        <w:gridCol w:w="709"/>
        <w:gridCol w:w="850"/>
        <w:gridCol w:w="840"/>
      </w:tblGrid>
      <w:tr w14:paraId="464A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2" w:type="dxa"/>
            <w:vMerge w:val="restart"/>
            <w:tcBorders>
              <w:top w:val="single" w:color="auto" w:sz="4" w:space="0"/>
              <w:left w:val="single" w:color="auto" w:sz="4" w:space="0"/>
              <w:bottom w:val="single" w:color="auto" w:sz="4" w:space="0"/>
              <w:right w:val="single" w:color="auto" w:sz="4" w:space="0"/>
            </w:tcBorders>
            <w:vAlign w:val="center"/>
          </w:tcPr>
          <w:p w14:paraId="5CAA6474">
            <w:pPr>
              <w:jc w:val="center"/>
              <w:rPr>
                <w:rFonts w:hint="eastAsia" w:ascii="宋体" w:hAnsi="宋体"/>
                <w:bCs/>
                <w:spacing w:val="20"/>
                <w:kern w:val="0"/>
                <w:szCs w:val="21"/>
              </w:rPr>
            </w:pPr>
            <w:r>
              <w:rPr>
                <w:rFonts w:hint="eastAsia" w:ascii="宋体" w:hAnsi="宋体"/>
                <w:bCs/>
                <w:spacing w:val="20"/>
                <w:kern w:val="0"/>
                <w:szCs w:val="21"/>
              </w:rPr>
              <w:t>课程性质</w:t>
            </w:r>
          </w:p>
        </w:tc>
        <w:tc>
          <w:tcPr>
            <w:tcW w:w="1270" w:type="dxa"/>
            <w:vMerge w:val="restart"/>
            <w:tcBorders>
              <w:top w:val="single" w:color="auto" w:sz="4" w:space="0"/>
              <w:left w:val="single" w:color="auto" w:sz="4" w:space="0"/>
              <w:right w:val="single" w:color="auto" w:sz="4" w:space="0"/>
            </w:tcBorders>
            <w:vAlign w:val="center"/>
          </w:tcPr>
          <w:p w14:paraId="5D53A4F0">
            <w:pPr>
              <w:jc w:val="center"/>
              <w:rPr>
                <w:rFonts w:hint="eastAsia" w:ascii="宋体" w:hAnsi="宋体"/>
                <w:bCs/>
                <w:szCs w:val="21"/>
              </w:rPr>
            </w:pPr>
            <w:r>
              <w:rPr>
                <w:rFonts w:hint="eastAsia" w:ascii="宋体" w:hAnsi="宋体"/>
                <w:bCs/>
                <w:szCs w:val="21"/>
              </w:rPr>
              <w:t>课程名称</w:t>
            </w:r>
          </w:p>
        </w:tc>
        <w:tc>
          <w:tcPr>
            <w:tcW w:w="1110" w:type="dxa"/>
            <w:vMerge w:val="restart"/>
            <w:tcBorders>
              <w:top w:val="single" w:color="auto" w:sz="4" w:space="0"/>
              <w:left w:val="single" w:color="auto" w:sz="4" w:space="0"/>
              <w:bottom w:val="single" w:color="auto" w:sz="4" w:space="0"/>
              <w:right w:val="single" w:color="auto" w:sz="4" w:space="0"/>
            </w:tcBorders>
            <w:vAlign w:val="center"/>
          </w:tcPr>
          <w:p w14:paraId="0FDCAEDA">
            <w:pPr>
              <w:jc w:val="center"/>
              <w:rPr>
                <w:rFonts w:hint="eastAsia" w:ascii="宋体" w:hAnsi="宋体"/>
                <w:bCs/>
                <w:szCs w:val="21"/>
              </w:rPr>
            </w:pPr>
            <w:r>
              <w:rPr>
                <w:rFonts w:hint="eastAsia" w:ascii="宋体" w:hAnsi="宋体"/>
                <w:bCs/>
                <w:szCs w:val="21"/>
              </w:rPr>
              <w:t>课程代码</w:t>
            </w:r>
          </w:p>
        </w:tc>
        <w:tc>
          <w:tcPr>
            <w:tcW w:w="509" w:type="dxa"/>
            <w:vMerge w:val="restart"/>
            <w:tcBorders>
              <w:top w:val="single" w:color="auto" w:sz="4" w:space="0"/>
              <w:left w:val="single" w:color="auto" w:sz="4" w:space="0"/>
              <w:bottom w:val="single" w:color="auto" w:sz="4" w:space="0"/>
              <w:right w:val="single" w:color="auto" w:sz="4" w:space="0"/>
            </w:tcBorders>
            <w:vAlign w:val="center"/>
          </w:tcPr>
          <w:p w14:paraId="202CAC93">
            <w:pPr>
              <w:jc w:val="center"/>
              <w:rPr>
                <w:rFonts w:hint="eastAsia" w:ascii="宋体" w:hAnsi="宋体"/>
                <w:bCs/>
                <w:spacing w:val="20"/>
                <w:szCs w:val="21"/>
              </w:rPr>
            </w:pPr>
            <w:r>
              <w:rPr>
                <w:rFonts w:hint="eastAsia" w:ascii="宋体" w:hAnsi="宋体"/>
                <w:bCs/>
                <w:szCs w:val="21"/>
              </w:rPr>
              <w:t>学分</w:t>
            </w:r>
          </w:p>
        </w:tc>
        <w:tc>
          <w:tcPr>
            <w:tcW w:w="3472" w:type="dxa"/>
            <w:gridSpan w:val="5"/>
            <w:tcBorders>
              <w:top w:val="single" w:color="auto" w:sz="4" w:space="0"/>
              <w:left w:val="single" w:color="auto" w:sz="4" w:space="0"/>
              <w:bottom w:val="single" w:color="auto" w:sz="4" w:space="0"/>
              <w:right w:val="single" w:color="auto" w:sz="4" w:space="0"/>
            </w:tcBorders>
            <w:vAlign w:val="center"/>
          </w:tcPr>
          <w:p w14:paraId="6CE552E6">
            <w:pPr>
              <w:jc w:val="center"/>
              <w:rPr>
                <w:rFonts w:hint="eastAsia" w:ascii="宋体" w:hAnsi="宋体"/>
                <w:bCs/>
                <w:spacing w:val="20"/>
                <w:szCs w:val="21"/>
              </w:rPr>
            </w:pPr>
            <w:r>
              <w:rPr>
                <w:rFonts w:hint="eastAsia" w:ascii="宋体" w:hAnsi="宋体"/>
                <w:bCs/>
                <w:spacing w:val="52"/>
                <w:kern w:val="0"/>
                <w:szCs w:val="21"/>
                <w:fitText w:val="840" w:id="1442521452"/>
              </w:rPr>
              <w:t>学时</w:t>
            </w:r>
            <w:r>
              <w:rPr>
                <w:rFonts w:hint="eastAsia" w:ascii="宋体" w:hAnsi="宋体"/>
                <w:bCs/>
                <w:spacing w:val="1"/>
                <w:kern w:val="0"/>
                <w:szCs w:val="21"/>
                <w:fitText w:val="840" w:id="1442521452"/>
              </w:rPr>
              <w:t>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4AA370B">
            <w:pPr>
              <w:jc w:val="center"/>
              <w:rPr>
                <w:rFonts w:hint="eastAsia" w:ascii="宋体" w:hAnsi="宋体"/>
                <w:bCs/>
                <w:szCs w:val="21"/>
              </w:rPr>
            </w:pPr>
            <w:r>
              <w:rPr>
                <w:rFonts w:hint="eastAsia" w:ascii="宋体" w:hAnsi="宋体"/>
                <w:bCs/>
                <w:szCs w:val="21"/>
              </w:rPr>
              <w:t>线上</w:t>
            </w:r>
          </w:p>
          <w:p w14:paraId="010E73A5">
            <w:pPr>
              <w:jc w:val="center"/>
              <w:rPr>
                <w:rFonts w:hint="eastAsia" w:ascii="宋体" w:hAnsi="宋体"/>
                <w:bCs/>
                <w:spacing w:val="20"/>
                <w:szCs w:val="21"/>
              </w:rPr>
            </w:pPr>
            <w:r>
              <w:rPr>
                <w:rFonts w:hint="eastAsia" w:ascii="宋体" w:hAnsi="宋体"/>
                <w:bCs/>
                <w:szCs w:val="21"/>
              </w:rPr>
              <w:t>学时数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227741D5">
            <w:pPr>
              <w:jc w:val="center"/>
              <w:rPr>
                <w:rFonts w:hint="eastAsia" w:ascii="宋体" w:hAnsi="宋体"/>
                <w:bCs/>
                <w:szCs w:val="21"/>
              </w:rPr>
            </w:pPr>
            <w:r>
              <w:rPr>
                <w:rFonts w:hint="eastAsia" w:ascii="宋体" w:hAnsi="宋体"/>
                <w:bCs/>
                <w:szCs w:val="21"/>
              </w:rPr>
              <w:t>线下</w:t>
            </w:r>
          </w:p>
          <w:p w14:paraId="54254765">
            <w:pPr>
              <w:jc w:val="center"/>
              <w:rPr>
                <w:rFonts w:hint="eastAsia" w:ascii="宋体" w:hAnsi="宋体"/>
                <w:bCs/>
                <w:spacing w:val="20"/>
                <w:szCs w:val="21"/>
              </w:rPr>
            </w:pPr>
            <w:r>
              <w:rPr>
                <w:rFonts w:hint="eastAsia" w:ascii="宋体" w:hAnsi="宋体"/>
                <w:bCs/>
                <w:szCs w:val="21"/>
              </w:rPr>
              <w:t>学时数</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14:paraId="3530C9D1">
            <w:pPr>
              <w:snapToGrid w:val="0"/>
              <w:jc w:val="center"/>
              <w:rPr>
                <w:rFonts w:hint="eastAsia" w:ascii="宋体" w:hAnsi="宋体"/>
                <w:bCs/>
                <w:spacing w:val="20"/>
                <w:szCs w:val="21"/>
              </w:rPr>
            </w:pPr>
            <w:r>
              <w:rPr>
                <w:rFonts w:hint="eastAsia" w:ascii="宋体" w:hAnsi="宋体"/>
                <w:bCs/>
                <w:spacing w:val="20"/>
                <w:szCs w:val="21"/>
              </w:rPr>
              <w:t>修读学期</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2BBB2A19">
            <w:pPr>
              <w:snapToGrid w:val="0"/>
              <w:jc w:val="center"/>
              <w:rPr>
                <w:rFonts w:hint="eastAsia" w:ascii="宋体" w:hAnsi="宋体"/>
                <w:bCs/>
                <w:spacing w:val="20"/>
                <w:szCs w:val="21"/>
              </w:rPr>
            </w:pPr>
            <w:r>
              <w:rPr>
                <w:rFonts w:hint="eastAsia" w:ascii="宋体" w:hAnsi="宋体"/>
                <w:bCs/>
                <w:spacing w:val="20"/>
                <w:szCs w:val="21"/>
              </w:rPr>
              <w:t>考核方式</w:t>
            </w:r>
          </w:p>
        </w:tc>
      </w:tr>
      <w:tr w14:paraId="4DD1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2" w:type="dxa"/>
            <w:vMerge w:val="continue"/>
            <w:tcBorders>
              <w:top w:val="single" w:color="auto" w:sz="4" w:space="0"/>
              <w:left w:val="single" w:color="auto" w:sz="4" w:space="0"/>
              <w:bottom w:val="single" w:color="auto" w:sz="4" w:space="0"/>
              <w:right w:val="single" w:color="auto" w:sz="4" w:space="0"/>
            </w:tcBorders>
            <w:vAlign w:val="center"/>
          </w:tcPr>
          <w:p w14:paraId="3E8FBA7F">
            <w:pPr>
              <w:jc w:val="center"/>
              <w:rPr>
                <w:rFonts w:hint="eastAsia" w:ascii="宋体" w:hAnsi="宋体" w:cs="宋体"/>
                <w:bCs/>
                <w:spacing w:val="20"/>
                <w:szCs w:val="21"/>
              </w:rPr>
            </w:pPr>
          </w:p>
        </w:tc>
        <w:tc>
          <w:tcPr>
            <w:tcW w:w="1270" w:type="dxa"/>
            <w:vMerge w:val="continue"/>
            <w:tcBorders>
              <w:left w:val="single" w:color="auto" w:sz="4" w:space="0"/>
              <w:bottom w:val="single" w:color="auto" w:sz="4" w:space="0"/>
              <w:right w:val="single" w:color="auto" w:sz="4" w:space="0"/>
            </w:tcBorders>
          </w:tcPr>
          <w:p w14:paraId="1F80D8D8">
            <w:pPr>
              <w:jc w:val="center"/>
              <w:rPr>
                <w:rFonts w:hint="eastAsia" w:ascii="宋体" w:hAnsi="宋体" w:cs="宋体"/>
                <w:bCs/>
                <w:szCs w:val="21"/>
              </w:rPr>
            </w:pPr>
          </w:p>
        </w:tc>
        <w:tc>
          <w:tcPr>
            <w:tcW w:w="1110" w:type="dxa"/>
            <w:vMerge w:val="continue"/>
            <w:tcBorders>
              <w:top w:val="single" w:color="auto" w:sz="4" w:space="0"/>
              <w:left w:val="single" w:color="auto" w:sz="4" w:space="0"/>
              <w:bottom w:val="single" w:color="auto" w:sz="4" w:space="0"/>
              <w:right w:val="single" w:color="auto" w:sz="4" w:space="0"/>
            </w:tcBorders>
            <w:vAlign w:val="center"/>
          </w:tcPr>
          <w:p w14:paraId="2AF26D62">
            <w:pPr>
              <w:jc w:val="center"/>
              <w:rPr>
                <w:rFonts w:hint="eastAsia" w:ascii="宋体" w:hAnsi="宋体" w:cs="宋体"/>
                <w:bCs/>
                <w:szCs w:val="21"/>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14:paraId="315B1AE0">
            <w:pPr>
              <w:jc w:val="center"/>
              <w:rPr>
                <w:rFonts w:hint="eastAsia" w:ascii="宋体" w:hAnsi="宋体" w:cs="宋体"/>
                <w:bCs/>
                <w:spacing w:val="2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F22C7CA">
            <w:pPr>
              <w:jc w:val="center"/>
              <w:rPr>
                <w:rFonts w:hint="eastAsia" w:ascii="宋体" w:hAnsi="宋体"/>
                <w:bCs/>
                <w:spacing w:val="20"/>
                <w:szCs w:val="21"/>
              </w:rPr>
            </w:pPr>
            <w:r>
              <w:rPr>
                <w:rFonts w:hint="eastAsia" w:ascii="宋体" w:hAnsi="宋体"/>
                <w:bCs/>
                <w:szCs w:val="21"/>
              </w:rPr>
              <w:t>总学时</w:t>
            </w:r>
          </w:p>
        </w:tc>
        <w:tc>
          <w:tcPr>
            <w:tcW w:w="709" w:type="dxa"/>
            <w:tcBorders>
              <w:top w:val="single" w:color="auto" w:sz="4" w:space="0"/>
              <w:left w:val="single" w:color="auto" w:sz="4" w:space="0"/>
              <w:bottom w:val="single" w:color="auto" w:sz="4" w:space="0"/>
              <w:right w:val="single" w:color="auto" w:sz="4" w:space="0"/>
            </w:tcBorders>
            <w:vAlign w:val="center"/>
          </w:tcPr>
          <w:p w14:paraId="44573DA4">
            <w:pPr>
              <w:jc w:val="center"/>
              <w:rPr>
                <w:rFonts w:hint="eastAsia" w:ascii="宋体" w:hAnsi="宋体"/>
                <w:bCs/>
                <w:spacing w:val="20"/>
                <w:szCs w:val="21"/>
              </w:rPr>
            </w:pPr>
            <w:r>
              <w:rPr>
                <w:rFonts w:hint="eastAsia" w:ascii="宋体" w:hAnsi="宋体"/>
                <w:bCs/>
                <w:szCs w:val="21"/>
              </w:rPr>
              <w:t>理论</w:t>
            </w:r>
          </w:p>
        </w:tc>
        <w:tc>
          <w:tcPr>
            <w:tcW w:w="708" w:type="dxa"/>
            <w:tcBorders>
              <w:top w:val="single" w:color="auto" w:sz="4" w:space="0"/>
              <w:left w:val="single" w:color="auto" w:sz="4" w:space="0"/>
              <w:bottom w:val="single" w:color="auto" w:sz="4" w:space="0"/>
              <w:right w:val="single" w:color="auto" w:sz="4" w:space="0"/>
            </w:tcBorders>
            <w:vAlign w:val="center"/>
          </w:tcPr>
          <w:p w14:paraId="61E48B53">
            <w:pPr>
              <w:jc w:val="center"/>
              <w:rPr>
                <w:rFonts w:hint="eastAsia" w:ascii="宋体" w:hAnsi="宋体"/>
                <w:bCs/>
                <w:color w:val="FF0000"/>
                <w:spacing w:val="20"/>
                <w:szCs w:val="21"/>
              </w:rPr>
            </w:pPr>
            <w:r>
              <w:rPr>
                <w:rFonts w:hint="eastAsia" w:ascii="宋体" w:hAnsi="宋体"/>
                <w:bCs/>
                <w:szCs w:val="21"/>
              </w:rPr>
              <w:t>实验</w:t>
            </w:r>
          </w:p>
        </w:tc>
        <w:tc>
          <w:tcPr>
            <w:tcW w:w="709" w:type="dxa"/>
            <w:tcBorders>
              <w:top w:val="single" w:color="auto" w:sz="4" w:space="0"/>
              <w:left w:val="single" w:color="auto" w:sz="4" w:space="0"/>
              <w:bottom w:val="single" w:color="auto" w:sz="4" w:space="0"/>
              <w:right w:val="single" w:color="auto" w:sz="4" w:space="0"/>
            </w:tcBorders>
            <w:vAlign w:val="center"/>
          </w:tcPr>
          <w:p w14:paraId="17C1EBB0">
            <w:pPr>
              <w:jc w:val="center"/>
              <w:rPr>
                <w:rFonts w:hint="eastAsia" w:ascii="宋体" w:hAnsi="宋体"/>
                <w:bCs/>
                <w:szCs w:val="21"/>
              </w:rPr>
            </w:pPr>
            <w:r>
              <w:rPr>
                <w:rFonts w:hint="eastAsia" w:ascii="宋体" w:hAnsi="宋体"/>
                <w:bCs/>
                <w:szCs w:val="21"/>
              </w:rPr>
              <w:t>实习</w:t>
            </w:r>
          </w:p>
        </w:tc>
        <w:tc>
          <w:tcPr>
            <w:tcW w:w="495" w:type="dxa"/>
            <w:tcBorders>
              <w:top w:val="single" w:color="auto" w:sz="4" w:space="0"/>
              <w:left w:val="single" w:color="auto" w:sz="4" w:space="0"/>
              <w:bottom w:val="single" w:color="auto" w:sz="4" w:space="0"/>
              <w:right w:val="single" w:color="auto" w:sz="4" w:space="0"/>
            </w:tcBorders>
            <w:vAlign w:val="center"/>
          </w:tcPr>
          <w:p w14:paraId="057B6E12">
            <w:pPr>
              <w:jc w:val="center"/>
              <w:rPr>
                <w:rFonts w:hint="eastAsia" w:ascii="宋体" w:hAnsi="宋体"/>
                <w:bCs/>
                <w:szCs w:val="21"/>
              </w:rPr>
            </w:pPr>
            <w:r>
              <w:rPr>
                <w:rFonts w:hint="eastAsia" w:ascii="宋体" w:hAnsi="宋体"/>
                <w:bCs/>
                <w:szCs w:val="21"/>
              </w:rPr>
              <w:t>其他</w:t>
            </w: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B3A65AE">
            <w:pPr>
              <w:jc w:val="center"/>
              <w:rPr>
                <w:rFonts w:hint="eastAsia" w:ascii="宋体" w:hAnsi="宋体" w:cs="宋体"/>
                <w:bCs/>
                <w:spacing w:val="2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A5BA671">
            <w:pPr>
              <w:jc w:val="center"/>
              <w:rPr>
                <w:rFonts w:hint="eastAsia" w:ascii="宋体" w:hAnsi="宋体" w:cs="宋体"/>
                <w:bCs/>
                <w:spacing w:val="20"/>
                <w:szCs w:val="21"/>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690D1BFC">
            <w:pPr>
              <w:jc w:val="center"/>
              <w:rPr>
                <w:rFonts w:hint="eastAsia" w:ascii="宋体" w:hAnsi="宋体" w:cs="宋体"/>
                <w:bCs/>
                <w:spacing w:val="20"/>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36F771B5">
            <w:pPr>
              <w:jc w:val="center"/>
              <w:rPr>
                <w:rFonts w:hint="eastAsia" w:ascii="宋体" w:hAnsi="宋体" w:cs="宋体"/>
                <w:bCs/>
                <w:spacing w:val="20"/>
                <w:szCs w:val="21"/>
              </w:rPr>
            </w:pPr>
          </w:p>
        </w:tc>
      </w:tr>
      <w:tr w14:paraId="6715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2" w:type="dxa"/>
            <w:vMerge w:val="restart"/>
            <w:tcBorders>
              <w:top w:val="single" w:color="auto" w:sz="4" w:space="0"/>
              <w:left w:val="single" w:color="auto" w:sz="4" w:space="0"/>
              <w:right w:val="single" w:color="auto" w:sz="4" w:space="0"/>
            </w:tcBorders>
            <w:vAlign w:val="center"/>
          </w:tcPr>
          <w:p w14:paraId="306EE285">
            <w:pPr>
              <w:spacing w:line="240" w:lineRule="exact"/>
              <w:ind w:right="-105" w:rightChars="-50"/>
              <w:jc w:val="left"/>
              <w:rPr>
                <w:rFonts w:hint="eastAsia" w:ascii="宋体" w:hAnsi="宋体"/>
                <w:szCs w:val="21"/>
              </w:rPr>
            </w:pPr>
            <w:r>
              <w:rPr>
                <w:rFonts w:hint="eastAsia" w:ascii="宋体" w:hAnsi="宋体"/>
                <w:szCs w:val="21"/>
              </w:rPr>
              <w:t>必</w:t>
            </w:r>
          </w:p>
          <w:p w14:paraId="50EBFFDF">
            <w:pPr>
              <w:spacing w:line="240" w:lineRule="exact"/>
              <w:ind w:right="-105" w:rightChars="-50"/>
              <w:jc w:val="left"/>
              <w:rPr>
                <w:rFonts w:hint="eastAsia" w:ascii="宋体" w:hAnsi="宋体"/>
                <w:szCs w:val="21"/>
              </w:rPr>
            </w:pPr>
          </w:p>
          <w:p w14:paraId="6BC2AB61">
            <w:pPr>
              <w:spacing w:line="240" w:lineRule="exact"/>
              <w:ind w:right="-105" w:rightChars="-50"/>
              <w:jc w:val="left"/>
              <w:rPr>
                <w:rFonts w:hint="eastAsia" w:ascii="宋体" w:hAnsi="宋体"/>
                <w:szCs w:val="21"/>
              </w:rPr>
            </w:pPr>
            <w:r>
              <w:rPr>
                <w:rFonts w:hint="eastAsia" w:ascii="宋体" w:hAnsi="宋体"/>
                <w:szCs w:val="21"/>
              </w:rPr>
              <w:t>修</w:t>
            </w:r>
          </w:p>
          <w:p w14:paraId="72D990D0">
            <w:pPr>
              <w:spacing w:line="240" w:lineRule="exact"/>
              <w:ind w:right="-105" w:rightChars="-50"/>
              <w:jc w:val="left"/>
              <w:rPr>
                <w:rFonts w:hint="eastAsia" w:ascii="宋体" w:hAnsi="宋体"/>
                <w:szCs w:val="21"/>
              </w:rPr>
            </w:pPr>
          </w:p>
          <w:p w14:paraId="0B821BD8">
            <w:pPr>
              <w:spacing w:line="240" w:lineRule="exact"/>
              <w:ind w:right="-105" w:rightChars="-50"/>
              <w:jc w:val="left"/>
              <w:rPr>
                <w:rFonts w:hint="eastAsia" w:ascii="宋体" w:hAnsi="宋体"/>
                <w:szCs w:val="21"/>
              </w:rPr>
            </w:pPr>
            <w:r>
              <w:rPr>
                <w:rFonts w:hint="eastAsia" w:ascii="宋体" w:hAnsi="宋体"/>
                <w:szCs w:val="21"/>
              </w:rPr>
              <w:t>课</w:t>
            </w:r>
          </w:p>
        </w:tc>
        <w:tc>
          <w:tcPr>
            <w:tcW w:w="1270" w:type="dxa"/>
            <w:tcBorders>
              <w:top w:val="single" w:color="auto" w:sz="4" w:space="0"/>
              <w:left w:val="single" w:color="auto" w:sz="4" w:space="0"/>
              <w:bottom w:val="single" w:color="auto" w:sz="4" w:space="0"/>
              <w:right w:val="single" w:color="auto" w:sz="4" w:space="0"/>
            </w:tcBorders>
            <w:vAlign w:val="center"/>
          </w:tcPr>
          <w:p w14:paraId="310DBFB0">
            <w:pPr>
              <w:widowControl w:val="0"/>
              <w:tabs>
                <w:tab w:val="left" w:pos="1480"/>
              </w:tabs>
              <w:spacing w:line="240" w:lineRule="exact"/>
              <w:ind w:right="-105" w:rightChars="-50"/>
              <w:jc w:val="left"/>
              <w:textAlignment w:val="auto"/>
              <w:rPr>
                <w:rStyle w:val="24"/>
                <w:color w:val="000000" w:themeColor="text1"/>
                <w:sz w:val="18"/>
                <w:szCs w:val="18"/>
                <w14:textFill>
                  <w14:solidFill>
                    <w14:schemeClr w14:val="tx1"/>
                  </w14:solidFill>
                </w14:textFill>
              </w:rPr>
            </w:pPr>
            <w:r>
              <w:rPr>
                <w:rStyle w:val="24"/>
                <w:rFonts w:hint="eastAsia"/>
                <w:color w:val="000000" w:themeColor="text1"/>
                <w:sz w:val="18"/>
                <w:szCs w:val="18"/>
                <w14:textFill>
                  <w14:solidFill>
                    <w14:schemeClr w14:val="tx1"/>
                  </w14:solidFill>
                </w14:textFill>
              </w:rPr>
              <w:t>无人机结构与功能</w:t>
            </w:r>
          </w:p>
        </w:tc>
        <w:tc>
          <w:tcPr>
            <w:tcW w:w="1110" w:type="dxa"/>
            <w:tcBorders>
              <w:top w:val="single" w:color="auto" w:sz="4" w:space="0"/>
              <w:left w:val="single" w:color="auto" w:sz="4" w:space="0"/>
              <w:bottom w:val="single" w:color="auto" w:sz="4" w:space="0"/>
              <w:right w:val="single" w:color="auto" w:sz="4" w:space="0"/>
            </w:tcBorders>
            <w:vAlign w:val="center"/>
          </w:tcPr>
          <w:p w14:paraId="1972EFEF">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iCs w:val="0"/>
                <w:color w:val="000000"/>
                <w:kern w:val="0"/>
                <w:sz w:val="21"/>
                <w:szCs w:val="21"/>
                <w:u w:val="none"/>
                <w:lang w:val="en-US" w:eastAsia="zh-CN" w:bidi="ar"/>
              </w:rPr>
              <w:t>WZY00202</w:t>
            </w:r>
          </w:p>
        </w:tc>
        <w:tc>
          <w:tcPr>
            <w:tcW w:w="509" w:type="dxa"/>
            <w:tcBorders>
              <w:top w:val="single" w:color="auto" w:sz="4" w:space="0"/>
              <w:left w:val="single" w:color="auto" w:sz="4" w:space="0"/>
              <w:bottom w:val="single" w:color="auto" w:sz="4" w:space="0"/>
              <w:right w:val="single" w:color="auto" w:sz="4" w:space="0"/>
            </w:tcBorders>
            <w:vAlign w:val="center"/>
          </w:tcPr>
          <w:p w14:paraId="696B5BB8">
            <w:pPr>
              <w:jc w:val="center"/>
              <w:rPr>
                <w:rFonts w:hint="eastAsia" w:ascii="宋体" w:hAnsi="宋体"/>
                <w:spacing w:val="20"/>
                <w:szCs w:val="21"/>
              </w:rPr>
            </w:pPr>
            <w:r>
              <w:rPr>
                <w:rFonts w:hint="eastAsia" w:ascii="宋体" w:hAnsi="宋体"/>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56AA8F03">
            <w:pPr>
              <w:jc w:val="center"/>
              <w:rPr>
                <w:rFonts w:hint="eastAsia" w:ascii="宋体" w:hAnsi="宋体"/>
                <w:spacing w:val="20"/>
                <w:szCs w:val="21"/>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683D58E1">
            <w:pPr>
              <w:jc w:val="center"/>
              <w:rPr>
                <w:rFonts w:hint="eastAsia" w:ascii="宋体" w:hAnsi="宋体"/>
                <w:szCs w:val="21"/>
              </w:rPr>
            </w:pPr>
            <w:r>
              <w:rPr>
                <w:rFonts w:hint="eastAsia" w:ascii="宋体" w:hAnsi="宋体"/>
                <w:spacing w:val="20"/>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14879412">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30483255">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CBFBEC5">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30667E1">
            <w:pPr>
              <w:jc w:val="center"/>
              <w:rPr>
                <w:rFonts w:hint="eastAsia"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7CBF42F">
            <w:pPr>
              <w:jc w:val="center"/>
              <w:rPr>
                <w:rFonts w:hint="eastAsia" w:ascii="宋体" w:hAnsi="宋体"/>
                <w:szCs w:val="21"/>
              </w:rPr>
            </w:pPr>
            <w:r>
              <w:rPr>
                <w:rFonts w:hint="eastAsia" w:ascii="宋体" w:hAnsi="宋体"/>
                <w:spacing w:val="20"/>
                <w:sz w:val="18"/>
                <w:szCs w:val="18"/>
              </w:rPr>
              <w:t>32</w:t>
            </w:r>
          </w:p>
        </w:tc>
        <w:tc>
          <w:tcPr>
            <w:tcW w:w="850" w:type="dxa"/>
            <w:tcBorders>
              <w:top w:val="single" w:color="auto" w:sz="4" w:space="0"/>
              <w:left w:val="single" w:color="auto" w:sz="4" w:space="0"/>
              <w:bottom w:val="single" w:color="auto" w:sz="4" w:space="0"/>
              <w:right w:val="single" w:color="auto" w:sz="4" w:space="0"/>
            </w:tcBorders>
            <w:vAlign w:val="center"/>
          </w:tcPr>
          <w:p w14:paraId="166399ED">
            <w:pPr>
              <w:jc w:val="center"/>
              <w:rPr>
                <w:rFonts w:hint="eastAsia" w:ascii="宋体" w:hAnsi="宋体"/>
                <w:spacing w:val="20"/>
                <w:szCs w:val="21"/>
              </w:rPr>
            </w:pPr>
            <w:r>
              <w:rPr>
                <w:rFonts w:hint="eastAsia" w:ascii="宋体" w:hAnsi="宋体"/>
                <w:spacing w:val="20"/>
                <w:sz w:val="18"/>
                <w:szCs w:val="18"/>
              </w:rPr>
              <w:t>4</w:t>
            </w:r>
          </w:p>
        </w:tc>
        <w:tc>
          <w:tcPr>
            <w:tcW w:w="840" w:type="dxa"/>
            <w:tcBorders>
              <w:top w:val="single" w:color="auto" w:sz="4" w:space="0"/>
              <w:left w:val="single" w:color="auto" w:sz="4" w:space="0"/>
              <w:bottom w:val="single" w:color="auto" w:sz="4" w:space="0"/>
              <w:right w:val="single" w:color="auto" w:sz="4" w:space="0"/>
            </w:tcBorders>
            <w:vAlign w:val="center"/>
          </w:tcPr>
          <w:p w14:paraId="0614CD54">
            <w:pPr>
              <w:jc w:val="center"/>
              <w:rPr>
                <w:rFonts w:hint="eastAsia" w:ascii="宋体" w:hAnsi="宋体"/>
                <w:szCs w:val="21"/>
              </w:rPr>
            </w:pPr>
            <w:r>
              <w:rPr>
                <w:rFonts w:hint="eastAsia" w:ascii="宋体" w:hAnsi="宋体"/>
                <w:spacing w:val="20"/>
                <w:sz w:val="18"/>
                <w:szCs w:val="18"/>
              </w:rPr>
              <w:t>考查</w:t>
            </w:r>
          </w:p>
        </w:tc>
      </w:tr>
      <w:tr w14:paraId="3543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2" w:type="dxa"/>
            <w:vMerge w:val="continue"/>
            <w:tcBorders>
              <w:left w:val="single" w:color="auto" w:sz="4" w:space="0"/>
              <w:right w:val="single" w:color="auto" w:sz="4" w:space="0"/>
            </w:tcBorders>
            <w:vAlign w:val="center"/>
          </w:tcPr>
          <w:p w14:paraId="7417D1E8">
            <w:pPr>
              <w:spacing w:line="240" w:lineRule="exact"/>
              <w:ind w:right="-105" w:rightChars="-50"/>
              <w:jc w:val="left"/>
              <w:rPr>
                <w:rFonts w:hint="eastAsia" w:ascii="宋体" w:hAnsi="宋体"/>
                <w:szCs w:val="21"/>
              </w:rPr>
            </w:pPr>
          </w:p>
        </w:tc>
        <w:tc>
          <w:tcPr>
            <w:tcW w:w="1270" w:type="dxa"/>
            <w:tcBorders>
              <w:top w:val="single" w:color="auto" w:sz="4" w:space="0"/>
              <w:left w:val="single" w:color="auto" w:sz="4" w:space="0"/>
              <w:bottom w:val="single" w:color="auto" w:sz="4" w:space="0"/>
              <w:right w:val="single" w:color="auto" w:sz="4" w:space="0"/>
            </w:tcBorders>
            <w:vAlign w:val="center"/>
          </w:tcPr>
          <w:p w14:paraId="50DCA485">
            <w:pPr>
              <w:widowControl w:val="0"/>
              <w:tabs>
                <w:tab w:val="left" w:pos="1480"/>
              </w:tabs>
              <w:spacing w:line="240" w:lineRule="exact"/>
              <w:ind w:right="-105" w:rightChars="-50"/>
              <w:jc w:val="left"/>
              <w:textAlignment w:val="auto"/>
              <w:rPr>
                <w:rStyle w:val="24"/>
                <w:color w:val="000000" w:themeColor="text1"/>
                <w:sz w:val="18"/>
                <w:szCs w:val="18"/>
                <w14:textFill>
                  <w14:solidFill>
                    <w14:schemeClr w14:val="tx1"/>
                  </w14:solidFill>
                </w14:textFill>
              </w:rPr>
            </w:pPr>
            <w:r>
              <w:rPr>
                <w:rStyle w:val="24"/>
                <w:rFonts w:hint="eastAsia"/>
                <w:color w:val="000000" w:themeColor="text1"/>
                <w:sz w:val="18"/>
                <w:szCs w:val="18"/>
                <w14:textFill>
                  <w14:solidFill>
                    <w14:schemeClr w14:val="tx1"/>
                  </w14:solidFill>
                </w14:textFill>
              </w:rPr>
              <w:t>无人机适航与安全</w:t>
            </w:r>
          </w:p>
        </w:tc>
        <w:tc>
          <w:tcPr>
            <w:tcW w:w="1110" w:type="dxa"/>
            <w:tcBorders>
              <w:top w:val="single" w:color="auto" w:sz="4" w:space="0"/>
              <w:left w:val="single" w:color="auto" w:sz="4" w:space="0"/>
              <w:bottom w:val="single" w:color="auto" w:sz="4" w:space="0"/>
              <w:right w:val="single" w:color="auto" w:sz="4" w:space="0"/>
            </w:tcBorders>
            <w:vAlign w:val="center"/>
          </w:tcPr>
          <w:p w14:paraId="3BA06A3E">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iCs w:val="0"/>
                <w:color w:val="000000"/>
                <w:kern w:val="0"/>
                <w:sz w:val="21"/>
                <w:szCs w:val="21"/>
                <w:u w:val="none"/>
                <w:lang w:val="en-US" w:eastAsia="zh-CN" w:bidi="ar"/>
              </w:rPr>
              <w:t>WZY00203</w:t>
            </w:r>
          </w:p>
        </w:tc>
        <w:tc>
          <w:tcPr>
            <w:tcW w:w="509" w:type="dxa"/>
            <w:tcBorders>
              <w:top w:val="single" w:color="auto" w:sz="4" w:space="0"/>
              <w:left w:val="single" w:color="auto" w:sz="4" w:space="0"/>
              <w:bottom w:val="single" w:color="auto" w:sz="4" w:space="0"/>
              <w:right w:val="single" w:color="auto" w:sz="4" w:space="0"/>
            </w:tcBorders>
            <w:vAlign w:val="center"/>
          </w:tcPr>
          <w:p w14:paraId="1418A3E5">
            <w:pPr>
              <w:jc w:val="center"/>
              <w:rPr>
                <w:rFonts w:hint="eastAsia" w:ascii="宋体" w:hAnsi="宋体"/>
                <w:spacing w:val="20"/>
                <w:szCs w:val="21"/>
              </w:rPr>
            </w:pPr>
            <w:r>
              <w:rPr>
                <w:rFonts w:hint="eastAsia" w:ascii="宋体" w:hAnsi="宋体"/>
                <w:spacing w:val="20"/>
                <w:sz w:val="18"/>
                <w:szCs w:val="18"/>
              </w:rPr>
              <w:t>1</w:t>
            </w:r>
          </w:p>
        </w:tc>
        <w:tc>
          <w:tcPr>
            <w:tcW w:w="851" w:type="dxa"/>
            <w:tcBorders>
              <w:top w:val="single" w:color="auto" w:sz="4" w:space="0"/>
              <w:left w:val="single" w:color="auto" w:sz="4" w:space="0"/>
              <w:bottom w:val="single" w:color="auto" w:sz="4" w:space="0"/>
              <w:right w:val="single" w:color="auto" w:sz="4" w:space="0"/>
            </w:tcBorders>
            <w:vAlign w:val="center"/>
          </w:tcPr>
          <w:p w14:paraId="105433BA">
            <w:pPr>
              <w:jc w:val="center"/>
              <w:rPr>
                <w:rFonts w:hint="eastAsia" w:ascii="宋体" w:hAnsi="宋体"/>
                <w:spacing w:val="20"/>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09512E81">
            <w:pPr>
              <w:jc w:val="center"/>
              <w:rPr>
                <w:rFonts w:hint="eastAsia" w:ascii="宋体" w:hAnsi="宋体"/>
                <w:szCs w:val="21"/>
              </w:rPr>
            </w:pPr>
            <w:r>
              <w:rPr>
                <w:rFonts w:hint="eastAsia" w:ascii="宋体" w:hAnsi="宋体"/>
                <w:spacing w:val="20"/>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0A71CCBB">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AC7C872">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D61A530">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60B123B">
            <w:pPr>
              <w:jc w:val="center"/>
              <w:rPr>
                <w:rFonts w:hint="eastAsia"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1C73B94">
            <w:pPr>
              <w:jc w:val="center"/>
              <w:rPr>
                <w:rFonts w:hint="eastAsia" w:ascii="宋体" w:hAnsi="宋体"/>
                <w:szCs w:val="21"/>
              </w:rPr>
            </w:pPr>
            <w:r>
              <w:rPr>
                <w:rFonts w:hint="eastAsia" w:ascii="宋体" w:hAnsi="宋体"/>
                <w:spacing w:val="20"/>
                <w:sz w:val="18"/>
                <w:szCs w:val="18"/>
              </w:rPr>
              <w:t>16</w:t>
            </w:r>
          </w:p>
        </w:tc>
        <w:tc>
          <w:tcPr>
            <w:tcW w:w="850" w:type="dxa"/>
            <w:tcBorders>
              <w:top w:val="single" w:color="auto" w:sz="4" w:space="0"/>
              <w:left w:val="single" w:color="auto" w:sz="4" w:space="0"/>
              <w:bottom w:val="single" w:color="auto" w:sz="4" w:space="0"/>
              <w:right w:val="single" w:color="auto" w:sz="4" w:space="0"/>
            </w:tcBorders>
            <w:vAlign w:val="center"/>
          </w:tcPr>
          <w:p w14:paraId="53453D95">
            <w:pPr>
              <w:jc w:val="center"/>
              <w:rPr>
                <w:rFonts w:hint="eastAsia" w:ascii="宋体" w:hAnsi="宋体"/>
                <w:spacing w:val="20"/>
                <w:szCs w:val="21"/>
              </w:rPr>
            </w:pPr>
            <w:r>
              <w:rPr>
                <w:rFonts w:hint="eastAsia" w:ascii="宋体" w:hAnsi="宋体"/>
                <w:spacing w:val="20"/>
                <w:sz w:val="18"/>
                <w:szCs w:val="18"/>
              </w:rPr>
              <w:t>4</w:t>
            </w:r>
          </w:p>
        </w:tc>
        <w:tc>
          <w:tcPr>
            <w:tcW w:w="840" w:type="dxa"/>
            <w:tcBorders>
              <w:top w:val="single" w:color="auto" w:sz="4" w:space="0"/>
              <w:left w:val="single" w:color="auto" w:sz="4" w:space="0"/>
              <w:bottom w:val="single" w:color="auto" w:sz="4" w:space="0"/>
              <w:right w:val="single" w:color="auto" w:sz="4" w:space="0"/>
            </w:tcBorders>
            <w:vAlign w:val="center"/>
          </w:tcPr>
          <w:p w14:paraId="22586C67">
            <w:pPr>
              <w:jc w:val="center"/>
              <w:rPr>
                <w:rFonts w:hint="eastAsia" w:ascii="宋体" w:hAnsi="宋体"/>
                <w:szCs w:val="21"/>
              </w:rPr>
            </w:pPr>
            <w:r>
              <w:rPr>
                <w:rFonts w:hint="eastAsia" w:ascii="宋体" w:hAnsi="宋体"/>
                <w:spacing w:val="20"/>
                <w:sz w:val="18"/>
                <w:szCs w:val="18"/>
              </w:rPr>
              <w:t>考查</w:t>
            </w:r>
          </w:p>
        </w:tc>
      </w:tr>
      <w:tr w14:paraId="0A18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2" w:type="dxa"/>
            <w:vMerge w:val="continue"/>
            <w:tcBorders>
              <w:left w:val="single" w:color="auto" w:sz="4" w:space="0"/>
              <w:right w:val="single" w:color="auto" w:sz="4" w:space="0"/>
            </w:tcBorders>
            <w:vAlign w:val="center"/>
          </w:tcPr>
          <w:p w14:paraId="6CC09450">
            <w:pPr>
              <w:spacing w:line="240" w:lineRule="exact"/>
              <w:ind w:right="-105" w:rightChars="-50"/>
              <w:jc w:val="left"/>
              <w:rPr>
                <w:rFonts w:hint="eastAsia" w:ascii="宋体" w:hAnsi="宋体"/>
                <w:szCs w:val="21"/>
              </w:rPr>
            </w:pPr>
          </w:p>
        </w:tc>
        <w:tc>
          <w:tcPr>
            <w:tcW w:w="1270" w:type="dxa"/>
            <w:tcBorders>
              <w:top w:val="single" w:color="auto" w:sz="4" w:space="0"/>
              <w:left w:val="single" w:color="auto" w:sz="4" w:space="0"/>
              <w:bottom w:val="single" w:color="auto" w:sz="4" w:space="0"/>
              <w:right w:val="single" w:color="auto" w:sz="4" w:space="0"/>
            </w:tcBorders>
            <w:vAlign w:val="center"/>
          </w:tcPr>
          <w:p w14:paraId="3306B4AE">
            <w:pPr>
              <w:widowControl w:val="0"/>
              <w:tabs>
                <w:tab w:val="left" w:pos="1480"/>
              </w:tabs>
              <w:spacing w:line="240" w:lineRule="exact"/>
              <w:ind w:right="-105" w:rightChars="-50"/>
              <w:jc w:val="left"/>
              <w:textAlignment w:val="auto"/>
              <w:rPr>
                <w:rStyle w:val="24"/>
                <w:color w:val="000000" w:themeColor="text1"/>
                <w:sz w:val="18"/>
                <w:szCs w:val="18"/>
                <w14:textFill>
                  <w14:solidFill>
                    <w14:schemeClr w14:val="tx1"/>
                  </w14:solidFill>
                </w14:textFill>
              </w:rPr>
            </w:pPr>
            <w:r>
              <w:rPr>
                <w:rStyle w:val="24"/>
                <w:rFonts w:hint="eastAsia"/>
                <w:color w:val="000000" w:themeColor="text1"/>
                <w:sz w:val="18"/>
                <w:szCs w:val="18"/>
                <w14:textFill>
                  <w14:solidFill>
                    <w14:schemeClr w14:val="tx1"/>
                  </w14:solidFill>
                </w14:textFill>
              </w:rPr>
              <w:t>无人机商业应用与模式创新</w:t>
            </w:r>
          </w:p>
        </w:tc>
        <w:tc>
          <w:tcPr>
            <w:tcW w:w="1110" w:type="dxa"/>
            <w:tcBorders>
              <w:top w:val="single" w:color="auto" w:sz="4" w:space="0"/>
              <w:left w:val="single" w:color="auto" w:sz="4" w:space="0"/>
              <w:bottom w:val="single" w:color="auto" w:sz="4" w:space="0"/>
              <w:right w:val="single" w:color="auto" w:sz="4" w:space="0"/>
            </w:tcBorders>
            <w:vAlign w:val="center"/>
          </w:tcPr>
          <w:p w14:paraId="234E352E">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iCs w:val="0"/>
                <w:color w:val="000000"/>
                <w:kern w:val="0"/>
                <w:sz w:val="21"/>
                <w:szCs w:val="21"/>
                <w:u w:val="none"/>
                <w:lang w:val="en-US" w:eastAsia="zh-CN" w:bidi="ar"/>
              </w:rPr>
              <w:t>WZY00204</w:t>
            </w:r>
          </w:p>
        </w:tc>
        <w:tc>
          <w:tcPr>
            <w:tcW w:w="509" w:type="dxa"/>
            <w:tcBorders>
              <w:top w:val="single" w:color="auto" w:sz="4" w:space="0"/>
              <w:left w:val="single" w:color="auto" w:sz="4" w:space="0"/>
              <w:bottom w:val="single" w:color="auto" w:sz="4" w:space="0"/>
              <w:right w:val="single" w:color="auto" w:sz="4" w:space="0"/>
            </w:tcBorders>
            <w:vAlign w:val="center"/>
          </w:tcPr>
          <w:p w14:paraId="0A5AE182">
            <w:pPr>
              <w:jc w:val="center"/>
              <w:rPr>
                <w:rFonts w:hint="eastAsia" w:ascii="宋体" w:hAnsi="宋体"/>
                <w:spacing w:val="20"/>
                <w:szCs w:val="21"/>
              </w:rPr>
            </w:pPr>
            <w:r>
              <w:rPr>
                <w:rFonts w:hint="eastAsia" w:ascii="宋体" w:hAnsi="宋体"/>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5B89E9C1">
            <w:pPr>
              <w:jc w:val="center"/>
              <w:rPr>
                <w:rFonts w:hint="eastAsia" w:ascii="宋体" w:hAnsi="宋体"/>
                <w:spacing w:val="20"/>
                <w:szCs w:val="21"/>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54D96D6D">
            <w:pPr>
              <w:jc w:val="center"/>
              <w:rPr>
                <w:rFonts w:hint="eastAsia" w:ascii="宋体" w:hAnsi="宋体"/>
                <w:szCs w:val="21"/>
              </w:rPr>
            </w:pPr>
            <w:r>
              <w:rPr>
                <w:rFonts w:hint="eastAsia" w:ascii="宋体" w:hAnsi="宋体"/>
                <w:spacing w:val="20"/>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3447C00C">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3F9F50D8">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DED490E">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3188F13">
            <w:pPr>
              <w:jc w:val="center"/>
              <w:rPr>
                <w:rFonts w:hint="eastAsia"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035C8D0">
            <w:pPr>
              <w:jc w:val="center"/>
              <w:rPr>
                <w:rFonts w:hint="eastAsia" w:ascii="宋体" w:hAnsi="宋体"/>
                <w:szCs w:val="21"/>
              </w:rPr>
            </w:pPr>
            <w:r>
              <w:rPr>
                <w:rFonts w:hint="eastAsia" w:ascii="宋体" w:hAnsi="宋体"/>
                <w:spacing w:val="20"/>
                <w:sz w:val="18"/>
                <w:szCs w:val="18"/>
              </w:rPr>
              <w:t>32</w:t>
            </w:r>
          </w:p>
        </w:tc>
        <w:tc>
          <w:tcPr>
            <w:tcW w:w="850" w:type="dxa"/>
            <w:tcBorders>
              <w:top w:val="single" w:color="auto" w:sz="4" w:space="0"/>
              <w:left w:val="single" w:color="auto" w:sz="4" w:space="0"/>
              <w:bottom w:val="single" w:color="auto" w:sz="4" w:space="0"/>
              <w:right w:val="single" w:color="auto" w:sz="4" w:space="0"/>
            </w:tcBorders>
            <w:vAlign w:val="center"/>
          </w:tcPr>
          <w:p w14:paraId="7A657F3E">
            <w:pPr>
              <w:jc w:val="center"/>
              <w:rPr>
                <w:rFonts w:hint="eastAsia" w:ascii="宋体" w:hAnsi="宋体"/>
                <w:spacing w:val="20"/>
                <w:szCs w:val="21"/>
              </w:rPr>
            </w:pPr>
            <w:r>
              <w:rPr>
                <w:rFonts w:hint="eastAsia" w:ascii="宋体" w:hAnsi="宋体"/>
                <w:spacing w:val="20"/>
                <w:sz w:val="18"/>
                <w:szCs w:val="18"/>
              </w:rPr>
              <w:t>4</w:t>
            </w:r>
          </w:p>
        </w:tc>
        <w:tc>
          <w:tcPr>
            <w:tcW w:w="840" w:type="dxa"/>
            <w:tcBorders>
              <w:top w:val="single" w:color="auto" w:sz="4" w:space="0"/>
              <w:left w:val="single" w:color="auto" w:sz="4" w:space="0"/>
              <w:bottom w:val="single" w:color="auto" w:sz="4" w:space="0"/>
              <w:right w:val="single" w:color="auto" w:sz="4" w:space="0"/>
            </w:tcBorders>
            <w:vAlign w:val="center"/>
          </w:tcPr>
          <w:p w14:paraId="22CF69C2">
            <w:pPr>
              <w:jc w:val="center"/>
              <w:rPr>
                <w:rFonts w:hint="eastAsia" w:ascii="宋体" w:hAnsi="宋体"/>
                <w:szCs w:val="21"/>
              </w:rPr>
            </w:pPr>
            <w:r>
              <w:rPr>
                <w:rFonts w:hint="eastAsia" w:ascii="宋体" w:hAnsi="宋体"/>
                <w:spacing w:val="20"/>
                <w:sz w:val="18"/>
                <w:szCs w:val="18"/>
              </w:rPr>
              <w:t>考查</w:t>
            </w:r>
          </w:p>
        </w:tc>
      </w:tr>
      <w:tr w14:paraId="4E6A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2" w:type="dxa"/>
            <w:vMerge w:val="continue"/>
            <w:tcBorders>
              <w:left w:val="single" w:color="auto" w:sz="4" w:space="0"/>
              <w:right w:val="single" w:color="auto" w:sz="4" w:space="0"/>
            </w:tcBorders>
            <w:vAlign w:val="center"/>
          </w:tcPr>
          <w:p w14:paraId="2098AE08">
            <w:pPr>
              <w:spacing w:line="240" w:lineRule="exact"/>
              <w:ind w:right="-105" w:rightChars="-50"/>
              <w:jc w:val="left"/>
              <w:rPr>
                <w:rFonts w:hint="eastAsia" w:ascii="宋体" w:hAnsi="宋体"/>
                <w:szCs w:val="21"/>
              </w:rPr>
            </w:pPr>
          </w:p>
        </w:tc>
        <w:tc>
          <w:tcPr>
            <w:tcW w:w="1270" w:type="dxa"/>
            <w:tcBorders>
              <w:top w:val="single" w:color="auto" w:sz="4" w:space="0"/>
              <w:left w:val="single" w:color="auto" w:sz="4" w:space="0"/>
              <w:bottom w:val="single" w:color="auto" w:sz="4" w:space="0"/>
              <w:right w:val="single" w:color="auto" w:sz="4" w:space="0"/>
            </w:tcBorders>
            <w:vAlign w:val="center"/>
          </w:tcPr>
          <w:p w14:paraId="1C591BB6">
            <w:pPr>
              <w:ind w:right="-105" w:rightChars="-50"/>
              <w:jc w:val="left"/>
              <w:rPr>
                <w:rStyle w:val="24"/>
                <w:color w:val="000000" w:themeColor="text1"/>
                <w:sz w:val="18"/>
                <w:szCs w:val="18"/>
                <w14:textFill>
                  <w14:solidFill>
                    <w14:schemeClr w14:val="tx1"/>
                  </w14:solidFill>
                </w14:textFill>
              </w:rPr>
            </w:pPr>
            <w:r>
              <w:rPr>
                <w:rStyle w:val="24"/>
                <w:rFonts w:hint="eastAsia"/>
                <w:color w:val="000000" w:themeColor="text1"/>
                <w:sz w:val="18"/>
                <w:szCs w:val="18"/>
                <w14:textFill>
                  <w14:solidFill>
                    <w14:schemeClr w14:val="tx1"/>
                  </w14:solidFill>
                </w14:textFill>
              </w:rPr>
              <w:t>无人机操作</w:t>
            </w:r>
          </w:p>
        </w:tc>
        <w:tc>
          <w:tcPr>
            <w:tcW w:w="1110" w:type="dxa"/>
            <w:tcBorders>
              <w:top w:val="single" w:color="auto" w:sz="4" w:space="0"/>
              <w:left w:val="single" w:color="auto" w:sz="4" w:space="0"/>
              <w:bottom w:val="single" w:color="auto" w:sz="4" w:space="0"/>
              <w:right w:val="single" w:color="auto" w:sz="4" w:space="0"/>
            </w:tcBorders>
            <w:vAlign w:val="center"/>
          </w:tcPr>
          <w:p w14:paraId="2188CE71">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iCs w:val="0"/>
                <w:color w:val="000000"/>
                <w:kern w:val="0"/>
                <w:sz w:val="21"/>
                <w:szCs w:val="21"/>
                <w:u w:val="none"/>
                <w:lang w:val="en-US" w:eastAsia="zh-CN" w:bidi="ar"/>
              </w:rPr>
              <w:t>WZY00205</w:t>
            </w:r>
          </w:p>
        </w:tc>
        <w:tc>
          <w:tcPr>
            <w:tcW w:w="509" w:type="dxa"/>
            <w:tcBorders>
              <w:top w:val="single" w:color="auto" w:sz="4" w:space="0"/>
              <w:left w:val="single" w:color="auto" w:sz="4" w:space="0"/>
              <w:bottom w:val="single" w:color="auto" w:sz="4" w:space="0"/>
              <w:right w:val="single" w:color="auto" w:sz="4" w:space="0"/>
            </w:tcBorders>
            <w:vAlign w:val="center"/>
          </w:tcPr>
          <w:p w14:paraId="186476CE">
            <w:pPr>
              <w:jc w:val="center"/>
              <w:rPr>
                <w:rFonts w:hint="eastAsia" w:ascii="宋体" w:hAnsi="宋体"/>
                <w:spacing w:val="20"/>
                <w:szCs w:val="21"/>
              </w:rPr>
            </w:pPr>
            <w:r>
              <w:rPr>
                <w:rFonts w:hint="eastAsia" w:ascii="宋体" w:hAnsi="宋体"/>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612E87B0">
            <w:pPr>
              <w:jc w:val="center"/>
              <w:rPr>
                <w:rFonts w:hint="eastAsia" w:ascii="宋体" w:hAnsi="宋体"/>
                <w:spacing w:val="20"/>
                <w:szCs w:val="21"/>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51185662">
            <w:pPr>
              <w:jc w:val="center"/>
              <w:rPr>
                <w:rFonts w:hint="eastAsia"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2DB6D993">
            <w:pPr>
              <w:jc w:val="center"/>
              <w:rPr>
                <w:rFonts w:hint="eastAsia" w:ascii="宋体" w:hAnsi="宋体"/>
                <w:szCs w:val="21"/>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5AC5AC6D">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C74AB22">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2D639E0">
            <w:pPr>
              <w:jc w:val="center"/>
              <w:rPr>
                <w:rFonts w:hint="eastAsia"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7F773065">
            <w:pPr>
              <w:jc w:val="center"/>
              <w:rPr>
                <w:rFonts w:hint="eastAsia" w:ascii="宋体" w:hAnsi="宋体"/>
                <w:szCs w:val="21"/>
              </w:rPr>
            </w:pPr>
            <w:r>
              <w:rPr>
                <w:rFonts w:hint="eastAsia" w:ascii="宋体" w:hAnsi="宋体"/>
                <w:spacing w:val="20"/>
                <w:sz w:val="18"/>
                <w:szCs w:val="18"/>
              </w:rPr>
              <w:t>24</w:t>
            </w:r>
          </w:p>
        </w:tc>
        <w:tc>
          <w:tcPr>
            <w:tcW w:w="850" w:type="dxa"/>
            <w:tcBorders>
              <w:top w:val="single" w:color="auto" w:sz="4" w:space="0"/>
              <w:left w:val="single" w:color="auto" w:sz="4" w:space="0"/>
              <w:bottom w:val="single" w:color="auto" w:sz="4" w:space="0"/>
              <w:right w:val="single" w:color="auto" w:sz="4" w:space="0"/>
            </w:tcBorders>
            <w:vAlign w:val="center"/>
          </w:tcPr>
          <w:p w14:paraId="1A8893B8">
            <w:pPr>
              <w:jc w:val="center"/>
              <w:rPr>
                <w:rFonts w:hint="eastAsia" w:ascii="宋体" w:hAnsi="宋体"/>
                <w:spacing w:val="20"/>
                <w:szCs w:val="21"/>
              </w:rPr>
            </w:pPr>
            <w:r>
              <w:rPr>
                <w:rFonts w:hint="eastAsia" w:ascii="宋体" w:hAnsi="宋体"/>
                <w:spacing w:val="20"/>
                <w:sz w:val="18"/>
                <w:szCs w:val="18"/>
              </w:rPr>
              <w:t>5</w:t>
            </w:r>
          </w:p>
        </w:tc>
        <w:tc>
          <w:tcPr>
            <w:tcW w:w="840" w:type="dxa"/>
            <w:tcBorders>
              <w:top w:val="single" w:color="auto" w:sz="4" w:space="0"/>
              <w:left w:val="single" w:color="auto" w:sz="4" w:space="0"/>
              <w:bottom w:val="single" w:color="auto" w:sz="4" w:space="0"/>
              <w:right w:val="single" w:color="auto" w:sz="4" w:space="0"/>
            </w:tcBorders>
            <w:vAlign w:val="center"/>
          </w:tcPr>
          <w:p w14:paraId="0497CB98">
            <w:pPr>
              <w:jc w:val="center"/>
              <w:rPr>
                <w:rFonts w:hint="eastAsia" w:ascii="宋体" w:hAnsi="宋体"/>
                <w:szCs w:val="21"/>
              </w:rPr>
            </w:pPr>
            <w:r>
              <w:rPr>
                <w:rFonts w:hint="eastAsia" w:ascii="宋体" w:hAnsi="宋体"/>
                <w:spacing w:val="20"/>
                <w:sz w:val="18"/>
                <w:szCs w:val="18"/>
              </w:rPr>
              <w:t>考查</w:t>
            </w:r>
          </w:p>
        </w:tc>
      </w:tr>
      <w:tr w14:paraId="3929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2" w:type="dxa"/>
            <w:vMerge w:val="continue"/>
            <w:tcBorders>
              <w:left w:val="single" w:color="auto" w:sz="4" w:space="0"/>
              <w:bottom w:val="single" w:color="auto" w:sz="4" w:space="0"/>
              <w:right w:val="single" w:color="auto" w:sz="4" w:space="0"/>
            </w:tcBorders>
            <w:vAlign w:val="center"/>
          </w:tcPr>
          <w:p w14:paraId="2A7E648C">
            <w:pPr>
              <w:spacing w:line="240" w:lineRule="exact"/>
              <w:ind w:right="-105" w:rightChars="-50"/>
              <w:jc w:val="left"/>
              <w:rPr>
                <w:rFonts w:hint="eastAsia" w:ascii="宋体" w:hAnsi="宋体"/>
                <w:szCs w:val="21"/>
              </w:rPr>
            </w:pPr>
          </w:p>
        </w:tc>
        <w:tc>
          <w:tcPr>
            <w:tcW w:w="1270" w:type="dxa"/>
            <w:tcBorders>
              <w:top w:val="single" w:color="auto" w:sz="4" w:space="0"/>
              <w:left w:val="single" w:color="auto" w:sz="4" w:space="0"/>
              <w:bottom w:val="single" w:color="auto" w:sz="4" w:space="0"/>
              <w:right w:val="single" w:color="auto" w:sz="4" w:space="0"/>
            </w:tcBorders>
            <w:vAlign w:val="center"/>
          </w:tcPr>
          <w:p w14:paraId="4DE40A47">
            <w:pPr>
              <w:widowControl w:val="0"/>
              <w:tabs>
                <w:tab w:val="left" w:pos="1480"/>
              </w:tabs>
              <w:spacing w:line="240" w:lineRule="exact"/>
              <w:ind w:right="-105" w:rightChars="-50"/>
              <w:jc w:val="left"/>
              <w:textAlignment w:val="auto"/>
              <w:rPr>
                <w:rStyle w:val="24"/>
                <w:color w:val="000000" w:themeColor="text1"/>
                <w:sz w:val="18"/>
                <w:szCs w:val="18"/>
                <w14:textFill>
                  <w14:solidFill>
                    <w14:schemeClr w14:val="tx1"/>
                  </w14:solidFill>
                </w14:textFill>
              </w:rPr>
            </w:pPr>
            <w:r>
              <w:rPr>
                <w:rStyle w:val="24"/>
                <w:rFonts w:hint="eastAsia"/>
                <w:color w:val="000000" w:themeColor="text1"/>
                <w:sz w:val="18"/>
                <w:szCs w:val="18"/>
                <w14:textFill>
                  <w14:solidFill>
                    <w14:schemeClr w14:val="tx1"/>
                  </w14:solidFill>
                </w14:textFill>
              </w:rPr>
              <w:t>商务英语（无人机）</w:t>
            </w:r>
          </w:p>
        </w:tc>
        <w:tc>
          <w:tcPr>
            <w:tcW w:w="1110" w:type="dxa"/>
            <w:tcBorders>
              <w:top w:val="single" w:color="auto" w:sz="4" w:space="0"/>
              <w:left w:val="single" w:color="auto" w:sz="4" w:space="0"/>
              <w:bottom w:val="single" w:color="auto" w:sz="4" w:space="0"/>
              <w:right w:val="single" w:color="auto" w:sz="4" w:space="0"/>
            </w:tcBorders>
            <w:vAlign w:val="center"/>
          </w:tcPr>
          <w:p w14:paraId="406B2135">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iCs w:val="0"/>
                <w:color w:val="000000"/>
                <w:kern w:val="0"/>
                <w:sz w:val="21"/>
                <w:szCs w:val="21"/>
                <w:u w:val="none"/>
                <w:lang w:val="en-US" w:eastAsia="zh-CN" w:bidi="ar"/>
              </w:rPr>
              <w:t>WZY00206</w:t>
            </w:r>
          </w:p>
        </w:tc>
        <w:tc>
          <w:tcPr>
            <w:tcW w:w="509" w:type="dxa"/>
            <w:tcBorders>
              <w:top w:val="single" w:color="auto" w:sz="4" w:space="0"/>
              <w:left w:val="single" w:color="auto" w:sz="4" w:space="0"/>
              <w:bottom w:val="single" w:color="auto" w:sz="4" w:space="0"/>
              <w:right w:val="single" w:color="auto" w:sz="4" w:space="0"/>
            </w:tcBorders>
            <w:vAlign w:val="center"/>
          </w:tcPr>
          <w:p w14:paraId="68E5B8CE">
            <w:pPr>
              <w:jc w:val="center"/>
              <w:rPr>
                <w:rFonts w:hint="eastAsia" w:ascii="宋体" w:hAnsi="宋体" w:cs="宋体"/>
                <w:sz w:val="18"/>
                <w:szCs w:val="18"/>
              </w:rPr>
            </w:pPr>
            <w:r>
              <w:rPr>
                <w:rFonts w:ascii="宋体" w:hAnsi="宋体" w:cs="Segoe UI"/>
                <w:color w:val="0F1115"/>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4FEFACC6">
            <w:pPr>
              <w:jc w:val="center"/>
              <w:rPr>
                <w:rFonts w:hint="eastAsia" w:ascii="宋体" w:hAnsi="宋体" w:cs="宋体"/>
                <w:sz w:val="18"/>
                <w:szCs w:val="18"/>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38C3FE06">
            <w:pPr>
              <w:jc w:val="center"/>
              <w:rPr>
                <w:rFonts w:hint="eastAsia" w:ascii="宋体" w:hAnsi="宋体"/>
                <w:szCs w:val="21"/>
              </w:rPr>
            </w:pPr>
            <w:r>
              <w:rPr>
                <w:rFonts w:hint="eastAsia" w:ascii="宋体" w:hAnsi="宋体"/>
                <w:spacing w:val="20"/>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51F4FAB4">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3E42B304">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FDA8250">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CC5F315">
            <w:pPr>
              <w:jc w:val="center"/>
              <w:rPr>
                <w:rFonts w:hint="eastAsia" w:ascii="宋体" w:hAnsi="宋体"/>
                <w:spacing w:val="20"/>
                <w:szCs w:val="21"/>
              </w:rPr>
            </w:pPr>
            <w:r>
              <w:rPr>
                <w:rFonts w:hint="eastAsia" w:ascii="宋体" w:hAnsi="宋体"/>
                <w:spacing w:val="20"/>
                <w:szCs w:val="21"/>
              </w:rPr>
              <w:t>16</w:t>
            </w:r>
          </w:p>
        </w:tc>
        <w:tc>
          <w:tcPr>
            <w:tcW w:w="709" w:type="dxa"/>
            <w:tcBorders>
              <w:top w:val="single" w:color="auto" w:sz="4" w:space="0"/>
              <w:left w:val="single" w:color="auto" w:sz="4" w:space="0"/>
              <w:bottom w:val="single" w:color="auto" w:sz="4" w:space="0"/>
              <w:right w:val="single" w:color="auto" w:sz="4" w:space="0"/>
            </w:tcBorders>
            <w:vAlign w:val="center"/>
          </w:tcPr>
          <w:p w14:paraId="710B330F">
            <w:pPr>
              <w:jc w:val="center"/>
              <w:rPr>
                <w:rFonts w:hint="eastAsia" w:ascii="宋体" w:hAnsi="宋体"/>
                <w:szCs w:val="21"/>
              </w:rPr>
            </w:pPr>
            <w:r>
              <w:rPr>
                <w:rFonts w:hint="eastAsia" w:ascii="宋体" w:hAnsi="宋体"/>
                <w:spacing w:val="20"/>
                <w:sz w:val="18"/>
                <w:szCs w:val="18"/>
              </w:rPr>
              <w:t>16</w:t>
            </w:r>
          </w:p>
        </w:tc>
        <w:tc>
          <w:tcPr>
            <w:tcW w:w="850" w:type="dxa"/>
            <w:tcBorders>
              <w:top w:val="single" w:color="auto" w:sz="4" w:space="0"/>
              <w:left w:val="single" w:color="auto" w:sz="4" w:space="0"/>
              <w:bottom w:val="single" w:color="auto" w:sz="4" w:space="0"/>
              <w:right w:val="single" w:color="auto" w:sz="4" w:space="0"/>
            </w:tcBorders>
            <w:vAlign w:val="center"/>
          </w:tcPr>
          <w:p w14:paraId="55B2BCC3">
            <w:pPr>
              <w:jc w:val="center"/>
              <w:rPr>
                <w:rFonts w:hint="eastAsia" w:ascii="宋体" w:hAnsi="宋体"/>
                <w:spacing w:val="20"/>
                <w:szCs w:val="21"/>
              </w:rPr>
            </w:pPr>
            <w:r>
              <w:rPr>
                <w:rFonts w:hint="eastAsia" w:ascii="宋体" w:hAnsi="宋体"/>
                <w:spacing w:val="20"/>
                <w:sz w:val="18"/>
                <w:szCs w:val="18"/>
              </w:rPr>
              <w:t>5</w:t>
            </w:r>
          </w:p>
        </w:tc>
        <w:tc>
          <w:tcPr>
            <w:tcW w:w="840" w:type="dxa"/>
            <w:tcBorders>
              <w:top w:val="single" w:color="auto" w:sz="4" w:space="0"/>
              <w:left w:val="single" w:color="auto" w:sz="4" w:space="0"/>
              <w:bottom w:val="single" w:color="auto" w:sz="4" w:space="0"/>
              <w:right w:val="single" w:color="auto" w:sz="4" w:space="0"/>
            </w:tcBorders>
            <w:vAlign w:val="center"/>
          </w:tcPr>
          <w:p w14:paraId="4500577C">
            <w:pPr>
              <w:jc w:val="center"/>
              <w:rPr>
                <w:rFonts w:hint="eastAsia" w:ascii="宋体" w:hAnsi="宋体"/>
                <w:szCs w:val="21"/>
              </w:rPr>
            </w:pPr>
            <w:r>
              <w:rPr>
                <w:rFonts w:hint="eastAsia" w:ascii="宋体" w:hAnsi="宋体"/>
                <w:spacing w:val="20"/>
                <w:sz w:val="18"/>
                <w:szCs w:val="18"/>
              </w:rPr>
              <w:t>考查</w:t>
            </w:r>
          </w:p>
        </w:tc>
      </w:tr>
      <w:tr w14:paraId="36C0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2" w:type="dxa"/>
            <w:vMerge w:val="restart"/>
            <w:tcBorders>
              <w:top w:val="single" w:color="auto" w:sz="4" w:space="0"/>
              <w:left w:val="single" w:color="auto" w:sz="4" w:space="0"/>
              <w:right w:val="single" w:color="auto" w:sz="4" w:space="0"/>
            </w:tcBorders>
            <w:vAlign w:val="center"/>
          </w:tcPr>
          <w:p w14:paraId="56110C2C">
            <w:pPr>
              <w:spacing w:line="240" w:lineRule="exact"/>
              <w:ind w:right="-105" w:rightChars="-50"/>
              <w:jc w:val="left"/>
              <w:rPr>
                <w:rFonts w:hint="eastAsia" w:ascii="宋体" w:hAnsi="宋体"/>
                <w:szCs w:val="21"/>
              </w:rPr>
            </w:pPr>
            <w:r>
              <w:rPr>
                <w:rFonts w:hint="eastAsia" w:ascii="宋体" w:hAnsi="宋体"/>
                <w:szCs w:val="21"/>
              </w:rPr>
              <w:t>限</w:t>
            </w:r>
          </w:p>
          <w:p w14:paraId="110B9492">
            <w:pPr>
              <w:spacing w:line="240" w:lineRule="exact"/>
              <w:ind w:right="-105" w:rightChars="-50"/>
              <w:jc w:val="left"/>
              <w:rPr>
                <w:rFonts w:hint="eastAsia" w:ascii="宋体" w:hAnsi="宋体"/>
                <w:szCs w:val="21"/>
              </w:rPr>
            </w:pPr>
            <w:r>
              <w:rPr>
                <w:rFonts w:hint="eastAsia" w:ascii="宋体" w:hAnsi="宋体"/>
                <w:szCs w:val="21"/>
              </w:rPr>
              <w:t>选</w:t>
            </w:r>
          </w:p>
          <w:p w14:paraId="0D5EE558">
            <w:pPr>
              <w:spacing w:line="240" w:lineRule="exact"/>
              <w:ind w:right="-105" w:rightChars="-50"/>
              <w:jc w:val="left"/>
              <w:rPr>
                <w:rFonts w:hint="eastAsia" w:ascii="宋体" w:hAnsi="宋体"/>
                <w:szCs w:val="21"/>
              </w:rPr>
            </w:pPr>
            <w:r>
              <w:rPr>
                <w:rFonts w:hint="eastAsia" w:ascii="宋体" w:hAnsi="宋体"/>
                <w:szCs w:val="21"/>
              </w:rPr>
              <w:t>课</w:t>
            </w:r>
          </w:p>
        </w:tc>
        <w:tc>
          <w:tcPr>
            <w:tcW w:w="1270" w:type="dxa"/>
            <w:tcBorders>
              <w:top w:val="single" w:color="auto" w:sz="4" w:space="0"/>
              <w:left w:val="single" w:color="auto" w:sz="4" w:space="0"/>
              <w:bottom w:val="single" w:color="auto" w:sz="4" w:space="0"/>
              <w:right w:val="single" w:color="auto" w:sz="4" w:space="0"/>
            </w:tcBorders>
            <w:vAlign w:val="center"/>
          </w:tcPr>
          <w:p w14:paraId="0C911CEA">
            <w:pPr>
              <w:widowControl w:val="0"/>
              <w:tabs>
                <w:tab w:val="left" w:pos="1480"/>
              </w:tabs>
              <w:spacing w:line="240" w:lineRule="exact"/>
              <w:ind w:right="-105" w:rightChars="-50"/>
              <w:jc w:val="left"/>
              <w:textAlignment w:val="auto"/>
              <w:rPr>
                <w:rStyle w:val="24"/>
                <w:color w:val="000000" w:themeColor="text1"/>
                <w:sz w:val="18"/>
                <w:szCs w:val="18"/>
                <w14:textFill>
                  <w14:solidFill>
                    <w14:schemeClr w14:val="tx1"/>
                  </w14:solidFill>
                </w14:textFill>
              </w:rPr>
            </w:pPr>
            <w:r>
              <w:rPr>
                <w:rStyle w:val="24"/>
                <w:rFonts w:hint="eastAsia"/>
                <w:color w:val="000000" w:themeColor="text1"/>
                <w:sz w:val="18"/>
                <w:szCs w:val="18"/>
                <w14:textFill>
                  <w14:solidFill>
                    <w14:schemeClr w14:val="tx1"/>
                  </w14:solidFill>
                </w14:textFill>
              </w:rPr>
              <w:t>低空飞行器贸易实务</w:t>
            </w:r>
          </w:p>
        </w:tc>
        <w:tc>
          <w:tcPr>
            <w:tcW w:w="1110" w:type="dxa"/>
            <w:tcBorders>
              <w:top w:val="single" w:color="auto" w:sz="4" w:space="0"/>
              <w:left w:val="single" w:color="auto" w:sz="4" w:space="0"/>
              <w:bottom w:val="single" w:color="auto" w:sz="4" w:space="0"/>
              <w:right w:val="single" w:color="auto" w:sz="4" w:space="0"/>
            </w:tcBorders>
            <w:vAlign w:val="center"/>
          </w:tcPr>
          <w:p w14:paraId="360EFC79">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iCs w:val="0"/>
                <w:color w:val="000000"/>
                <w:kern w:val="0"/>
                <w:sz w:val="21"/>
                <w:szCs w:val="21"/>
                <w:u w:val="none"/>
                <w:lang w:val="en-US" w:eastAsia="zh-CN" w:bidi="ar"/>
              </w:rPr>
              <w:t>WZY00207</w:t>
            </w:r>
          </w:p>
        </w:tc>
        <w:tc>
          <w:tcPr>
            <w:tcW w:w="509" w:type="dxa"/>
            <w:tcBorders>
              <w:top w:val="single" w:color="auto" w:sz="4" w:space="0"/>
              <w:left w:val="single" w:color="auto" w:sz="4" w:space="0"/>
              <w:bottom w:val="single" w:color="auto" w:sz="4" w:space="0"/>
              <w:right w:val="single" w:color="auto" w:sz="4" w:space="0"/>
            </w:tcBorders>
            <w:vAlign w:val="center"/>
          </w:tcPr>
          <w:p w14:paraId="77F88206">
            <w:pPr>
              <w:jc w:val="center"/>
              <w:rPr>
                <w:rFonts w:hint="eastAsia" w:ascii="宋体" w:hAnsi="宋体"/>
                <w:spacing w:val="20"/>
                <w:szCs w:val="21"/>
              </w:rPr>
            </w:pPr>
            <w:r>
              <w:rPr>
                <w:rFonts w:hint="eastAsia" w:ascii="宋体" w:hAnsi="宋体" w:cs="Segoe UI"/>
                <w:color w:val="0F1115"/>
                <w:sz w:val="18"/>
                <w:szCs w:val="18"/>
              </w:rPr>
              <w:t>1</w:t>
            </w:r>
          </w:p>
        </w:tc>
        <w:tc>
          <w:tcPr>
            <w:tcW w:w="851" w:type="dxa"/>
            <w:tcBorders>
              <w:top w:val="single" w:color="auto" w:sz="4" w:space="0"/>
              <w:left w:val="single" w:color="auto" w:sz="4" w:space="0"/>
              <w:bottom w:val="single" w:color="auto" w:sz="4" w:space="0"/>
              <w:right w:val="single" w:color="auto" w:sz="4" w:space="0"/>
            </w:tcBorders>
            <w:vAlign w:val="center"/>
          </w:tcPr>
          <w:p w14:paraId="13A118BE">
            <w:pPr>
              <w:jc w:val="center"/>
              <w:rPr>
                <w:rFonts w:hint="eastAsia" w:ascii="宋体" w:hAnsi="宋体"/>
                <w:spacing w:val="20"/>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263EEE8B">
            <w:pPr>
              <w:jc w:val="center"/>
              <w:rPr>
                <w:rFonts w:hint="eastAsia"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575202D7">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0043E2BA">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75DAD45">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FCD16A4">
            <w:pPr>
              <w:jc w:val="center"/>
              <w:rPr>
                <w:rFonts w:hint="eastAsia"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29EA935B">
            <w:pPr>
              <w:jc w:val="center"/>
              <w:rPr>
                <w:rFonts w:hint="eastAsia" w:ascii="宋体" w:hAnsi="宋体"/>
                <w:szCs w:val="21"/>
              </w:rPr>
            </w:pPr>
            <w:r>
              <w:rPr>
                <w:rFonts w:hint="eastAsia" w:ascii="宋体" w:hAnsi="宋体"/>
                <w:spacing w:val="2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2723D49D">
            <w:pPr>
              <w:jc w:val="center"/>
              <w:rPr>
                <w:rFonts w:hint="eastAsia" w:ascii="宋体" w:hAnsi="宋体"/>
                <w:spacing w:val="20"/>
                <w:szCs w:val="21"/>
              </w:rPr>
            </w:pPr>
            <w:r>
              <w:rPr>
                <w:rFonts w:hint="eastAsia" w:ascii="宋体" w:hAnsi="宋体"/>
                <w:spacing w:val="20"/>
                <w:sz w:val="18"/>
                <w:szCs w:val="18"/>
              </w:rPr>
              <w:t>5</w:t>
            </w:r>
          </w:p>
        </w:tc>
        <w:tc>
          <w:tcPr>
            <w:tcW w:w="840" w:type="dxa"/>
            <w:tcBorders>
              <w:top w:val="single" w:color="auto" w:sz="4" w:space="0"/>
              <w:left w:val="single" w:color="auto" w:sz="4" w:space="0"/>
              <w:bottom w:val="single" w:color="auto" w:sz="4" w:space="0"/>
              <w:right w:val="single" w:color="auto" w:sz="4" w:space="0"/>
            </w:tcBorders>
            <w:vAlign w:val="center"/>
          </w:tcPr>
          <w:p w14:paraId="24A05A9C">
            <w:pPr>
              <w:jc w:val="center"/>
              <w:rPr>
                <w:rFonts w:hint="eastAsia" w:ascii="宋体" w:hAnsi="宋体"/>
                <w:szCs w:val="21"/>
              </w:rPr>
            </w:pPr>
            <w:r>
              <w:rPr>
                <w:rFonts w:hint="eastAsia" w:ascii="宋体" w:hAnsi="宋体"/>
                <w:spacing w:val="20"/>
                <w:sz w:val="18"/>
                <w:szCs w:val="18"/>
              </w:rPr>
              <w:t>考查</w:t>
            </w:r>
          </w:p>
        </w:tc>
      </w:tr>
      <w:tr w14:paraId="2AA4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2" w:type="dxa"/>
            <w:vMerge w:val="continue"/>
            <w:tcBorders>
              <w:left w:val="single" w:color="auto" w:sz="4" w:space="0"/>
              <w:bottom w:val="single" w:color="auto" w:sz="4" w:space="0"/>
              <w:right w:val="single" w:color="auto" w:sz="4" w:space="0"/>
            </w:tcBorders>
            <w:vAlign w:val="center"/>
          </w:tcPr>
          <w:p w14:paraId="630539EF">
            <w:pPr>
              <w:spacing w:line="240" w:lineRule="exact"/>
              <w:ind w:right="-105" w:rightChars="-50"/>
              <w:jc w:val="left"/>
              <w:rPr>
                <w:rFonts w:hint="eastAsia" w:ascii="宋体" w:hAnsi="宋体"/>
                <w:szCs w:val="21"/>
              </w:rPr>
            </w:pPr>
          </w:p>
        </w:tc>
        <w:tc>
          <w:tcPr>
            <w:tcW w:w="1270" w:type="dxa"/>
            <w:tcBorders>
              <w:top w:val="single" w:color="auto" w:sz="4" w:space="0"/>
              <w:left w:val="single" w:color="auto" w:sz="4" w:space="0"/>
              <w:bottom w:val="single" w:color="auto" w:sz="4" w:space="0"/>
              <w:right w:val="single" w:color="auto" w:sz="4" w:space="0"/>
            </w:tcBorders>
            <w:vAlign w:val="center"/>
          </w:tcPr>
          <w:p w14:paraId="5A8C6F8C">
            <w:pPr>
              <w:widowControl w:val="0"/>
              <w:tabs>
                <w:tab w:val="left" w:pos="1480"/>
              </w:tabs>
              <w:spacing w:line="240" w:lineRule="exact"/>
              <w:ind w:right="-105" w:rightChars="-50"/>
              <w:jc w:val="left"/>
              <w:textAlignment w:val="auto"/>
              <w:rPr>
                <w:rStyle w:val="24"/>
                <w:color w:val="000000" w:themeColor="text1"/>
                <w:sz w:val="18"/>
                <w:szCs w:val="18"/>
                <w14:textFill>
                  <w14:solidFill>
                    <w14:schemeClr w14:val="tx1"/>
                  </w14:solidFill>
                </w14:textFill>
              </w:rPr>
            </w:pPr>
            <w:r>
              <w:rPr>
                <w:rStyle w:val="24"/>
                <w:rFonts w:hint="eastAsia"/>
                <w:color w:val="000000" w:themeColor="text1"/>
                <w:sz w:val="18"/>
                <w:szCs w:val="18"/>
                <w14:textFill>
                  <w14:solidFill>
                    <w14:schemeClr w14:val="tx1"/>
                  </w14:solidFill>
                </w14:textFill>
              </w:rPr>
              <w:t>低空保险与风险管理</w:t>
            </w:r>
          </w:p>
        </w:tc>
        <w:tc>
          <w:tcPr>
            <w:tcW w:w="1110" w:type="dxa"/>
            <w:tcBorders>
              <w:top w:val="single" w:color="auto" w:sz="4" w:space="0"/>
              <w:left w:val="single" w:color="auto" w:sz="4" w:space="0"/>
              <w:bottom w:val="single" w:color="auto" w:sz="4" w:space="0"/>
              <w:right w:val="single" w:color="auto" w:sz="4" w:space="0"/>
            </w:tcBorders>
            <w:vAlign w:val="center"/>
          </w:tcPr>
          <w:p w14:paraId="58A03303">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iCs w:val="0"/>
                <w:color w:val="000000"/>
                <w:kern w:val="0"/>
                <w:sz w:val="21"/>
                <w:szCs w:val="21"/>
                <w:u w:val="none"/>
                <w:lang w:val="en-US" w:eastAsia="zh-CN" w:bidi="ar"/>
              </w:rPr>
              <w:t>WZY00208</w:t>
            </w:r>
          </w:p>
        </w:tc>
        <w:tc>
          <w:tcPr>
            <w:tcW w:w="509" w:type="dxa"/>
            <w:tcBorders>
              <w:top w:val="single" w:color="auto" w:sz="4" w:space="0"/>
              <w:left w:val="single" w:color="auto" w:sz="4" w:space="0"/>
              <w:bottom w:val="single" w:color="auto" w:sz="4" w:space="0"/>
              <w:right w:val="single" w:color="auto" w:sz="4" w:space="0"/>
            </w:tcBorders>
            <w:vAlign w:val="center"/>
          </w:tcPr>
          <w:p w14:paraId="14D1DC2D">
            <w:pPr>
              <w:jc w:val="center"/>
              <w:rPr>
                <w:rFonts w:hint="eastAsia" w:ascii="宋体" w:hAnsi="宋体"/>
                <w:spacing w:val="20"/>
                <w:szCs w:val="21"/>
              </w:rPr>
            </w:pPr>
            <w:r>
              <w:rPr>
                <w:rFonts w:hint="eastAsia" w:ascii="宋体" w:hAnsi="宋体" w:cs="Segoe UI"/>
                <w:color w:val="0F1115"/>
                <w:sz w:val="18"/>
                <w:szCs w:val="18"/>
              </w:rPr>
              <w:t>1</w:t>
            </w:r>
          </w:p>
        </w:tc>
        <w:tc>
          <w:tcPr>
            <w:tcW w:w="851" w:type="dxa"/>
            <w:tcBorders>
              <w:top w:val="single" w:color="auto" w:sz="4" w:space="0"/>
              <w:left w:val="single" w:color="auto" w:sz="4" w:space="0"/>
              <w:bottom w:val="single" w:color="auto" w:sz="4" w:space="0"/>
              <w:right w:val="single" w:color="auto" w:sz="4" w:space="0"/>
            </w:tcBorders>
            <w:vAlign w:val="center"/>
          </w:tcPr>
          <w:p w14:paraId="51F854E8">
            <w:pPr>
              <w:jc w:val="center"/>
              <w:rPr>
                <w:rFonts w:hint="eastAsia" w:ascii="宋体" w:hAnsi="宋体"/>
                <w:spacing w:val="20"/>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3EDE28B7">
            <w:pPr>
              <w:jc w:val="center"/>
              <w:rPr>
                <w:rFonts w:hint="eastAsia"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6BCCC58D">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29C3A098">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0F4B020">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6158B59">
            <w:pPr>
              <w:jc w:val="center"/>
              <w:rPr>
                <w:rFonts w:hint="eastAsia"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38FB95D">
            <w:pPr>
              <w:jc w:val="center"/>
              <w:rPr>
                <w:rFonts w:hint="eastAsia" w:ascii="宋体" w:hAnsi="宋体"/>
                <w:szCs w:val="21"/>
              </w:rPr>
            </w:pPr>
            <w:r>
              <w:rPr>
                <w:rFonts w:hint="eastAsia" w:ascii="宋体" w:hAnsi="宋体"/>
                <w:spacing w:val="20"/>
                <w:sz w:val="18"/>
                <w:szCs w:val="18"/>
              </w:rPr>
              <w:t>16</w:t>
            </w:r>
          </w:p>
        </w:tc>
        <w:tc>
          <w:tcPr>
            <w:tcW w:w="850" w:type="dxa"/>
            <w:tcBorders>
              <w:top w:val="single" w:color="auto" w:sz="4" w:space="0"/>
              <w:left w:val="single" w:color="auto" w:sz="4" w:space="0"/>
              <w:bottom w:val="single" w:color="auto" w:sz="4" w:space="0"/>
              <w:right w:val="single" w:color="auto" w:sz="4" w:space="0"/>
            </w:tcBorders>
            <w:vAlign w:val="center"/>
          </w:tcPr>
          <w:p w14:paraId="0BC6EB12">
            <w:pPr>
              <w:jc w:val="center"/>
              <w:rPr>
                <w:rFonts w:hint="eastAsia" w:ascii="宋体" w:hAnsi="宋体"/>
                <w:spacing w:val="20"/>
                <w:szCs w:val="21"/>
              </w:rPr>
            </w:pPr>
            <w:r>
              <w:rPr>
                <w:rFonts w:hint="eastAsia" w:ascii="宋体" w:hAnsi="宋体"/>
                <w:spacing w:val="20"/>
                <w:sz w:val="18"/>
                <w:szCs w:val="18"/>
              </w:rPr>
              <w:t>5</w:t>
            </w:r>
          </w:p>
        </w:tc>
        <w:tc>
          <w:tcPr>
            <w:tcW w:w="840" w:type="dxa"/>
            <w:tcBorders>
              <w:top w:val="single" w:color="auto" w:sz="4" w:space="0"/>
              <w:left w:val="single" w:color="auto" w:sz="4" w:space="0"/>
              <w:bottom w:val="single" w:color="auto" w:sz="4" w:space="0"/>
              <w:right w:val="single" w:color="auto" w:sz="4" w:space="0"/>
            </w:tcBorders>
            <w:vAlign w:val="center"/>
          </w:tcPr>
          <w:p w14:paraId="6934D38C">
            <w:pPr>
              <w:jc w:val="center"/>
              <w:rPr>
                <w:rFonts w:hint="eastAsia" w:ascii="宋体" w:hAnsi="宋体"/>
                <w:szCs w:val="21"/>
              </w:rPr>
            </w:pPr>
            <w:r>
              <w:rPr>
                <w:rFonts w:hint="eastAsia" w:ascii="宋体" w:hAnsi="宋体"/>
                <w:spacing w:val="20"/>
                <w:sz w:val="18"/>
                <w:szCs w:val="18"/>
              </w:rPr>
              <w:t>考查</w:t>
            </w:r>
          </w:p>
        </w:tc>
      </w:tr>
      <w:tr w14:paraId="1751C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2" w:type="dxa"/>
            <w:gridSpan w:val="3"/>
            <w:tcBorders>
              <w:top w:val="single" w:color="auto" w:sz="4" w:space="0"/>
              <w:left w:val="single" w:color="auto" w:sz="4" w:space="0"/>
              <w:bottom w:val="single" w:color="auto" w:sz="4" w:space="0"/>
              <w:right w:val="single" w:color="auto" w:sz="4" w:space="0"/>
            </w:tcBorders>
            <w:vAlign w:val="center"/>
          </w:tcPr>
          <w:p w14:paraId="12F58D6F">
            <w:pPr>
              <w:jc w:val="center"/>
              <w:rPr>
                <w:rStyle w:val="24"/>
                <w:sz w:val="18"/>
                <w:szCs w:val="18"/>
              </w:rPr>
            </w:pPr>
            <w:r>
              <w:rPr>
                <w:rStyle w:val="24"/>
                <w:rFonts w:hint="eastAsia"/>
                <w:sz w:val="18"/>
                <w:szCs w:val="18"/>
              </w:rPr>
              <w:t>合计</w:t>
            </w:r>
          </w:p>
        </w:tc>
        <w:tc>
          <w:tcPr>
            <w:tcW w:w="509" w:type="dxa"/>
            <w:tcBorders>
              <w:top w:val="single" w:color="auto" w:sz="4" w:space="0"/>
              <w:left w:val="single" w:color="auto" w:sz="4" w:space="0"/>
              <w:bottom w:val="single" w:color="auto" w:sz="4" w:space="0"/>
              <w:right w:val="single" w:color="auto" w:sz="4" w:space="0"/>
            </w:tcBorders>
            <w:vAlign w:val="center"/>
          </w:tcPr>
          <w:p w14:paraId="713FA81F">
            <w:pPr>
              <w:jc w:val="center"/>
              <w:rPr>
                <w:rFonts w:hint="eastAsia" w:ascii="宋体" w:hAnsi="宋体"/>
                <w:spacing w:val="20"/>
                <w:sz w:val="18"/>
                <w:szCs w:val="18"/>
              </w:rPr>
            </w:pPr>
            <w:r>
              <w:rPr>
                <w:rFonts w:hint="eastAsia" w:ascii="宋体" w:hAnsi="宋体"/>
                <w:spacing w:val="20"/>
                <w:sz w:val="18"/>
                <w:szCs w:val="18"/>
              </w:rPr>
              <w:t>10</w:t>
            </w:r>
          </w:p>
        </w:tc>
        <w:tc>
          <w:tcPr>
            <w:tcW w:w="851" w:type="dxa"/>
            <w:tcBorders>
              <w:top w:val="single" w:color="auto" w:sz="4" w:space="0"/>
              <w:left w:val="single" w:color="auto" w:sz="4" w:space="0"/>
              <w:bottom w:val="single" w:color="auto" w:sz="4" w:space="0"/>
              <w:right w:val="single" w:color="auto" w:sz="4" w:space="0"/>
            </w:tcBorders>
            <w:vAlign w:val="center"/>
          </w:tcPr>
          <w:p w14:paraId="3221B46F">
            <w:pPr>
              <w:jc w:val="center"/>
              <w:rPr>
                <w:rFonts w:hint="eastAsia" w:ascii="宋体" w:hAnsi="宋体"/>
                <w:spacing w:val="20"/>
                <w:sz w:val="18"/>
                <w:szCs w:val="18"/>
              </w:rPr>
            </w:pPr>
            <w:r>
              <w:rPr>
                <w:rFonts w:hint="eastAsia" w:ascii="宋体" w:hAnsi="宋体"/>
                <w:spacing w:val="20"/>
                <w:sz w:val="18"/>
                <w:szCs w:val="18"/>
              </w:rPr>
              <w:t>160</w:t>
            </w:r>
          </w:p>
        </w:tc>
        <w:tc>
          <w:tcPr>
            <w:tcW w:w="709" w:type="dxa"/>
            <w:tcBorders>
              <w:top w:val="single" w:color="auto" w:sz="4" w:space="0"/>
              <w:left w:val="single" w:color="auto" w:sz="4" w:space="0"/>
              <w:bottom w:val="single" w:color="auto" w:sz="4" w:space="0"/>
              <w:right w:val="single" w:color="auto" w:sz="4" w:space="0"/>
            </w:tcBorders>
            <w:vAlign w:val="center"/>
          </w:tcPr>
          <w:p w14:paraId="5213D3E0">
            <w:pPr>
              <w:jc w:val="center"/>
              <w:rPr>
                <w:rFonts w:hint="eastAsia" w:ascii="宋体" w:hAnsi="宋体"/>
                <w:spacing w:val="20"/>
                <w:sz w:val="18"/>
                <w:szCs w:val="18"/>
              </w:rPr>
            </w:pPr>
            <w:r>
              <w:rPr>
                <w:rFonts w:hint="eastAsia" w:ascii="宋体" w:hAnsi="宋体"/>
                <w:spacing w:val="20"/>
                <w:sz w:val="18"/>
                <w:szCs w:val="18"/>
              </w:rPr>
              <w:t>64</w:t>
            </w:r>
          </w:p>
        </w:tc>
        <w:tc>
          <w:tcPr>
            <w:tcW w:w="708" w:type="dxa"/>
            <w:tcBorders>
              <w:top w:val="single" w:color="auto" w:sz="4" w:space="0"/>
              <w:left w:val="single" w:color="auto" w:sz="4" w:space="0"/>
              <w:bottom w:val="single" w:color="auto" w:sz="4" w:space="0"/>
              <w:right w:val="single" w:color="auto" w:sz="4" w:space="0"/>
            </w:tcBorders>
            <w:vAlign w:val="center"/>
          </w:tcPr>
          <w:p w14:paraId="5DB41223">
            <w:pPr>
              <w:jc w:val="center"/>
              <w:rPr>
                <w:rFonts w:hint="eastAsia" w:ascii="宋体" w:hAnsi="宋体"/>
                <w:spacing w:val="20"/>
                <w:sz w:val="18"/>
                <w:szCs w:val="18"/>
              </w:rPr>
            </w:pPr>
            <w:r>
              <w:rPr>
                <w:rFonts w:hint="eastAsia" w:ascii="宋体" w:hAnsi="宋体"/>
                <w:spacing w:val="20"/>
                <w:sz w:val="18"/>
                <w:szCs w:val="18"/>
              </w:rPr>
              <w:t>96</w:t>
            </w:r>
          </w:p>
        </w:tc>
        <w:tc>
          <w:tcPr>
            <w:tcW w:w="709" w:type="dxa"/>
            <w:tcBorders>
              <w:top w:val="single" w:color="auto" w:sz="4" w:space="0"/>
              <w:left w:val="single" w:color="auto" w:sz="4" w:space="0"/>
              <w:bottom w:val="single" w:color="auto" w:sz="4" w:space="0"/>
              <w:right w:val="single" w:color="auto" w:sz="4" w:space="0"/>
            </w:tcBorders>
            <w:vAlign w:val="center"/>
          </w:tcPr>
          <w:p w14:paraId="6028B9C8">
            <w:pPr>
              <w:jc w:val="center"/>
              <w:rPr>
                <w:rFonts w:hint="eastAsia" w:ascii="宋体" w:hAnsi="宋体"/>
                <w:spacing w:val="20"/>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156C0B2B">
            <w:pPr>
              <w:jc w:val="center"/>
              <w:rPr>
                <w:rFonts w:hint="eastAsia" w:ascii="宋体" w:hAnsi="宋体"/>
                <w:spacing w:val="2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6CF53E78">
            <w:pPr>
              <w:jc w:val="center"/>
              <w:rPr>
                <w:rFonts w:hint="default" w:ascii="宋体" w:hAnsi="宋体" w:eastAsia="宋体"/>
                <w:spacing w:val="20"/>
                <w:sz w:val="18"/>
                <w:szCs w:val="18"/>
                <w:lang w:val="en-US" w:eastAsia="zh-CN"/>
              </w:rPr>
            </w:pPr>
            <w:r>
              <w:rPr>
                <w:rFonts w:hint="eastAsia" w:ascii="宋体" w:hAnsi="宋体"/>
                <w:spacing w:val="20"/>
                <w:sz w:val="18"/>
                <w:szCs w:val="18"/>
                <w:lang w:val="en-US" w:eastAsia="zh-CN"/>
              </w:rPr>
              <w:t>32</w:t>
            </w:r>
          </w:p>
        </w:tc>
        <w:tc>
          <w:tcPr>
            <w:tcW w:w="709" w:type="dxa"/>
            <w:tcBorders>
              <w:top w:val="single" w:color="auto" w:sz="4" w:space="0"/>
              <w:left w:val="single" w:color="auto" w:sz="4" w:space="0"/>
              <w:bottom w:val="single" w:color="auto" w:sz="4" w:space="0"/>
              <w:right w:val="single" w:color="auto" w:sz="4" w:space="0"/>
            </w:tcBorders>
            <w:vAlign w:val="center"/>
          </w:tcPr>
          <w:p w14:paraId="176A773C">
            <w:pPr>
              <w:jc w:val="center"/>
              <w:rPr>
                <w:rFonts w:hint="default" w:ascii="宋体" w:hAnsi="宋体" w:eastAsia="宋体"/>
                <w:spacing w:val="20"/>
                <w:sz w:val="18"/>
                <w:szCs w:val="18"/>
                <w:lang w:val="en-US" w:eastAsia="zh-CN"/>
              </w:rPr>
            </w:pPr>
            <w:r>
              <w:rPr>
                <w:rFonts w:hint="eastAsia" w:ascii="宋体" w:hAnsi="宋体"/>
                <w:spacing w:val="20"/>
                <w:sz w:val="18"/>
                <w:szCs w:val="18"/>
                <w:lang w:val="en-US" w:eastAsia="zh-CN"/>
              </w:rPr>
              <w:t>128</w:t>
            </w:r>
          </w:p>
        </w:tc>
        <w:tc>
          <w:tcPr>
            <w:tcW w:w="850" w:type="dxa"/>
            <w:tcBorders>
              <w:top w:val="single" w:color="auto" w:sz="4" w:space="0"/>
              <w:left w:val="single" w:color="auto" w:sz="4" w:space="0"/>
              <w:bottom w:val="single" w:color="auto" w:sz="4" w:space="0"/>
              <w:right w:val="single" w:color="auto" w:sz="4" w:space="0"/>
            </w:tcBorders>
            <w:vAlign w:val="center"/>
          </w:tcPr>
          <w:p w14:paraId="6A6CF32A">
            <w:pPr>
              <w:jc w:val="center"/>
              <w:rPr>
                <w:rFonts w:hint="default" w:ascii="宋体" w:hAnsi="宋体" w:eastAsia="宋体"/>
                <w:spacing w:val="20"/>
                <w:sz w:val="18"/>
                <w:szCs w:val="18"/>
                <w:lang w:val="en-US" w:eastAsia="zh-CN"/>
              </w:rPr>
            </w:pPr>
            <w:r>
              <w:rPr>
                <w:rFonts w:hint="eastAsia" w:ascii="宋体" w:hAnsi="宋体"/>
                <w:spacing w:val="20"/>
                <w:sz w:val="18"/>
                <w:szCs w:val="18"/>
                <w:lang w:val="en-US" w:eastAsia="zh-CN"/>
              </w:rPr>
              <w:t>--</w:t>
            </w:r>
          </w:p>
        </w:tc>
        <w:tc>
          <w:tcPr>
            <w:tcW w:w="840" w:type="dxa"/>
            <w:tcBorders>
              <w:top w:val="single" w:color="auto" w:sz="4" w:space="0"/>
              <w:left w:val="single" w:color="auto" w:sz="4" w:space="0"/>
              <w:bottom w:val="single" w:color="auto" w:sz="4" w:space="0"/>
              <w:right w:val="single" w:color="auto" w:sz="4" w:space="0"/>
            </w:tcBorders>
            <w:vAlign w:val="center"/>
          </w:tcPr>
          <w:p w14:paraId="70B97F33">
            <w:pPr>
              <w:jc w:val="center"/>
              <w:rPr>
                <w:rFonts w:hint="default" w:ascii="宋体" w:hAnsi="宋体" w:eastAsia="宋体"/>
                <w:spacing w:val="20"/>
                <w:szCs w:val="21"/>
                <w:lang w:val="en-US" w:eastAsia="zh-CN"/>
              </w:rPr>
            </w:pPr>
            <w:r>
              <w:rPr>
                <w:rFonts w:hint="eastAsia" w:ascii="宋体" w:hAnsi="宋体"/>
                <w:spacing w:val="20"/>
                <w:szCs w:val="21"/>
                <w:lang w:val="en-US" w:eastAsia="zh-CN"/>
              </w:rPr>
              <w:t>--</w:t>
            </w:r>
          </w:p>
        </w:tc>
      </w:tr>
    </w:tbl>
    <w:p w14:paraId="7E0B1A9F">
      <w:pPr>
        <w:ind w:firstLine="360" w:firstLineChars="200"/>
        <w:rPr>
          <w:rStyle w:val="24"/>
          <w:rFonts w:hint="eastAsia" w:ascii="宋体" w:hAnsi="宋体"/>
          <w:bCs/>
          <w:color w:val="000000" w:themeColor="text1"/>
          <w:sz w:val="18"/>
          <w:szCs w:val="18"/>
          <w14:textFill>
            <w14:solidFill>
              <w14:schemeClr w14:val="tx1"/>
            </w14:solidFill>
          </w14:textFill>
        </w:rPr>
      </w:pPr>
      <w:r>
        <w:rPr>
          <w:rStyle w:val="24"/>
          <w:rFonts w:ascii="宋体" w:hAnsi="宋体"/>
          <w:bCs/>
          <w:color w:val="000000" w:themeColor="text1"/>
          <w:sz w:val="18"/>
          <w:szCs w:val="18"/>
          <w14:textFill>
            <w14:solidFill>
              <w14:schemeClr w14:val="tx1"/>
            </w14:solidFill>
          </w14:textFill>
        </w:rPr>
        <w:t>注：</w:t>
      </w:r>
      <w:r>
        <w:rPr>
          <w:rStyle w:val="24"/>
          <w:rFonts w:ascii="宋体" w:hAnsi="宋体" w:cs="宋体"/>
          <w:bCs/>
          <w:color w:val="000000" w:themeColor="text1"/>
          <w:sz w:val="18"/>
          <w:szCs w:val="18"/>
          <w14:textFill>
            <w14:solidFill>
              <w14:schemeClr w14:val="tx1"/>
            </w14:solidFill>
          </w14:textFill>
        </w:rPr>
        <w:t>①</w:t>
      </w:r>
      <w:r>
        <w:rPr>
          <w:rStyle w:val="24"/>
          <w:rFonts w:hint="eastAsia" w:ascii="宋体" w:hAnsi="宋体"/>
          <w:bCs/>
          <w:color w:val="000000" w:themeColor="text1"/>
          <w:sz w:val="18"/>
          <w:szCs w:val="18"/>
          <w14:textFill>
            <w14:solidFill>
              <w14:schemeClr w14:val="tx1"/>
            </w14:solidFill>
          </w14:textFill>
        </w:rPr>
        <w:t>学生需在微专业模块中选择1个微专业进行学习。</w:t>
      </w:r>
    </w:p>
    <w:p w14:paraId="0B094332">
      <w:pPr>
        <w:ind w:firstLine="360" w:firstLineChars="200"/>
        <w:rPr>
          <w:rStyle w:val="24"/>
          <w:rFonts w:hint="eastAsia" w:ascii="宋体" w:hAnsi="宋体"/>
          <w:bCs/>
          <w:color w:val="000000" w:themeColor="text1"/>
          <w:sz w:val="18"/>
          <w:szCs w:val="18"/>
          <w14:textFill>
            <w14:solidFill>
              <w14:schemeClr w14:val="tx1"/>
            </w14:solidFill>
          </w14:textFill>
        </w:rPr>
      </w:pPr>
      <w:r>
        <w:rPr>
          <w:rStyle w:val="24"/>
          <w:rFonts w:ascii="宋体" w:hAnsi="宋体"/>
          <w:bCs/>
          <w:color w:val="000000" w:themeColor="text1"/>
          <w:sz w:val="18"/>
          <w:szCs w:val="18"/>
          <w14:textFill>
            <w14:solidFill>
              <w14:schemeClr w14:val="tx1"/>
            </w14:solidFill>
          </w14:textFill>
        </w:rPr>
        <w:t xml:space="preserve">    </w:t>
      </w:r>
      <w:r>
        <w:rPr>
          <w:rStyle w:val="24"/>
          <w:rFonts w:ascii="宋体" w:hAnsi="宋体" w:cs="宋体"/>
          <w:bCs/>
          <w:color w:val="000000" w:themeColor="text1"/>
          <w:sz w:val="18"/>
          <w:szCs w:val="18"/>
          <w14:textFill>
            <w14:solidFill>
              <w14:schemeClr w14:val="tx1"/>
            </w14:solidFill>
          </w14:textFill>
        </w:rPr>
        <w:t>②</w:t>
      </w:r>
      <w:r>
        <w:rPr>
          <w:rStyle w:val="24"/>
          <w:rFonts w:hint="eastAsia" w:ascii="宋体" w:hAnsi="宋体"/>
          <w:bCs/>
          <w:color w:val="000000" w:themeColor="text1"/>
          <w:sz w:val="18"/>
          <w:szCs w:val="18"/>
          <w14:textFill>
            <w14:solidFill>
              <w14:schemeClr w14:val="tx1"/>
            </w14:solidFill>
          </w14:textFill>
        </w:rPr>
        <w:t>每个微专业模块10学分，其中必修课9学分，选修课1学分</w:t>
      </w:r>
      <w:r>
        <w:rPr>
          <w:rStyle w:val="24"/>
          <w:rFonts w:ascii="宋体" w:hAnsi="宋体"/>
          <w:bCs/>
          <w:color w:val="000000" w:themeColor="text1"/>
          <w:sz w:val="18"/>
          <w:szCs w:val="18"/>
          <w14:textFill>
            <w14:solidFill>
              <w14:schemeClr w14:val="tx1"/>
            </w14:solidFill>
          </w14:textFill>
        </w:rPr>
        <w:t>。</w:t>
      </w:r>
    </w:p>
    <w:p w14:paraId="41A1CA68">
      <w:pPr>
        <w:jc w:val="left"/>
        <w:textAlignment w:val="auto"/>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br w:type="page"/>
      </w:r>
    </w:p>
    <w:p w14:paraId="6471A852">
      <w:pPr>
        <w:jc w:val="center"/>
        <w:rPr>
          <w:rFonts w:hint="eastAsia" w:ascii="黑体" w:hAnsi="宋体" w:eastAsia="黑体" w:cs="宋体"/>
          <w:b/>
          <w:bCs/>
          <w:sz w:val="44"/>
          <w:szCs w:val="44"/>
        </w:rPr>
      </w:pPr>
      <w:r>
        <w:rPr>
          <w:rFonts w:hint="eastAsia" w:ascii="黑体" w:hAnsi="宋体" w:eastAsia="黑体" w:cs="宋体"/>
          <w:b/>
          <w:bCs/>
          <w:sz w:val="44"/>
          <w:szCs w:val="44"/>
        </w:rPr>
        <w:t>美妆出海微专业培养方案</w:t>
      </w:r>
    </w:p>
    <w:p w14:paraId="77533704">
      <w:pPr>
        <w:adjustRightInd w:val="0"/>
        <w:snapToGrid w:val="0"/>
        <w:spacing w:line="360" w:lineRule="auto"/>
        <w:rPr>
          <w:rFonts w:hint="eastAsia" w:hAnsi="宋体"/>
          <w:b/>
          <w:bCs/>
          <w:sz w:val="28"/>
          <w:szCs w:val="28"/>
        </w:rPr>
      </w:pPr>
    </w:p>
    <w:p w14:paraId="4E727D81">
      <w:pPr>
        <w:adjustRightInd w:val="0"/>
        <w:snapToGrid w:val="0"/>
        <w:spacing w:line="360" w:lineRule="auto"/>
        <w:ind w:firstLine="562" w:firstLineChars="200"/>
        <w:rPr>
          <w:rFonts w:hint="eastAsia" w:hAnsi="宋体"/>
          <w:b/>
          <w:bCs/>
          <w:sz w:val="28"/>
          <w:szCs w:val="28"/>
        </w:rPr>
      </w:pPr>
      <w:r>
        <w:rPr>
          <w:rFonts w:hint="eastAsia" w:hAnsi="宋体"/>
          <w:b/>
          <w:bCs/>
          <w:sz w:val="28"/>
          <w:szCs w:val="28"/>
        </w:rPr>
        <w:t>一、培养目标</w:t>
      </w:r>
    </w:p>
    <w:p w14:paraId="19458AD1">
      <w:pPr>
        <w:spacing w:line="360" w:lineRule="auto"/>
        <w:ind w:left="17" w:leftChars="8" w:firstLine="619" w:firstLineChars="295"/>
        <w:jc w:val="left"/>
        <w:rPr>
          <w:szCs w:val="21"/>
        </w:rPr>
      </w:pPr>
      <w:r>
        <w:rPr>
          <w:rFonts w:hint="eastAsia"/>
          <w:szCs w:val="21"/>
        </w:rPr>
        <w:t>本专业培养掌握化妆品科学基础、国际美妆法规基本框架、跨境供应链基本流程、全球市场数据基础分析等核心知识与基本技能的，具备一定国际视野、合规意识、数据素养及跨文化沟通能力的，能在跨境电商平台、美妆品牌出海部门、国际物流及合规咨询机构等，从事美妆产品海外运营、合规管理、跨境供应链优化、品牌出海营销等领域工作的德、智、体、美、劳全面发展的复合型应用人才。</w:t>
      </w:r>
    </w:p>
    <w:p w14:paraId="1BEB3C4F">
      <w:pPr>
        <w:adjustRightInd w:val="0"/>
        <w:snapToGrid w:val="0"/>
        <w:spacing w:line="360" w:lineRule="auto"/>
        <w:ind w:firstLine="562" w:firstLineChars="200"/>
        <w:rPr>
          <w:rFonts w:hint="eastAsia" w:hAnsi="宋体"/>
          <w:b/>
          <w:bCs/>
          <w:sz w:val="28"/>
          <w:szCs w:val="28"/>
        </w:rPr>
      </w:pPr>
      <w:r>
        <w:rPr>
          <w:rFonts w:hint="eastAsia" w:hAnsi="宋体"/>
          <w:b/>
          <w:bCs/>
          <w:sz w:val="28"/>
          <w:szCs w:val="28"/>
        </w:rPr>
        <w:t>二、培养要求</w:t>
      </w:r>
    </w:p>
    <w:p w14:paraId="2A756802">
      <w:pPr>
        <w:spacing w:line="360" w:lineRule="auto"/>
        <w:ind w:firstLine="422" w:firstLineChars="200"/>
        <w:jc w:val="left"/>
        <w:rPr>
          <w:b/>
          <w:szCs w:val="21"/>
        </w:rPr>
      </w:pPr>
      <w:r>
        <w:rPr>
          <w:rFonts w:hint="eastAsia"/>
          <w:b/>
          <w:szCs w:val="21"/>
        </w:rPr>
        <w:t>（一）知识要求</w:t>
      </w:r>
    </w:p>
    <w:p w14:paraId="7523EF3D">
      <w:pPr>
        <w:spacing w:line="360" w:lineRule="auto"/>
        <w:ind w:firstLine="420" w:firstLineChars="200"/>
        <w:jc w:val="left"/>
        <w:rPr>
          <w:szCs w:val="21"/>
        </w:rPr>
      </w:pPr>
      <w:r>
        <w:rPr>
          <w:rFonts w:hint="eastAsia"/>
          <w:szCs w:val="21"/>
        </w:rPr>
        <w:t>1.人文社科与自然科学知识</w:t>
      </w:r>
    </w:p>
    <w:p w14:paraId="7E9DE12E">
      <w:pPr>
        <w:spacing w:line="360" w:lineRule="auto"/>
        <w:ind w:left="17" w:leftChars="8" w:firstLine="420" w:firstLineChars="200"/>
        <w:jc w:val="left"/>
        <w:rPr>
          <w:szCs w:val="21"/>
        </w:rPr>
      </w:pPr>
      <w:r>
        <w:rPr>
          <w:rFonts w:hint="eastAsia"/>
          <w:szCs w:val="21"/>
        </w:rPr>
        <w:t>了解美妆产业相关的国际市场环境、消费心理、跨文化交际常识；了解皮肤生理、化妆品化学成分等基础自然科学知识。</w:t>
      </w:r>
    </w:p>
    <w:p w14:paraId="09D4A2D1">
      <w:pPr>
        <w:spacing w:line="360" w:lineRule="auto"/>
        <w:ind w:firstLine="420" w:firstLineChars="200"/>
        <w:jc w:val="left"/>
        <w:rPr>
          <w:szCs w:val="21"/>
        </w:rPr>
      </w:pPr>
      <w:r>
        <w:rPr>
          <w:rFonts w:hint="eastAsia"/>
          <w:szCs w:val="21"/>
        </w:rPr>
        <w:t>2.学科与专业基础知识</w:t>
      </w:r>
    </w:p>
    <w:p w14:paraId="3D76DE34">
      <w:pPr>
        <w:spacing w:line="360" w:lineRule="auto"/>
        <w:ind w:firstLine="420" w:firstLineChars="200"/>
        <w:jc w:val="left"/>
        <w:rPr>
          <w:szCs w:val="21"/>
        </w:rPr>
      </w:pPr>
      <w:r>
        <w:rPr>
          <w:rFonts w:hint="eastAsia"/>
          <w:szCs w:val="21"/>
        </w:rPr>
        <w:t>熟悉全球主要市场（欧盟、美国、东盟、日本等）的化妆品基本法规体系及准入流程；</w:t>
      </w:r>
    </w:p>
    <w:p w14:paraId="14374629">
      <w:pPr>
        <w:spacing w:line="360" w:lineRule="auto"/>
        <w:ind w:firstLine="420" w:firstLineChars="200"/>
        <w:jc w:val="left"/>
        <w:rPr>
          <w:szCs w:val="21"/>
        </w:rPr>
      </w:pPr>
      <w:r>
        <w:rPr>
          <w:rFonts w:hint="eastAsia"/>
          <w:szCs w:val="21"/>
        </w:rPr>
        <w:t>掌握跨境美妆供应链的构成、海外仓管理模式及物流成本优化方法；</w:t>
      </w:r>
    </w:p>
    <w:p w14:paraId="278B617F">
      <w:pPr>
        <w:spacing w:line="360" w:lineRule="auto"/>
        <w:ind w:firstLine="420" w:firstLineChars="200"/>
        <w:jc w:val="left"/>
        <w:rPr>
          <w:szCs w:val="21"/>
        </w:rPr>
      </w:pPr>
      <w:r>
        <w:rPr>
          <w:rFonts w:hint="eastAsia"/>
          <w:szCs w:val="21"/>
        </w:rPr>
        <w:t>了解常见化妆品原料的分类、特性和安全性基本知识；</w:t>
      </w:r>
    </w:p>
    <w:p w14:paraId="29280D5F">
      <w:pPr>
        <w:spacing w:line="360" w:lineRule="auto"/>
        <w:ind w:firstLine="420" w:firstLineChars="200"/>
        <w:jc w:val="left"/>
        <w:rPr>
          <w:szCs w:val="21"/>
        </w:rPr>
      </w:pPr>
      <w:r>
        <w:rPr>
          <w:rFonts w:hint="eastAsia"/>
          <w:szCs w:val="21"/>
        </w:rPr>
        <w:t>了解皮肤类型、常见问题及美容技术的基本原理。</w:t>
      </w:r>
    </w:p>
    <w:p w14:paraId="0095ACE3">
      <w:pPr>
        <w:spacing w:line="360" w:lineRule="auto"/>
        <w:ind w:firstLine="420" w:firstLineChars="200"/>
        <w:jc w:val="left"/>
        <w:rPr>
          <w:szCs w:val="21"/>
        </w:rPr>
      </w:pPr>
      <w:r>
        <w:rPr>
          <w:rFonts w:hint="eastAsia"/>
          <w:szCs w:val="21"/>
        </w:rPr>
        <w:t>3.本专业相关知识</w:t>
      </w:r>
    </w:p>
    <w:p w14:paraId="09163CDC">
      <w:pPr>
        <w:spacing w:line="360" w:lineRule="auto"/>
        <w:ind w:firstLine="420" w:firstLineChars="200"/>
        <w:jc w:val="left"/>
        <w:rPr>
          <w:szCs w:val="21"/>
        </w:rPr>
      </w:pPr>
      <w:r>
        <w:rPr>
          <w:rFonts w:hint="eastAsia"/>
          <w:szCs w:val="21"/>
        </w:rPr>
        <w:t>了解国际贸易理论与实务、经贸规则、海关清关结算等基础贸易知识；</w:t>
      </w:r>
    </w:p>
    <w:p w14:paraId="352986D6">
      <w:pPr>
        <w:spacing w:line="360" w:lineRule="auto"/>
        <w:ind w:firstLine="420" w:firstLineChars="200"/>
        <w:jc w:val="left"/>
        <w:rPr>
          <w:szCs w:val="21"/>
        </w:rPr>
      </w:pPr>
      <w:r>
        <w:rPr>
          <w:rFonts w:hint="eastAsia"/>
          <w:szCs w:val="21"/>
        </w:rPr>
        <w:t>掌握数据分析基本方法及美妆市场主流数据工具；</w:t>
      </w:r>
    </w:p>
    <w:p w14:paraId="15268697">
      <w:pPr>
        <w:spacing w:line="360" w:lineRule="auto"/>
        <w:ind w:firstLine="420" w:firstLineChars="200"/>
        <w:jc w:val="left"/>
        <w:rPr>
          <w:b/>
          <w:bCs/>
          <w:szCs w:val="21"/>
        </w:rPr>
      </w:pPr>
      <w:r>
        <w:rPr>
          <w:rFonts w:hint="eastAsia"/>
          <w:szCs w:val="21"/>
        </w:rPr>
        <w:t>熟悉美妆行业商务英语术语及跨文化沟通基本技巧。</w:t>
      </w:r>
    </w:p>
    <w:p w14:paraId="02060B97">
      <w:pPr>
        <w:spacing w:line="500" w:lineRule="exact"/>
        <w:ind w:firstLine="422" w:firstLineChars="200"/>
        <w:rPr>
          <w:b/>
          <w:szCs w:val="21"/>
        </w:rPr>
      </w:pPr>
      <w:r>
        <w:rPr>
          <w:rFonts w:hint="eastAsia"/>
          <w:b/>
          <w:szCs w:val="21"/>
        </w:rPr>
        <w:t>（二）能力要求</w:t>
      </w:r>
    </w:p>
    <w:p w14:paraId="3CF74894">
      <w:pPr>
        <w:spacing w:line="500" w:lineRule="exact"/>
        <w:ind w:firstLine="420" w:firstLineChars="200"/>
        <w:rPr>
          <w:szCs w:val="21"/>
        </w:rPr>
      </w:pPr>
      <w:r>
        <w:rPr>
          <w:rFonts w:hint="eastAsia"/>
          <w:szCs w:val="21"/>
        </w:rPr>
        <w:t>1.基本专业技能</w:t>
      </w:r>
    </w:p>
    <w:p w14:paraId="75A8381C">
      <w:pPr>
        <w:spacing w:line="500" w:lineRule="exact"/>
        <w:ind w:firstLine="420" w:firstLineChars="200"/>
        <w:rPr>
          <w:szCs w:val="21"/>
        </w:rPr>
      </w:pPr>
      <w:r>
        <w:rPr>
          <w:rFonts w:hint="eastAsia"/>
          <w:szCs w:val="21"/>
        </w:rPr>
        <w:t>理解美妆产品出海前的法规合规基本流程，协助完成合规资料的收集与备案文件的基础整理；</w:t>
      </w:r>
    </w:p>
    <w:p w14:paraId="517D7744">
      <w:pPr>
        <w:spacing w:line="500" w:lineRule="exact"/>
        <w:ind w:firstLine="420" w:firstLineChars="200"/>
        <w:rPr>
          <w:szCs w:val="21"/>
        </w:rPr>
      </w:pPr>
      <w:r>
        <w:rPr>
          <w:rFonts w:hint="eastAsia"/>
          <w:szCs w:val="21"/>
        </w:rPr>
        <w:t>理解跨境美妆供应链基本环节的能力，能参与海外仓运营的协调与数据记录工作；</w:t>
      </w:r>
    </w:p>
    <w:p w14:paraId="55555786">
      <w:pPr>
        <w:spacing w:line="500" w:lineRule="exact"/>
        <w:ind w:firstLine="420" w:firstLineChars="200"/>
        <w:rPr>
          <w:szCs w:val="21"/>
        </w:rPr>
      </w:pPr>
      <w:r>
        <w:rPr>
          <w:rFonts w:hint="eastAsia"/>
          <w:szCs w:val="21"/>
        </w:rPr>
        <w:t>能运用数据分析工具对全球美妆市场进行趋势研判和选品分析；</w:t>
      </w:r>
    </w:p>
    <w:p w14:paraId="460B9821">
      <w:pPr>
        <w:spacing w:line="500" w:lineRule="exact"/>
        <w:ind w:firstLine="420" w:firstLineChars="200"/>
        <w:rPr>
          <w:szCs w:val="21"/>
        </w:rPr>
      </w:pPr>
      <w:r>
        <w:rPr>
          <w:rFonts w:hint="eastAsia"/>
          <w:szCs w:val="21"/>
        </w:rPr>
        <w:t>能够撰写美妆出海市场调研报告及商业计划书。</w:t>
      </w:r>
    </w:p>
    <w:p w14:paraId="45D80BC5">
      <w:pPr>
        <w:spacing w:line="500" w:lineRule="exact"/>
        <w:ind w:firstLine="420" w:firstLineChars="200"/>
        <w:rPr>
          <w:szCs w:val="21"/>
        </w:rPr>
      </w:pPr>
      <w:r>
        <w:rPr>
          <w:rFonts w:hint="eastAsia"/>
          <w:szCs w:val="21"/>
        </w:rPr>
        <w:t>2.学习与创新能力</w:t>
      </w:r>
    </w:p>
    <w:p w14:paraId="0C485FFB">
      <w:pPr>
        <w:spacing w:line="500" w:lineRule="exact"/>
        <w:ind w:firstLine="420" w:firstLineChars="200"/>
        <w:rPr>
          <w:szCs w:val="21"/>
        </w:rPr>
      </w:pPr>
      <w:r>
        <w:rPr>
          <w:rFonts w:hint="eastAsia"/>
          <w:szCs w:val="21"/>
        </w:rPr>
        <w:t>具备跟踪国际美妆法规动态、新兴市场政策变化的自学能力；</w:t>
      </w:r>
    </w:p>
    <w:p w14:paraId="4F96EABD">
      <w:pPr>
        <w:spacing w:line="500" w:lineRule="exact"/>
        <w:ind w:firstLine="420" w:firstLineChars="200"/>
        <w:rPr>
          <w:szCs w:val="21"/>
        </w:rPr>
      </w:pPr>
      <w:r>
        <w:rPr>
          <w:rFonts w:hint="eastAsia"/>
          <w:szCs w:val="21"/>
        </w:rPr>
        <w:t>能在真实案例基础上提出美妆品牌出海的创新解决方案。</w:t>
      </w:r>
    </w:p>
    <w:p w14:paraId="6BB8243B">
      <w:pPr>
        <w:spacing w:line="500" w:lineRule="exact"/>
        <w:ind w:firstLine="420" w:firstLineChars="200"/>
        <w:rPr>
          <w:szCs w:val="21"/>
        </w:rPr>
      </w:pPr>
      <w:r>
        <w:rPr>
          <w:rFonts w:hint="eastAsia"/>
          <w:szCs w:val="21"/>
        </w:rPr>
        <w:t>3实践与应用能力</w:t>
      </w:r>
    </w:p>
    <w:p w14:paraId="1252E7E5">
      <w:pPr>
        <w:spacing w:line="500" w:lineRule="exact"/>
        <w:ind w:firstLine="420" w:firstLineChars="200"/>
        <w:rPr>
          <w:szCs w:val="21"/>
        </w:rPr>
      </w:pPr>
      <w:r>
        <w:rPr>
          <w:rFonts w:hint="eastAsia"/>
          <w:szCs w:val="21"/>
        </w:rPr>
        <w:t>能通过企业实训完成“美妆产品出海方案设计”等实战任务；</w:t>
      </w:r>
    </w:p>
    <w:p w14:paraId="1196E46E">
      <w:pPr>
        <w:spacing w:line="500" w:lineRule="exact"/>
        <w:ind w:firstLine="420" w:firstLineChars="200"/>
        <w:rPr>
          <w:szCs w:val="21"/>
        </w:rPr>
      </w:pPr>
      <w:r>
        <w:rPr>
          <w:rFonts w:hint="eastAsia"/>
          <w:szCs w:val="21"/>
        </w:rPr>
        <w:t>具备使用商务英语（美妆）进行产品推介、邮件沟通、合规文档处理的能力。</w:t>
      </w:r>
    </w:p>
    <w:p w14:paraId="64C61831">
      <w:pPr>
        <w:spacing w:line="500" w:lineRule="exact"/>
        <w:ind w:firstLine="420" w:firstLineChars="200"/>
        <w:rPr>
          <w:szCs w:val="21"/>
        </w:rPr>
      </w:pPr>
      <w:r>
        <w:rPr>
          <w:rFonts w:hint="eastAsia"/>
          <w:szCs w:val="21"/>
        </w:rPr>
        <w:t>4.交流与社会适应能力</w:t>
      </w:r>
    </w:p>
    <w:p w14:paraId="1E9AED8A">
      <w:pPr>
        <w:spacing w:line="500" w:lineRule="exact"/>
        <w:ind w:firstLine="420" w:firstLineChars="200"/>
        <w:rPr>
          <w:szCs w:val="21"/>
        </w:rPr>
      </w:pPr>
      <w:r>
        <w:rPr>
          <w:rFonts w:hint="eastAsia"/>
          <w:szCs w:val="21"/>
        </w:rPr>
        <w:t>具有良好的跨文化沟通与团队协作能力，能适应多元文化工作环境；</w:t>
      </w:r>
    </w:p>
    <w:p w14:paraId="38978387">
      <w:pPr>
        <w:spacing w:line="500" w:lineRule="exact"/>
        <w:ind w:firstLine="420" w:firstLineChars="200"/>
        <w:rPr>
          <w:szCs w:val="21"/>
        </w:rPr>
      </w:pPr>
      <w:r>
        <w:rPr>
          <w:rFonts w:hint="eastAsia"/>
          <w:szCs w:val="21"/>
        </w:rPr>
        <w:t>具备与化妆品供应商、国际物流商、目标市场经销商等各方协调的能力。</w:t>
      </w:r>
    </w:p>
    <w:p w14:paraId="279D94F5">
      <w:pPr>
        <w:spacing w:line="500" w:lineRule="exact"/>
        <w:ind w:firstLine="422" w:firstLineChars="200"/>
        <w:rPr>
          <w:b/>
          <w:szCs w:val="21"/>
        </w:rPr>
      </w:pPr>
      <w:r>
        <w:rPr>
          <w:rFonts w:hint="eastAsia"/>
          <w:b/>
          <w:szCs w:val="21"/>
        </w:rPr>
        <w:t>（三）素质要求</w:t>
      </w:r>
    </w:p>
    <w:p w14:paraId="63683658">
      <w:pPr>
        <w:spacing w:line="500" w:lineRule="exact"/>
        <w:ind w:firstLine="420" w:firstLineChars="200"/>
        <w:rPr>
          <w:szCs w:val="21"/>
        </w:rPr>
      </w:pPr>
      <w:r>
        <w:rPr>
          <w:rFonts w:hint="eastAsia"/>
          <w:szCs w:val="21"/>
        </w:rPr>
        <w:t>1.心理素质</w:t>
      </w:r>
    </w:p>
    <w:p w14:paraId="2FF9C8C7">
      <w:pPr>
        <w:spacing w:line="500" w:lineRule="exact"/>
        <w:ind w:firstLine="420" w:firstLineChars="200"/>
        <w:rPr>
          <w:szCs w:val="21"/>
        </w:rPr>
      </w:pPr>
      <w:r>
        <w:rPr>
          <w:rFonts w:hint="eastAsia"/>
          <w:szCs w:val="21"/>
        </w:rPr>
        <w:t>具备抗压能力与韧性，能适应跨境电商快节奏、多变化的行业特点；</w:t>
      </w:r>
    </w:p>
    <w:p w14:paraId="1C9848F8">
      <w:pPr>
        <w:spacing w:line="500" w:lineRule="exact"/>
        <w:ind w:firstLine="420" w:firstLineChars="200"/>
        <w:rPr>
          <w:szCs w:val="21"/>
        </w:rPr>
      </w:pPr>
      <w:r>
        <w:rPr>
          <w:rFonts w:hint="eastAsia"/>
          <w:szCs w:val="21"/>
        </w:rPr>
        <w:t>具有风险意识，在国际合规、供应链等关键环节保持严谨审慎。</w:t>
      </w:r>
    </w:p>
    <w:p w14:paraId="1934214C">
      <w:pPr>
        <w:spacing w:line="500" w:lineRule="exact"/>
        <w:ind w:firstLine="420" w:firstLineChars="200"/>
        <w:rPr>
          <w:szCs w:val="21"/>
        </w:rPr>
      </w:pPr>
      <w:r>
        <w:rPr>
          <w:rFonts w:hint="eastAsia"/>
          <w:szCs w:val="21"/>
        </w:rPr>
        <w:t>2.文化素质</w:t>
      </w:r>
    </w:p>
    <w:p w14:paraId="7FEE13DB">
      <w:pPr>
        <w:spacing w:line="500" w:lineRule="exact"/>
        <w:ind w:firstLine="420" w:firstLineChars="200"/>
        <w:rPr>
          <w:szCs w:val="21"/>
        </w:rPr>
      </w:pPr>
      <w:r>
        <w:rPr>
          <w:rFonts w:hint="eastAsia"/>
          <w:szCs w:val="21"/>
        </w:rPr>
        <w:t>拥有全球视野和文化包容心，尊重不同国家和地区的审美、宗教、法规差异；</w:t>
      </w:r>
    </w:p>
    <w:p w14:paraId="6B7CC20D">
      <w:pPr>
        <w:spacing w:line="500" w:lineRule="exact"/>
        <w:ind w:firstLine="420" w:firstLineChars="200"/>
        <w:rPr>
          <w:szCs w:val="21"/>
        </w:rPr>
      </w:pPr>
      <w:r>
        <w:rPr>
          <w:rFonts w:hint="eastAsia"/>
          <w:szCs w:val="21"/>
        </w:rPr>
        <w:t>具备科学精神与商业伦理素养，坚守产品质量安全底线。</w:t>
      </w:r>
    </w:p>
    <w:p w14:paraId="2C2D528D">
      <w:pPr>
        <w:spacing w:line="500" w:lineRule="exact"/>
        <w:ind w:firstLine="420" w:firstLineChars="200"/>
        <w:rPr>
          <w:szCs w:val="21"/>
        </w:rPr>
      </w:pPr>
      <w:r>
        <w:rPr>
          <w:rFonts w:hint="eastAsia"/>
          <w:szCs w:val="21"/>
        </w:rPr>
        <w:t>3.行为素质</w:t>
      </w:r>
    </w:p>
    <w:p w14:paraId="61C4BF5E">
      <w:pPr>
        <w:spacing w:line="500" w:lineRule="exact"/>
        <w:ind w:firstLine="420" w:firstLineChars="200"/>
        <w:rPr>
          <w:szCs w:val="21"/>
        </w:rPr>
      </w:pPr>
      <w:r>
        <w:rPr>
          <w:rFonts w:hint="eastAsia"/>
          <w:szCs w:val="21"/>
        </w:rPr>
        <w:t>遵纪守法，熟悉国际贸易基本规则与职业规范；</w:t>
      </w:r>
    </w:p>
    <w:p w14:paraId="53EE5250">
      <w:pPr>
        <w:spacing w:line="500" w:lineRule="exact"/>
        <w:ind w:firstLine="420" w:firstLineChars="200"/>
        <w:rPr>
          <w:szCs w:val="21"/>
        </w:rPr>
      </w:pPr>
      <w:r>
        <w:rPr>
          <w:rFonts w:hint="eastAsia"/>
          <w:szCs w:val="21"/>
        </w:rPr>
        <w:t>具有良好的时间管理能力、任务执行力和自我驱动力。</w:t>
      </w:r>
    </w:p>
    <w:p w14:paraId="78D8A6BE">
      <w:pPr>
        <w:spacing w:line="500" w:lineRule="exact"/>
        <w:ind w:firstLine="420" w:firstLineChars="200"/>
        <w:rPr>
          <w:szCs w:val="21"/>
        </w:rPr>
      </w:pPr>
      <w:r>
        <w:rPr>
          <w:rFonts w:hint="eastAsia"/>
          <w:szCs w:val="21"/>
        </w:rPr>
        <w:t>4.生理素质</w:t>
      </w:r>
    </w:p>
    <w:p w14:paraId="2A81C581">
      <w:pPr>
        <w:spacing w:line="500" w:lineRule="exact"/>
        <w:ind w:firstLine="420" w:firstLineChars="200"/>
        <w:rPr>
          <w:szCs w:val="21"/>
        </w:rPr>
      </w:pPr>
      <w:r>
        <w:rPr>
          <w:rFonts w:hint="eastAsia"/>
          <w:szCs w:val="21"/>
        </w:rPr>
        <w:t>身心健康，能适应可能的国际差旅、行业展会、线上跨时区协作等工作需求。</w:t>
      </w:r>
    </w:p>
    <w:p w14:paraId="4F82B0B7">
      <w:pPr>
        <w:spacing w:line="500" w:lineRule="exact"/>
        <w:ind w:firstLine="562" w:firstLineChars="200"/>
        <w:rPr>
          <w:rFonts w:hint="eastAsia" w:hAnsi="宋体"/>
          <w:b/>
          <w:bCs/>
          <w:sz w:val="28"/>
          <w:szCs w:val="28"/>
        </w:rPr>
      </w:pPr>
      <w:r>
        <w:rPr>
          <w:rFonts w:hint="eastAsia" w:hAnsi="宋体"/>
          <w:b/>
          <w:bCs/>
          <w:sz w:val="28"/>
          <w:szCs w:val="28"/>
        </w:rPr>
        <w:t>三</w:t>
      </w:r>
      <w:r>
        <w:rPr>
          <w:rFonts w:hAnsi="宋体"/>
          <w:b/>
          <w:bCs/>
          <w:sz w:val="28"/>
          <w:szCs w:val="28"/>
        </w:rPr>
        <w:t>、学制</w:t>
      </w:r>
    </w:p>
    <w:p w14:paraId="63C247ED">
      <w:pPr>
        <w:spacing w:line="360" w:lineRule="auto"/>
        <w:ind w:firstLine="560" w:firstLineChars="200"/>
        <w:jc w:val="left"/>
        <w:rPr>
          <w:sz w:val="28"/>
          <w:szCs w:val="28"/>
        </w:rPr>
      </w:pPr>
      <w:r>
        <w:rPr>
          <w:rFonts w:hint="eastAsia"/>
          <w:sz w:val="28"/>
          <w:szCs w:val="28"/>
        </w:rPr>
        <w:t>学制：</w:t>
      </w:r>
      <w:r>
        <w:rPr>
          <w:sz w:val="28"/>
          <w:szCs w:val="28"/>
          <w:u w:val="none"/>
        </w:rPr>
        <w:t xml:space="preserve"> </w:t>
      </w:r>
      <w:r>
        <w:rPr>
          <w:rFonts w:hint="eastAsia"/>
          <w:sz w:val="28"/>
          <w:szCs w:val="28"/>
          <w:u w:val="none"/>
          <w:lang w:val="en-US" w:eastAsia="zh-CN"/>
        </w:rPr>
        <w:t>2</w:t>
      </w:r>
      <w:r>
        <w:rPr>
          <w:sz w:val="28"/>
          <w:szCs w:val="28"/>
          <w:u w:val="none"/>
        </w:rPr>
        <w:t xml:space="preserve"> </w:t>
      </w:r>
      <w:r>
        <w:rPr>
          <w:rFonts w:hint="eastAsia"/>
          <w:sz w:val="28"/>
          <w:szCs w:val="28"/>
        </w:rPr>
        <w:t>学期</w:t>
      </w:r>
    </w:p>
    <w:p w14:paraId="2F4E3B12">
      <w:pPr>
        <w:spacing w:line="360" w:lineRule="auto"/>
        <w:ind w:firstLine="562" w:firstLineChars="200"/>
        <w:jc w:val="left"/>
        <w:rPr>
          <w:sz w:val="28"/>
          <w:szCs w:val="28"/>
        </w:rPr>
      </w:pPr>
      <w:r>
        <w:rPr>
          <w:rFonts w:hint="eastAsia" w:hAnsi="宋体"/>
          <w:b/>
          <w:bCs/>
          <w:sz w:val="28"/>
          <w:szCs w:val="28"/>
        </w:rPr>
        <w:t>四、学分</w:t>
      </w:r>
    </w:p>
    <w:p w14:paraId="673CF18F">
      <w:pPr>
        <w:spacing w:line="360" w:lineRule="auto"/>
        <w:ind w:firstLine="560" w:firstLineChars="200"/>
        <w:jc w:val="left"/>
        <w:rPr>
          <w:sz w:val="28"/>
          <w:szCs w:val="28"/>
        </w:rPr>
      </w:pPr>
      <w:r>
        <w:rPr>
          <w:sz w:val="28"/>
          <w:szCs w:val="28"/>
        </w:rPr>
        <w:t>学分：</w:t>
      </w:r>
      <w:r>
        <w:rPr>
          <w:rFonts w:hint="eastAsia"/>
          <w:sz w:val="28"/>
          <w:szCs w:val="28"/>
        </w:rPr>
        <w:t>10学分</w:t>
      </w:r>
    </w:p>
    <w:p w14:paraId="280BFADB">
      <w:pPr>
        <w:spacing w:line="360" w:lineRule="auto"/>
        <w:ind w:firstLine="562" w:firstLineChars="200"/>
        <w:rPr>
          <w:rFonts w:hint="eastAsia" w:ascii="宋体" w:hAnsi="宋体"/>
          <w:b/>
          <w:bCs/>
          <w:sz w:val="28"/>
          <w:szCs w:val="28"/>
        </w:rPr>
      </w:pPr>
      <w:r>
        <w:rPr>
          <w:rFonts w:hint="eastAsia" w:ascii="宋体" w:hAnsi="宋体"/>
          <w:b/>
          <w:bCs/>
          <w:sz w:val="28"/>
          <w:szCs w:val="28"/>
        </w:rPr>
        <w:t>五、核心课程</w:t>
      </w:r>
    </w:p>
    <w:p w14:paraId="6EA3595B">
      <w:pPr>
        <w:spacing w:line="360" w:lineRule="auto"/>
        <w:ind w:firstLine="440" w:firstLineChars="200"/>
        <w:rPr>
          <w:rFonts w:hint="eastAsia" w:eastAsia="宋体"/>
          <w:sz w:val="22"/>
          <w:szCs w:val="22"/>
          <w:lang w:val="en-US" w:eastAsia="zh-CN"/>
        </w:rPr>
      </w:pPr>
      <w:r>
        <w:rPr>
          <w:rFonts w:hint="eastAsia"/>
          <w:sz w:val="22"/>
          <w:szCs w:val="22"/>
        </w:rPr>
        <w:t>化妆品原料与应用、国际美妆法规与市场准入、跨境美妆供应链与海外仓管理、皮肤管理与美容技术、商务英语（美妆）等</w:t>
      </w:r>
      <w:r>
        <w:rPr>
          <w:rFonts w:hint="eastAsia"/>
          <w:sz w:val="22"/>
          <w:szCs w:val="22"/>
          <w:lang w:eastAsia="zh-CN"/>
        </w:rPr>
        <w:t>。</w:t>
      </w:r>
    </w:p>
    <w:p w14:paraId="0BA7E1F0">
      <w:pPr>
        <w:spacing w:line="360" w:lineRule="auto"/>
        <w:ind w:firstLine="562" w:firstLineChars="200"/>
        <w:rPr>
          <w:szCs w:val="21"/>
        </w:rPr>
      </w:pPr>
      <w:bookmarkStart w:id="1" w:name="_Hlk122097444"/>
      <w:r>
        <w:rPr>
          <w:rFonts w:hint="eastAsia" w:ascii="宋体" w:hAnsi="宋体"/>
          <w:b/>
          <w:bCs/>
          <w:sz w:val="28"/>
          <w:szCs w:val="28"/>
        </w:rPr>
        <w:t>六、授予证书</w:t>
      </w:r>
    </w:p>
    <w:p w14:paraId="42935AA0">
      <w:pPr>
        <w:spacing w:line="360" w:lineRule="auto"/>
        <w:rPr>
          <w:sz w:val="22"/>
          <w:szCs w:val="22"/>
        </w:rPr>
      </w:pPr>
      <w:r>
        <w:rPr>
          <w:rFonts w:hint="eastAsia"/>
          <w:sz w:val="22"/>
          <w:szCs w:val="22"/>
        </w:rPr>
        <w:t xml:space="preserve">   在规定的时间内完成微专业规定的课程，修满培养方案规定的学分，准予结业，并发给微专业证书。</w:t>
      </w:r>
    </w:p>
    <w:bookmarkEnd w:id="1"/>
    <w:p w14:paraId="03D96821">
      <w:pPr>
        <w:spacing w:line="360" w:lineRule="auto"/>
        <w:ind w:firstLine="562" w:firstLineChars="200"/>
        <w:rPr>
          <w:rFonts w:hint="eastAsia" w:ascii="宋体" w:hAnsi="宋体"/>
          <w:b/>
          <w:bCs/>
          <w:sz w:val="28"/>
          <w:szCs w:val="28"/>
        </w:rPr>
      </w:pPr>
      <w:r>
        <w:rPr>
          <w:rFonts w:hint="eastAsia" w:ascii="宋体" w:hAnsi="宋体"/>
          <w:b/>
          <w:bCs/>
          <w:sz w:val="28"/>
          <w:szCs w:val="28"/>
        </w:rPr>
        <w:t>七、</w:t>
      </w:r>
      <w:bookmarkStart w:id="2" w:name="_Hlk122097601"/>
      <w:r>
        <w:rPr>
          <w:rFonts w:hint="eastAsia" w:ascii="宋体" w:hAnsi="宋体"/>
          <w:b/>
          <w:bCs/>
          <w:sz w:val="28"/>
          <w:szCs w:val="28"/>
        </w:rPr>
        <w:t>课程设置与教学安排</w:t>
      </w:r>
      <w:bookmarkEnd w:id="2"/>
    </w:p>
    <w:tbl>
      <w:tblPr>
        <w:tblStyle w:val="16"/>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
        <w:gridCol w:w="1401"/>
        <w:gridCol w:w="1089"/>
        <w:gridCol w:w="560"/>
        <w:gridCol w:w="800"/>
        <w:gridCol w:w="730"/>
        <w:gridCol w:w="680"/>
        <w:gridCol w:w="626"/>
        <w:gridCol w:w="495"/>
        <w:gridCol w:w="709"/>
        <w:gridCol w:w="709"/>
        <w:gridCol w:w="850"/>
        <w:gridCol w:w="840"/>
      </w:tblGrid>
      <w:tr w14:paraId="29C1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dxa"/>
            <w:vMerge w:val="restart"/>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041ED326">
            <w:pPr>
              <w:rPr>
                <w:rFonts w:hint="eastAsia"/>
              </w:rPr>
            </w:pPr>
            <w:r>
              <w:rPr>
                <w:rFonts w:hint="eastAsia"/>
              </w:rPr>
              <w:t>课程性质</w:t>
            </w:r>
          </w:p>
        </w:tc>
        <w:tc>
          <w:tcPr>
            <w:tcW w:w="14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914DC78">
            <w:pPr>
              <w:jc w:val="center"/>
              <w:rPr>
                <w:rFonts w:hint="eastAsia"/>
              </w:rPr>
            </w:pPr>
            <w:r>
              <w:rPr>
                <w:rFonts w:hint="eastAsia"/>
              </w:rPr>
              <w:t>课程名称</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13CFF0D">
            <w:pPr>
              <w:jc w:val="center"/>
              <w:rPr>
                <w:rFonts w:hint="eastAsia"/>
              </w:rPr>
            </w:pPr>
            <w:r>
              <w:rPr>
                <w:rFonts w:hint="eastAsia"/>
              </w:rPr>
              <w:t>课程代码</w:t>
            </w:r>
          </w:p>
        </w:tc>
        <w:tc>
          <w:tcPr>
            <w:tcW w:w="5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605BDF6">
            <w:pPr>
              <w:jc w:val="center"/>
              <w:rPr>
                <w:rFonts w:hint="eastAsia"/>
              </w:rPr>
            </w:pPr>
            <w:r>
              <w:rPr>
                <w:rFonts w:hint="eastAsia"/>
              </w:rPr>
              <w:t>学分</w:t>
            </w:r>
          </w:p>
        </w:tc>
        <w:tc>
          <w:tcPr>
            <w:tcW w:w="3331"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A1F5A80">
            <w:pPr>
              <w:jc w:val="center"/>
              <w:rPr>
                <w:rFonts w:hint="eastAsia"/>
              </w:rPr>
            </w:pPr>
            <w:r>
              <w:rPr>
                <w:rFonts w:hint="eastAsia"/>
              </w:rPr>
              <w:t>学时数</w:t>
            </w: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05FEE44">
            <w:pPr>
              <w:rPr>
                <w:rFonts w:hint="eastAsia"/>
              </w:rPr>
            </w:pPr>
            <w:r>
              <w:rPr>
                <w:rFonts w:hint="eastAsia"/>
              </w:rPr>
              <w:t>线上</w:t>
            </w:r>
          </w:p>
          <w:p w14:paraId="18520954">
            <w:pPr>
              <w:rPr>
                <w:rFonts w:hint="eastAsia"/>
              </w:rPr>
            </w:pPr>
            <w:r>
              <w:rPr>
                <w:rFonts w:hint="eastAsia"/>
              </w:rPr>
              <w:t>学时数</w:t>
            </w: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0A3DB1">
            <w:pPr>
              <w:rPr>
                <w:rFonts w:hint="eastAsia"/>
              </w:rPr>
            </w:pPr>
            <w:r>
              <w:rPr>
                <w:rFonts w:hint="eastAsia"/>
              </w:rPr>
              <w:t>线下</w:t>
            </w:r>
          </w:p>
          <w:p w14:paraId="6982FCE2">
            <w:pPr>
              <w:rPr>
                <w:rFonts w:hint="eastAsia"/>
              </w:rPr>
            </w:pPr>
            <w:r>
              <w:rPr>
                <w:rFonts w:hint="eastAsia"/>
              </w:rPr>
              <w:t>学时数</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D50878">
            <w:pPr>
              <w:rPr>
                <w:rFonts w:hint="eastAsia"/>
              </w:rPr>
            </w:pPr>
            <w:r>
              <w:rPr>
                <w:rFonts w:hint="eastAsia"/>
              </w:rPr>
              <w:t>修读学期</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E9392E">
            <w:pPr>
              <w:rPr>
                <w:rFonts w:hint="eastAsia"/>
              </w:rPr>
            </w:pPr>
            <w:r>
              <w:rPr>
                <w:rFonts w:hint="eastAsia"/>
              </w:rPr>
              <w:t>考核方式</w:t>
            </w:r>
          </w:p>
        </w:tc>
      </w:tr>
      <w:tr w14:paraId="6B9D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FF01FA">
            <w:pPr>
              <w:rPr>
                <w:rFonts w:hint="eastAsia"/>
              </w:rPr>
            </w:pPr>
          </w:p>
        </w:tc>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777933B6">
            <w:pPr>
              <w:rPr>
                <w:rFonts w:hint="eastAsia"/>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07CCD6">
            <w:pPr>
              <w:rPr>
                <w:rFonts w:hint="eastAsia"/>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DA558D">
            <w:pPr>
              <w:rPr>
                <w:rFonts w:hint="eastAsia"/>
              </w:rPr>
            </w:pP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6B318">
            <w:pPr>
              <w:ind w:left="0" w:leftChars="0" w:right="-344" w:rightChars="-164" w:firstLine="0" w:firstLineChars="0"/>
              <w:rPr>
                <w:rFonts w:hint="eastAsia"/>
              </w:rPr>
            </w:pPr>
            <w:r>
              <w:rPr>
                <w:rFonts w:hint="eastAsia"/>
              </w:rPr>
              <w:t>总学时</w:t>
            </w:r>
          </w:p>
        </w:tc>
        <w:tc>
          <w:tcPr>
            <w:tcW w:w="7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AFB660">
            <w:pPr>
              <w:rPr>
                <w:rFonts w:hint="eastAsia"/>
              </w:rPr>
            </w:pPr>
            <w:r>
              <w:rPr>
                <w:rFonts w:hint="eastAsia"/>
              </w:rPr>
              <w:t>理论</w:t>
            </w:r>
          </w:p>
        </w:tc>
        <w:tc>
          <w:tcPr>
            <w:tcW w:w="6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E5E5F">
            <w:pPr>
              <w:rPr>
                <w:rFonts w:hint="eastAsia"/>
              </w:rPr>
            </w:pPr>
            <w:r>
              <w:rPr>
                <w:rFonts w:hint="eastAsia"/>
              </w:rPr>
              <w:t>实验</w:t>
            </w:r>
          </w:p>
        </w:tc>
        <w:tc>
          <w:tcPr>
            <w:tcW w:w="6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E8DBA">
            <w:pPr>
              <w:ind w:right="-229" w:rightChars="-109"/>
              <w:rPr>
                <w:rFonts w:hint="eastAsia"/>
              </w:rPr>
            </w:pPr>
            <w:r>
              <w:rPr>
                <w:rFonts w:hint="eastAsia"/>
              </w:rPr>
              <w:t>实习</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EF888">
            <w:pPr>
              <w:rPr>
                <w:rFonts w:hint="eastAsia"/>
              </w:rPr>
            </w:pPr>
            <w:r>
              <w:rPr>
                <w:rFonts w:hint="eastAsia"/>
              </w:rPr>
              <w:t>其他</w:t>
            </w: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54E0D9">
            <w:pPr>
              <w:rPr>
                <w:rFonts w:hint="eastAsia"/>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D9726D">
            <w:pPr>
              <w:rPr>
                <w:rFonts w:hint="eastAsia"/>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9A5268">
            <w:pPr>
              <w:rPr>
                <w:rFonts w:hint="eastAsia"/>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178FA6">
            <w:pPr>
              <w:rPr>
                <w:rFonts w:hint="eastAsia"/>
              </w:rPr>
            </w:pPr>
          </w:p>
        </w:tc>
      </w:tr>
      <w:tr w14:paraId="28F5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BFCB36">
            <w:pPr>
              <w:rPr>
                <w:rFonts w:hint="eastAsia"/>
              </w:rPr>
            </w:pPr>
            <w:r>
              <w:rPr>
                <w:rFonts w:hint="eastAsia"/>
              </w:rPr>
              <w:t>必</w:t>
            </w:r>
          </w:p>
          <w:p w14:paraId="77CB5963">
            <w:pPr>
              <w:rPr>
                <w:rFonts w:hint="eastAsia"/>
              </w:rPr>
            </w:pPr>
          </w:p>
          <w:p w14:paraId="0C3B4348">
            <w:pPr>
              <w:rPr>
                <w:rFonts w:hint="eastAsia"/>
              </w:rPr>
            </w:pPr>
            <w:r>
              <w:rPr>
                <w:rFonts w:hint="eastAsia"/>
              </w:rPr>
              <w:t>修</w:t>
            </w:r>
          </w:p>
          <w:p w14:paraId="48623883">
            <w:pPr>
              <w:rPr>
                <w:rFonts w:hint="eastAsia"/>
              </w:rPr>
            </w:pPr>
          </w:p>
          <w:p w14:paraId="67F49AA4">
            <w:pPr>
              <w:rPr>
                <w:rFonts w:hint="eastAsia"/>
              </w:rPr>
            </w:pPr>
            <w:r>
              <w:rPr>
                <w:rFonts w:hint="eastAsia"/>
              </w:rPr>
              <w:t>课</w:t>
            </w:r>
          </w:p>
        </w:tc>
        <w:tc>
          <w:tcPr>
            <w:tcW w:w="14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64D0D">
            <w:pPr>
              <w:rPr>
                <w:rFonts w:hint="eastAsia"/>
              </w:rPr>
            </w:pPr>
            <w:r>
              <w:rPr>
                <w:rFonts w:hint="eastAsia"/>
              </w:rPr>
              <w:t>化妆品原料与应用</w:t>
            </w:r>
          </w:p>
        </w:tc>
        <w:tc>
          <w:tcPr>
            <w:tcW w:w="10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6CED1">
            <w:pPr>
              <w:rPr>
                <w:rFonts w:hint="default"/>
                <w:lang w:val="en-US"/>
              </w:rPr>
            </w:pPr>
            <w:r>
              <w:rPr>
                <w:rFonts w:hint="eastAsia" w:ascii="宋体" w:hAnsi="宋体" w:eastAsia="宋体" w:cs="宋体"/>
                <w:i w:val="0"/>
                <w:iCs w:val="0"/>
                <w:color w:val="000000"/>
                <w:kern w:val="0"/>
                <w:sz w:val="21"/>
                <w:szCs w:val="21"/>
                <w:u w:val="none"/>
                <w:lang w:val="en-US" w:eastAsia="zh-CN" w:bidi="ar"/>
              </w:rPr>
              <w:t>WZY00216</w:t>
            </w:r>
          </w:p>
        </w:tc>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6C089">
            <w:pPr>
              <w:jc w:val="center"/>
              <w:rPr>
                <w:rFonts w:hint="eastAsia"/>
              </w:rPr>
            </w:pPr>
            <w:r>
              <w:t>2</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DC9BC">
            <w:pPr>
              <w:jc w:val="center"/>
              <w:rPr>
                <w:rFonts w:hint="eastAsia"/>
              </w:rPr>
            </w:pPr>
            <w:r>
              <w:t>32</w:t>
            </w:r>
          </w:p>
        </w:tc>
        <w:tc>
          <w:tcPr>
            <w:tcW w:w="7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B1248F">
            <w:pPr>
              <w:jc w:val="center"/>
              <w:rPr>
                <w:rFonts w:hint="eastAsia"/>
              </w:rPr>
            </w:pPr>
            <w:r>
              <w:rPr>
                <w:rFonts w:hint="eastAsia"/>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550DB5">
            <w:pPr>
              <w:jc w:val="center"/>
              <w:rPr>
                <w:rFonts w:hint="eastAsia"/>
              </w:rPr>
            </w:pPr>
            <w:r>
              <w:rPr>
                <w:rFonts w:hint="eastAsia"/>
              </w:rPr>
              <w:t>16</w:t>
            </w:r>
          </w:p>
        </w:tc>
        <w:tc>
          <w:tcPr>
            <w:tcW w:w="6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39BE3">
            <w:pPr>
              <w:jc w:val="center"/>
              <w:rPr>
                <w:rFonts w:hint="eastAsia"/>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AE3D3">
            <w:pPr>
              <w:jc w:val="center"/>
              <w:rPr>
                <w:rFonts w:hint="eastAsia"/>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AAB1BB">
            <w:pPr>
              <w:jc w:val="center"/>
              <w:rPr>
                <w:rFonts w:hint="eastAsia"/>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A6136">
            <w:pPr>
              <w:jc w:val="center"/>
              <w:rPr>
                <w:rFonts w:hint="eastAsia"/>
              </w:rPr>
            </w:pPr>
            <w:r>
              <w:rPr>
                <w:rFonts w:hint="eastAsia"/>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F9CEC">
            <w:pPr>
              <w:jc w:val="center"/>
              <w:rPr>
                <w:rFonts w:hint="eastAsia"/>
                <w:lang w:eastAsia="zh-CN"/>
              </w:rPr>
            </w:pPr>
            <w:r>
              <w:rPr>
                <w:rFonts w:hint="eastAsia"/>
                <w:lang w:val="en-US" w:eastAsia="zh-CN"/>
              </w:rPr>
              <w:t>4</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3FB497">
            <w:pPr>
              <w:rPr>
                <w:rFonts w:hint="eastAsia"/>
              </w:rPr>
            </w:pPr>
            <w:r>
              <w:rPr>
                <w:rFonts w:hint="eastAsia"/>
              </w:rPr>
              <w:t>考查</w:t>
            </w:r>
          </w:p>
        </w:tc>
      </w:tr>
      <w:tr w14:paraId="18B1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75F474">
            <w:pPr>
              <w:rPr>
                <w:rFonts w:hint="eastAsia"/>
              </w:rPr>
            </w:pPr>
          </w:p>
        </w:tc>
        <w:tc>
          <w:tcPr>
            <w:tcW w:w="14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A41604">
            <w:pPr>
              <w:rPr>
                <w:rFonts w:hint="eastAsia"/>
                <w:lang w:val="en-US" w:eastAsia="zh-CN"/>
              </w:rPr>
            </w:pPr>
            <w:r>
              <w:t>跨境美妆供应链与海外仓管理</w:t>
            </w:r>
          </w:p>
        </w:tc>
        <w:tc>
          <w:tcPr>
            <w:tcW w:w="10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AFFC9">
            <w:pPr>
              <w:widowControl w:val="0"/>
              <w:jc w:val="both"/>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WZY00212</w:t>
            </w:r>
          </w:p>
        </w:tc>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AF3E6">
            <w:pPr>
              <w:jc w:val="center"/>
              <w:rPr>
                <w:rFonts w:hint="eastAsia"/>
                <w:lang w:val="en-US" w:eastAsia="zh-CN"/>
              </w:rPr>
            </w:pPr>
            <w:r>
              <w:rPr>
                <w:rFonts w:hint="eastAsia"/>
                <w:lang w:val="en-US" w:eastAsia="zh-CN"/>
              </w:rPr>
              <w:t>1</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2D411">
            <w:pPr>
              <w:jc w:val="center"/>
              <w:rPr>
                <w:rFonts w:hint="default"/>
                <w:lang w:val="en-US" w:eastAsia="zh-CN"/>
              </w:rPr>
            </w:pPr>
            <w:r>
              <w:rPr>
                <w:rFonts w:hint="eastAsia"/>
                <w:lang w:val="en-US" w:eastAsia="zh-CN"/>
              </w:rPr>
              <w:t>16</w:t>
            </w:r>
          </w:p>
        </w:tc>
        <w:tc>
          <w:tcPr>
            <w:tcW w:w="7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CA2F0">
            <w:pPr>
              <w:jc w:val="center"/>
              <w:rPr>
                <w:rFonts w:hint="default"/>
                <w:lang w:val="en-US" w:eastAsia="zh-CN"/>
              </w:rPr>
            </w:pPr>
            <w:r>
              <w:rPr>
                <w:rFonts w:hint="eastAsia"/>
                <w:lang w:val="en-US" w:eastAsia="zh-CN"/>
              </w:rPr>
              <w:t>8</w:t>
            </w:r>
          </w:p>
        </w:tc>
        <w:tc>
          <w:tcPr>
            <w:tcW w:w="6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CC5E8">
            <w:pPr>
              <w:jc w:val="center"/>
              <w:rPr>
                <w:rFonts w:hint="eastAsia"/>
                <w:lang w:val="en-US" w:eastAsia="zh-CN"/>
              </w:rPr>
            </w:pPr>
            <w:r>
              <w:rPr>
                <w:rFonts w:hint="eastAsia"/>
                <w:lang w:val="en-US" w:eastAsia="zh-CN"/>
              </w:rPr>
              <w:t>8</w:t>
            </w:r>
          </w:p>
        </w:tc>
        <w:tc>
          <w:tcPr>
            <w:tcW w:w="6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6BD408">
            <w:pPr>
              <w:jc w:val="center"/>
              <w:rPr>
                <w:rFonts w:hint="eastAsia"/>
                <w:lang w:val="en-US" w:eastAsia="zh-CN"/>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39C09">
            <w:pPr>
              <w:jc w:val="center"/>
              <w:rPr>
                <w:rFonts w:hint="eastAsia"/>
                <w:lang w:val="en-US" w:eastAsia="zh-CN"/>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E21459">
            <w:pPr>
              <w:jc w:val="center"/>
              <w:rPr>
                <w:rFonts w:hint="eastAsia"/>
                <w:lang w:val="en-US" w:eastAsia="zh-CN"/>
              </w:rPr>
            </w:pPr>
            <w:r>
              <w:rPr>
                <w:rFonts w:hint="eastAsia"/>
                <w:lang w:val="en-US" w:eastAsia="zh-CN"/>
              </w:rPr>
              <w:t>8</w:t>
            </w: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D5A2C">
            <w:pPr>
              <w:jc w:val="center"/>
              <w:rPr>
                <w:rFonts w:hint="eastAsia"/>
                <w:lang w:val="en-US" w:eastAsia="zh-CN"/>
              </w:rPr>
            </w:pPr>
            <w:r>
              <w:rPr>
                <w:rFonts w:hint="eastAsia"/>
                <w:lang w:val="en-US" w:eastAsia="zh-CN"/>
              </w:rPr>
              <w:t>8</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2AE275">
            <w:pPr>
              <w:jc w:val="center"/>
              <w:rPr>
                <w:rFonts w:hint="default"/>
                <w:lang w:val="en-US" w:eastAsia="zh-CN"/>
              </w:rPr>
            </w:pPr>
            <w:r>
              <w:rPr>
                <w:rFonts w:hint="eastAsia"/>
                <w:lang w:val="en-US" w:eastAsia="zh-CN"/>
              </w:rPr>
              <w:t>4</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21D1B">
            <w:pPr>
              <w:rPr>
                <w:rFonts w:hint="eastAsia"/>
                <w:lang w:val="en-US" w:eastAsia="zh-CN"/>
              </w:rPr>
            </w:pPr>
            <w:r>
              <w:rPr>
                <w:rFonts w:hint="eastAsia"/>
              </w:rPr>
              <w:t>考查</w:t>
            </w:r>
          </w:p>
        </w:tc>
      </w:tr>
      <w:tr w14:paraId="0F8C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D363C0">
            <w:pPr>
              <w:rPr>
                <w:rFonts w:hint="eastAsia"/>
              </w:rPr>
            </w:pPr>
          </w:p>
        </w:tc>
        <w:tc>
          <w:tcPr>
            <w:tcW w:w="14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20F90">
            <w:pPr>
              <w:rPr>
                <w:rFonts w:hint="eastAsia"/>
              </w:rPr>
            </w:pPr>
            <w:r>
              <w:t>皮肤管理与美容技术</w:t>
            </w:r>
          </w:p>
        </w:tc>
        <w:tc>
          <w:tcPr>
            <w:tcW w:w="10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48F63">
            <w:pPr>
              <w:widowControl w:val="0"/>
              <w:jc w:val="both"/>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WZY00211</w:t>
            </w:r>
          </w:p>
        </w:tc>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99ADE7">
            <w:pPr>
              <w:jc w:val="center"/>
              <w:rPr>
                <w:rFonts w:hint="eastAsia"/>
              </w:rPr>
            </w:pPr>
            <w:r>
              <w:t>2</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450E68">
            <w:pPr>
              <w:jc w:val="center"/>
              <w:rPr>
                <w:rFonts w:hint="eastAsia"/>
              </w:rPr>
            </w:pPr>
            <w:r>
              <w:t>32</w:t>
            </w:r>
          </w:p>
        </w:tc>
        <w:tc>
          <w:tcPr>
            <w:tcW w:w="7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82055">
            <w:pPr>
              <w:jc w:val="center"/>
              <w:rPr>
                <w:rFonts w:hint="eastAsia"/>
              </w:rPr>
            </w:pPr>
          </w:p>
        </w:tc>
        <w:tc>
          <w:tcPr>
            <w:tcW w:w="6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AF301">
            <w:pPr>
              <w:jc w:val="center"/>
              <w:rPr>
                <w:rFonts w:hint="eastAsia"/>
              </w:rPr>
            </w:pPr>
            <w:r>
              <w:rPr>
                <w:rFonts w:hint="eastAsia"/>
              </w:rPr>
              <w:t>32</w:t>
            </w:r>
          </w:p>
        </w:tc>
        <w:tc>
          <w:tcPr>
            <w:tcW w:w="6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D025B">
            <w:pPr>
              <w:jc w:val="center"/>
              <w:rPr>
                <w:rFonts w:hint="eastAsia"/>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54A98">
            <w:pPr>
              <w:jc w:val="center"/>
              <w:rPr>
                <w:rFonts w:hint="eastAsia"/>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66427">
            <w:pPr>
              <w:jc w:val="center"/>
              <w:rPr>
                <w:rFonts w:hint="eastAsia"/>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C9777">
            <w:pPr>
              <w:jc w:val="center"/>
              <w:rPr>
                <w:rFonts w:hint="eastAsia"/>
              </w:rPr>
            </w:pPr>
            <w:r>
              <w:rPr>
                <w:rFonts w:hint="eastAsia"/>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B644DC">
            <w:pPr>
              <w:jc w:val="center"/>
              <w:rPr>
                <w:rFonts w:hint="eastAsia"/>
                <w:lang w:eastAsia="zh-CN"/>
              </w:rPr>
            </w:pPr>
            <w:r>
              <w:rPr>
                <w:rFonts w:hint="eastAsia"/>
                <w:lang w:val="en-US" w:eastAsia="zh-CN"/>
              </w:rPr>
              <w:t>4</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5C68F">
            <w:pPr>
              <w:rPr>
                <w:rFonts w:hint="eastAsia"/>
              </w:rPr>
            </w:pPr>
            <w:r>
              <w:rPr>
                <w:rFonts w:hint="eastAsia"/>
              </w:rPr>
              <w:t>考查</w:t>
            </w:r>
          </w:p>
        </w:tc>
      </w:tr>
      <w:tr w14:paraId="06B0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666737">
            <w:pPr>
              <w:rPr>
                <w:rFonts w:hint="eastAsia"/>
              </w:rPr>
            </w:pPr>
          </w:p>
        </w:tc>
        <w:tc>
          <w:tcPr>
            <w:tcW w:w="14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DAA7A0">
            <w:pPr>
              <w:rPr>
                <w:rFonts w:hint="eastAsia"/>
                <w:lang w:val="en-US" w:eastAsia="zh-CN"/>
              </w:rPr>
            </w:pPr>
            <w:r>
              <w:rPr>
                <w:rFonts w:hint="eastAsia"/>
              </w:rPr>
              <w:t>国际美妆法规与市场准入</w:t>
            </w:r>
          </w:p>
        </w:tc>
        <w:tc>
          <w:tcPr>
            <w:tcW w:w="10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F4291F">
            <w:pPr>
              <w:widowControl w:val="0"/>
              <w:jc w:val="both"/>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WZY00210</w:t>
            </w:r>
          </w:p>
        </w:tc>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2C350F">
            <w:pPr>
              <w:jc w:val="center"/>
              <w:rPr>
                <w:rFonts w:hint="eastAsia"/>
                <w:lang w:val="en-US" w:eastAsia="zh-CN"/>
              </w:rPr>
            </w:pPr>
            <w:r>
              <w:rPr>
                <w:rFonts w:hint="eastAsia"/>
                <w:lang w:val="en-US" w:eastAsia="zh-CN"/>
              </w:rPr>
              <w:t>2</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36C77">
            <w:pPr>
              <w:jc w:val="center"/>
              <w:rPr>
                <w:rFonts w:hint="default"/>
                <w:lang w:val="en-US" w:eastAsia="zh-CN"/>
              </w:rPr>
            </w:pPr>
            <w:r>
              <w:rPr>
                <w:rFonts w:hint="eastAsia"/>
                <w:lang w:val="en-US" w:eastAsia="zh-CN"/>
              </w:rPr>
              <w:t>32</w:t>
            </w:r>
          </w:p>
        </w:tc>
        <w:tc>
          <w:tcPr>
            <w:tcW w:w="7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9FEDB">
            <w:pPr>
              <w:jc w:val="center"/>
              <w:rPr>
                <w:rFonts w:hint="eastAsia"/>
                <w:lang w:val="en-US" w:eastAsia="zh-CN"/>
              </w:rPr>
            </w:pPr>
            <w:r>
              <w:rPr>
                <w:rFonts w:hint="eastAsia"/>
                <w:lang w:val="en-US" w:eastAsia="zh-CN"/>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535598">
            <w:pPr>
              <w:jc w:val="center"/>
              <w:rPr>
                <w:rFonts w:hint="eastAsia"/>
                <w:lang w:val="en-US" w:eastAsia="zh-CN"/>
              </w:rPr>
            </w:pPr>
          </w:p>
        </w:tc>
        <w:tc>
          <w:tcPr>
            <w:tcW w:w="6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55A85C">
            <w:pPr>
              <w:jc w:val="center"/>
              <w:rPr>
                <w:rFonts w:hint="eastAsia"/>
                <w:lang w:val="en-US" w:eastAsia="zh-CN"/>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E1E65A">
            <w:pPr>
              <w:jc w:val="center"/>
              <w:rPr>
                <w:rFonts w:hint="eastAsia"/>
                <w:lang w:val="en-US" w:eastAsia="zh-CN"/>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B3BE39">
            <w:pPr>
              <w:jc w:val="center"/>
              <w:rPr>
                <w:rFonts w:hint="eastAsia"/>
                <w:lang w:val="en-US" w:eastAsia="zh-CN"/>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811D6">
            <w:pPr>
              <w:jc w:val="center"/>
              <w:rPr>
                <w:rFonts w:hint="default"/>
                <w:lang w:val="en-US" w:eastAsia="zh-CN"/>
              </w:rPr>
            </w:pPr>
            <w:r>
              <w:rPr>
                <w:rFonts w:hint="eastAsia"/>
                <w:lang w:val="en-US" w:eastAsia="zh-CN"/>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80AFC9">
            <w:pPr>
              <w:jc w:val="center"/>
              <w:rPr>
                <w:rFonts w:hint="default"/>
                <w:lang w:val="en-US" w:eastAsia="zh-CN"/>
              </w:rPr>
            </w:pPr>
            <w:r>
              <w:rPr>
                <w:rFonts w:hint="eastAsia"/>
                <w:lang w:val="en-US" w:eastAsia="zh-CN"/>
              </w:rPr>
              <w:t>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1416D9">
            <w:pPr>
              <w:rPr>
                <w:rFonts w:hint="eastAsia"/>
                <w:lang w:val="en-US" w:eastAsia="zh-CN"/>
              </w:rPr>
            </w:pPr>
            <w:r>
              <w:rPr>
                <w:rFonts w:hint="eastAsia"/>
              </w:rPr>
              <w:t>考查</w:t>
            </w:r>
          </w:p>
        </w:tc>
      </w:tr>
      <w:tr w14:paraId="05AB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8005DC">
            <w:pPr>
              <w:rPr>
                <w:rFonts w:hint="eastAsia"/>
              </w:rPr>
            </w:pPr>
          </w:p>
        </w:tc>
        <w:tc>
          <w:tcPr>
            <w:tcW w:w="14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5A7EA">
            <w:pPr>
              <w:rPr>
                <w:rFonts w:hint="eastAsia"/>
              </w:rPr>
            </w:pPr>
            <w:r>
              <w:rPr>
                <w:rFonts w:hint="eastAsia"/>
              </w:rPr>
              <w:t>商务英语（美妆）</w:t>
            </w:r>
          </w:p>
        </w:tc>
        <w:tc>
          <w:tcPr>
            <w:tcW w:w="10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AFCED9">
            <w:pPr>
              <w:widowControl w:val="0"/>
              <w:jc w:val="both"/>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WZY00213</w:t>
            </w:r>
          </w:p>
        </w:tc>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30E20F">
            <w:pPr>
              <w:jc w:val="center"/>
              <w:rPr>
                <w:rFonts w:hint="eastAsia"/>
              </w:rPr>
            </w:pPr>
            <w:r>
              <w:t>2</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0435B">
            <w:pPr>
              <w:jc w:val="center"/>
              <w:rPr>
                <w:rFonts w:hint="eastAsia"/>
              </w:rPr>
            </w:pPr>
            <w:r>
              <w:t>32</w:t>
            </w:r>
          </w:p>
        </w:tc>
        <w:tc>
          <w:tcPr>
            <w:tcW w:w="7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A7B6D6">
            <w:pPr>
              <w:jc w:val="center"/>
              <w:rPr>
                <w:rFonts w:hint="eastAsia"/>
              </w:rPr>
            </w:pPr>
            <w:r>
              <w:rPr>
                <w:rFonts w:hint="eastAsia"/>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F72C2">
            <w:pPr>
              <w:jc w:val="center"/>
              <w:rPr>
                <w:rFonts w:hint="eastAsia"/>
              </w:rPr>
            </w:pPr>
            <w:r>
              <w:rPr>
                <w:rFonts w:hint="eastAsia"/>
              </w:rPr>
              <w:t>16</w:t>
            </w:r>
          </w:p>
        </w:tc>
        <w:tc>
          <w:tcPr>
            <w:tcW w:w="6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F3E62">
            <w:pPr>
              <w:jc w:val="center"/>
              <w:rPr>
                <w:rFonts w:hint="eastAsia"/>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19A25">
            <w:pPr>
              <w:jc w:val="center"/>
              <w:rPr>
                <w:rFonts w:hint="eastAsia"/>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E3191">
            <w:pPr>
              <w:jc w:val="center"/>
              <w:rPr>
                <w:rFonts w:hint="eastAsia"/>
              </w:rP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74800">
            <w:pPr>
              <w:jc w:val="center"/>
              <w:rPr>
                <w:rFonts w:hint="eastAsia"/>
              </w:rPr>
            </w:pPr>
            <w:r>
              <w:rPr>
                <w:rFonts w:hint="eastAsia"/>
              </w:rPr>
              <w:t>16</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3886C">
            <w:pPr>
              <w:jc w:val="center"/>
              <w:rPr>
                <w:rFonts w:hint="default"/>
                <w:lang w:val="en-US" w:eastAsia="zh-CN"/>
              </w:rPr>
            </w:pPr>
            <w:r>
              <w:rPr>
                <w:rFonts w:hint="eastAsia"/>
                <w:lang w:val="en-US" w:eastAsia="zh-CN"/>
              </w:rPr>
              <w:t>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9DB01">
            <w:pPr>
              <w:rPr>
                <w:rFonts w:hint="eastAsia"/>
              </w:rPr>
            </w:pPr>
            <w:r>
              <w:rPr>
                <w:rFonts w:hint="eastAsia"/>
              </w:rPr>
              <w:t>考查</w:t>
            </w:r>
          </w:p>
        </w:tc>
      </w:tr>
      <w:tr w14:paraId="00C5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9A88BF2">
            <w:pPr>
              <w:rPr>
                <w:rFonts w:hint="eastAsia"/>
              </w:rPr>
            </w:pPr>
            <w:r>
              <w:rPr>
                <w:rFonts w:hint="eastAsia"/>
              </w:rPr>
              <w:t>限</w:t>
            </w:r>
          </w:p>
          <w:p w14:paraId="5DFB1EF5">
            <w:pPr>
              <w:rPr>
                <w:rFonts w:hint="eastAsia"/>
              </w:rPr>
            </w:pPr>
          </w:p>
          <w:p w14:paraId="79A48A93">
            <w:pPr>
              <w:rPr>
                <w:rFonts w:hint="eastAsia"/>
              </w:rPr>
            </w:pPr>
            <w:r>
              <w:rPr>
                <w:rFonts w:hint="eastAsia"/>
              </w:rPr>
              <w:t>选</w:t>
            </w:r>
          </w:p>
          <w:p w14:paraId="2FABEF54">
            <w:pPr>
              <w:rPr>
                <w:rFonts w:hint="eastAsia"/>
              </w:rPr>
            </w:pPr>
          </w:p>
          <w:p w14:paraId="50350197">
            <w:pPr>
              <w:rPr>
                <w:rFonts w:hint="eastAsia"/>
              </w:rPr>
            </w:pPr>
            <w:r>
              <w:rPr>
                <w:rFonts w:hint="eastAsia"/>
              </w:rPr>
              <w:t>课</w:t>
            </w:r>
          </w:p>
        </w:tc>
        <w:tc>
          <w:tcPr>
            <w:tcW w:w="14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77201">
            <w:pPr>
              <w:rPr>
                <w:rFonts w:hint="eastAsia"/>
              </w:rPr>
            </w:pPr>
            <w:r>
              <w:t>全球美妆</w:t>
            </w:r>
            <w:r>
              <w:rPr>
                <w:rFonts w:hint="eastAsia"/>
              </w:rPr>
              <w:t>市场</w:t>
            </w:r>
            <w:r>
              <w:t>数据分析</w:t>
            </w:r>
          </w:p>
        </w:tc>
        <w:tc>
          <w:tcPr>
            <w:tcW w:w="10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B6019">
            <w:pPr>
              <w:widowControl w:val="0"/>
              <w:jc w:val="both"/>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WZY00214</w:t>
            </w:r>
          </w:p>
        </w:tc>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36E62">
            <w:pPr>
              <w:jc w:val="center"/>
              <w:rPr>
                <w:rFonts w:hint="eastAsia"/>
              </w:rPr>
            </w:pPr>
            <w:r>
              <w:rPr>
                <w:rFonts w:hint="eastAsia"/>
              </w:rPr>
              <w:t>1</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D74E7">
            <w:pPr>
              <w:jc w:val="center"/>
              <w:rPr>
                <w:rFonts w:hint="eastAsia"/>
              </w:rPr>
            </w:pPr>
            <w:r>
              <w:rPr>
                <w:rFonts w:hint="eastAsia"/>
              </w:rPr>
              <w:t>16</w:t>
            </w:r>
          </w:p>
        </w:tc>
        <w:tc>
          <w:tcPr>
            <w:tcW w:w="7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BD82A0">
            <w:pPr>
              <w:jc w:val="center"/>
              <w:rPr>
                <w:rFonts w:hint="eastAsia"/>
              </w:rPr>
            </w:pPr>
          </w:p>
        </w:tc>
        <w:tc>
          <w:tcPr>
            <w:tcW w:w="6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9507E">
            <w:pPr>
              <w:jc w:val="center"/>
              <w:rPr>
                <w:rFonts w:hint="eastAsia"/>
              </w:rPr>
            </w:pPr>
            <w:r>
              <w:rPr>
                <w:rFonts w:hint="eastAsia"/>
              </w:rPr>
              <w:t>16</w:t>
            </w:r>
          </w:p>
        </w:tc>
        <w:tc>
          <w:tcPr>
            <w:tcW w:w="6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3EC04">
            <w:pPr>
              <w:jc w:val="center"/>
              <w:rPr>
                <w:rFonts w:hint="eastAsia"/>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FFDC6">
            <w:pPr>
              <w:jc w:val="center"/>
              <w:rPr>
                <w:rFonts w:hint="eastAsia"/>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1A0D1">
            <w:pPr>
              <w:jc w:val="center"/>
              <w:rPr>
                <w:rFonts w:hint="eastAsia"/>
              </w:rPr>
            </w:pPr>
            <w:r>
              <w:rPr>
                <w:rFonts w:hint="eastAsia"/>
              </w:rPr>
              <w:t>8</w:t>
            </w: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6F0FE9">
            <w:pPr>
              <w:jc w:val="center"/>
              <w:rPr>
                <w:rFonts w:hint="eastAsia"/>
              </w:rPr>
            </w:pPr>
            <w:r>
              <w:rPr>
                <w:rFonts w:hint="eastAsia"/>
              </w:rPr>
              <w:t>8</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F58A1">
            <w:pPr>
              <w:jc w:val="center"/>
              <w:rPr>
                <w:rFonts w:hint="eastAsia"/>
                <w:lang w:eastAsia="zh-CN"/>
              </w:rPr>
            </w:pPr>
            <w:r>
              <w:rPr>
                <w:rFonts w:hint="eastAsia"/>
                <w:lang w:val="en-US" w:eastAsia="zh-CN"/>
              </w:rPr>
              <w:t>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BBDC04">
            <w:pPr>
              <w:rPr>
                <w:rFonts w:hint="eastAsia"/>
              </w:rPr>
            </w:pPr>
            <w:r>
              <w:rPr>
                <w:rFonts w:hint="eastAsia"/>
              </w:rPr>
              <w:t>考查</w:t>
            </w:r>
          </w:p>
        </w:tc>
      </w:tr>
      <w:tr w14:paraId="26E95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6D9E29">
            <w:pPr>
              <w:rPr>
                <w:rFonts w:hint="eastAsia"/>
              </w:rPr>
            </w:pPr>
          </w:p>
        </w:tc>
        <w:tc>
          <w:tcPr>
            <w:tcW w:w="14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3D0D19">
            <w:pPr>
              <w:rPr>
                <w:rFonts w:hint="eastAsia"/>
              </w:rPr>
            </w:pPr>
            <w:r>
              <w:rPr>
                <w:rFonts w:hint="eastAsia"/>
              </w:rPr>
              <w:t>美业跨境电商实训</w:t>
            </w:r>
          </w:p>
        </w:tc>
        <w:tc>
          <w:tcPr>
            <w:tcW w:w="10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B47EE">
            <w:pPr>
              <w:widowControl w:val="0"/>
              <w:jc w:val="both"/>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WZY00215</w:t>
            </w:r>
          </w:p>
        </w:tc>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355A43">
            <w:pPr>
              <w:jc w:val="center"/>
              <w:rPr>
                <w:rFonts w:hint="eastAsia"/>
              </w:rPr>
            </w:pPr>
            <w:r>
              <w:rPr>
                <w:rFonts w:hint="eastAsia"/>
              </w:rPr>
              <w:t>1</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48532">
            <w:pPr>
              <w:jc w:val="center"/>
              <w:rPr>
                <w:rFonts w:hint="eastAsia"/>
              </w:rPr>
            </w:pPr>
            <w:r>
              <w:rPr>
                <w:rFonts w:hint="eastAsia"/>
              </w:rPr>
              <w:t>16</w:t>
            </w:r>
          </w:p>
        </w:tc>
        <w:tc>
          <w:tcPr>
            <w:tcW w:w="7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916FE">
            <w:pPr>
              <w:jc w:val="center"/>
              <w:rPr>
                <w:rFonts w:hint="eastAsia"/>
              </w:rPr>
            </w:pPr>
          </w:p>
        </w:tc>
        <w:tc>
          <w:tcPr>
            <w:tcW w:w="6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7E471">
            <w:pPr>
              <w:jc w:val="center"/>
              <w:rPr>
                <w:rFonts w:hint="eastAsia"/>
              </w:rPr>
            </w:pPr>
            <w:r>
              <w:rPr>
                <w:rFonts w:hint="eastAsia"/>
              </w:rPr>
              <w:t>16</w:t>
            </w:r>
          </w:p>
        </w:tc>
        <w:tc>
          <w:tcPr>
            <w:tcW w:w="6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DD6CA">
            <w:pPr>
              <w:jc w:val="center"/>
              <w:rPr>
                <w:rFonts w:hint="eastAsia"/>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003077">
            <w:pPr>
              <w:jc w:val="center"/>
              <w:rPr>
                <w:rFonts w:hint="eastAsia"/>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BDB744">
            <w:pPr>
              <w:jc w:val="center"/>
              <w:rPr>
                <w:rFonts w:hint="eastAsia"/>
              </w:rPr>
            </w:pPr>
            <w:r>
              <w:rPr>
                <w:rFonts w:hint="eastAsia"/>
              </w:rPr>
              <w:t>8</w:t>
            </w: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D3A8B6">
            <w:pPr>
              <w:jc w:val="center"/>
              <w:rPr>
                <w:rFonts w:hint="eastAsia"/>
              </w:rPr>
            </w:pPr>
            <w:r>
              <w:rPr>
                <w:rFonts w:hint="eastAsia"/>
              </w:rPr>
              <w:t>8</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1104A">
            <w:pPr>
              <w:jc w:val="center"/>
              <w:rPr>
                <w:rFonts w:hint="eastAsia"/>
                <w:lang w:eastAsia="zh-CN"/>
              </w:rPr>
            </w:pPr>
            <w:r>
              <w:rPr>
                <w:rFonts w:hint="eastAsia"/>
                <w:lang w:val="en-US" w:eastAsia="zh-CN"/>
              </w:rPr>
              <w:t>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06B6A">
            <w:pPr>
              <w:rPr>
                <w:rFonts w:hint="eastAsia"/>
              </w:rPr>
            </w:pPr>
            <w:r>
              <w:rPr>
                <w:rFonts w:hint="eastAsia"/>
              </w:rPr>
              <w:t>考查</w:t>
            </w:r>
          </w:p>
        </w:tc>
      </w:tr>
      <w:tr w14:paraId="6DBE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3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FC84C55">
            <w:pPr>
              <w:jc w:val="center"/>
              <w:rPr>
                <w:rFonts w:hint="eastAsia"/>
              </w:rPr>
            </w:pPr>
            <w:r>
              <w:rPr>
                <w:rFonts w:hint="eastAsia"/>
              </w:rPr>
              <w:t>合计</w:t>
            </w:r>
          </w:p>
        </w:tc>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D2086A">
            <w:pPr>
              <w:jc w:val="center"/>
              <w:rPr>
                <w:rFonts w:hint="eastAsia"/>
              </w:rPr>
            </w:pPr>
            <w:r>
              <w:rPr>
                <w:rFonts w:hint="eastAsia"/>
              </w:rPr>
              <w:t>10</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D4162">
            <w:pPr>
              <w:jc w:val="center"/>
              <w:rPr>
                <w:rFonts w:hint="eastAsia"/>
              </w:rPr>
            </w:pPr>
            <w:r>
              <w:rPr>
                <w:rFonts w:hint="eastAsia"/>
              </w:rPr>
              <w:t>160</w:t>
            </w:r>
          </w:p>
        </w:tc>
        <w:tc>
          <w:tcPr>
            <w:tcW w:w="7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B625A7">
            <w:pPr>
              <w:jc w:val="center"/>
              <w:rPr>
                <w:rFonts w:hint="eastAsia"/>
              </w:rPr>
            </w:pPr>
            <w:r>
              <w:rPr>
                <w:rFonts w:hint="eastAsia"/>
              </w:rPr>
              <w:t>64</w:t>
            </w:r>
          </w:p>
        </w:tc>
        <w:tc>
          <w:tcPr>
            <w:tcW w:w="6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7EFD5">
            <w:pPr>
              <w:jc w:val="center"/>
              <w:rPr>
                <w:rFonts w:hint="eastAsia"/>
              </w:rPr>
            </w:pPr>
            <w:r>
              <w:rPr>
                <w:rFonts w:hint="eastAsia"/>
              </w:rPr>
              <w:t>96</w:t>
            </w:r>
          </w:p>
        </w:tc>
        <w:tc>
          <w:tcPr>
            <w:tcW w:w="6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69DA6D">
            <w:pPr>
              <w:jc w:val="center"/>
              <w:rPr>
                <w:rFonts w:hint="eastAsia"/>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E39C68">
            <w:pPr>
              <w:jc w:val="center"/>
              <w:rPr>
                <w:rFonts w:hint="eastAsia"/>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C6634">
            <w:pPr>
              <w:jc w:val="center"/>
              <w:rPr>
                <w:rFonts w:hint="default"/>
                <w:lang w:val="en-US" w:eastAsia="zh-CN"/>
              </w:rPr>
            </w:pPr>
            <w:r>
              <w:rPr>
                <w:rFonts w:hint="eastAsia"/>
                <w:lang w:val="en-US" w:eastAsia="zh-CN"/>
              </w:rPr>
              <w:t>40</w:t>
            </w: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12157A">
            <w:pPr>
              <w:jc w:val="center"/>
              <w:rPr>
                <w:rFonts w:hint="default"/>
                <w:lang w:val="en-US" w:eastAsia="zh-CN"/>
              </w:rPr>
            </w:pPr>
            <w:r>
              <w:rPr>
                <w:rFonts w:hint="eastAsia"/>
                <w:lang w:val="en-US" w:eastAsia="zh-CN"/>
              </w:rPr>
              <w:t>120</w:t>
            </w:r>
          </w:p>
        </w:tc>
        <w:tc>
          <w:tcPr>
            <w:tcW w:w="8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2DFAB9">
            <w:pPr>
              <w:jc w:val="center"/>
              <w:rPr>
                <w:rFonts w:hint="default"/>
                <w:lang w:val="en-US" w:eastAsia="zh-CN"/>
              </w:rPr>
            </w:pPr>
            <w:r>
              <w:rPr>
                <w:rFonts w:hint="eastAsia"/>
                <w:lang w:val="en-US" w:eastAsia="zh-CN"/>
              </w:rPr>
              <w:t>--</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77B68C">
            <w:pPr>
              <w:jc w:val="center"/>
              <w:rPr>
                <w:rFonts w:hint="default"/>
                <w:lang w:val="en-US" w:eastAsia="zh-CN"/>
              </w:rPr>
            </w:pPr>
            <w:r>
              <w:rPr>
                <w:rFonts w:hint="eastAsia"/>
                <w:lang w:val="en-US" w:eastAsia="zh-CN"/>
              </w:rPr>
              <w:t>--</w:t>
            </w:r>
          </w:p>
        </w:tc>
      </w:tr>
    </w:tbl>
    <w:p w14:paraId="0A0D4F84">
      <w:pPr>
        <w:ind w:firstLine="360" w:firstLineChars="200"/>
        <w:rPr>
          <w:rStyle w:val="24"/>
          <w:rFonts w:hint="eastAsia" w:ascii="宋体" w:hAnsi="宋体"/>
          <w:bCs/>
          <w:color w:val="000000" w:themeColor="text1"/>
          <w:sz w:val="18"/>
          <w:szCs w:val="18"/>
          <w14:textFill>
            <w14:solidFill>
              <w14:schemeClr w14:val="tx1"/>
            </w14:solidFill>
          </w14:textFill>
        </w:rPr>
      </w:pPr>
      <w:r>
        <w:rPr>
          <w:rStyle w:val="24"/>
          <w:rFonts w:ascii="宋体" w:hAnsi="宋体"/>
          <w:bCs/>
          <w:color w:val="000000" w:themeColor="text1"/>
          <w:sz w:val="18"/>
          <w:szCs w:val="18"/>
          <w14:textFill>
            <w14:solidFill>
              <w14:schemeClr w14:val="tx1"/>
            </w14:solidFill>
          </w14:textFill>
        </w:rPr>
        <w:t>注：</w:t>
      </w:r>
      <w:r>
        <w:rPr>
          <w:rStyle w:val="24"/>
          <w:rFonts w:ascii="宋体" w:hAnsi="宋体" w:cs="宋体"/>
          <w:bCs/>
          <w:color w:val="000000" w:themeColor="text1"/>
          <w:sz w:val="18"/>
          <w:szCs w:val="18"/>
          <w14:textFill>
            <w14:solidFill>
              <w14:schemeClr w14:val="tx1"/>
            </w14:solidFill>
          </w14:textFill>
        </w:rPr>
        <w:t>①</w:t>
      </w:r>
      <w:r>
        <w:rPr>
          <w:rStyle w:val="24"/>
          <w:rFonts w:hint="eastAsia" w:ascii="宋体" w:hAnsi="宋体"/>
          <w:bCs/>
          <w:color w:val="000000" w:themeColor="text1"/>
          <w:sz w:val="18"/>
          <w:szCs w:val="18"/>
          <w14:textFill>
            <w14:solidFill>
              <w14:schemeClr w14:val="tx1"/>
            </w14:solidFill>
          </w14:textFill>
        </w:rPr>
        <w:t>学生需在微专业模块中选择1个微专业进行学习。</w:t>
      </w:r>
    </w:p>
    <w:p w14:paraId="2904B513">
      <w:pPr>
        <w:ind w:firstLine="360" w:firstLineChars="200"/>
        <w:rPr>
          <w:rStyle w:val="24"/>
          <w:rFonts w:hint="eastAsia" w:ascii="宋体" w:hAnsi="宋体"/>
          <w:bCs/>
          <w:color w:val="000000" w:themeColor="text1"/>
          <w:sz w:val="18"/>
          <w:szCs w:val="18"/>
          <w14:textFill>
            <w14:solidFill>
              <w14:schemeClr w14:val="tx1"/>
            </w14:solidFill>
          </w14:textFill>
        </w:rPr>
      </w:pPr>
      <w:r>
        <w:rPr>
          <w:rStyle w:val="24"/>
          <w:rFonts w:ascii="宋体" w:hAnsi="宋体"/>
          <w:bCs/>
          <w:color w:val="000000" w:themeColor="text1"/>
          <w:sz w:val="18"/>
          <w:szCs w:val="18"/>
          <w14:textFill>
            <w14:solidFill>
              <w14:schemeClr w14:val="tx1"/>
            </w14:solidFill>
          </w14:textFill>
        </w:rPr>
        <w:t xml:space="preserve">    </w:t>
      </w:r>
      <w:r>
        <w:rPr>
          <w:rStyle w:val="24"/>
          <w:rFonts w:ascii="宋体" w:hAnsi="宋体" w:cs="宋体"/>
          <w:bCs/>
          <w:color w:val="000000" w:themeColor="text1"/>
          <w:sz w:val="18"/>
          <w:szCs w:val="18"/>
          <w14:textFill>
            <w14:solidFill>
              <w14:schemeClr w14:val="tx1"/>
            </w14:solidFill>
          </w14:textFill>
        </w:rPr>
        <w:t>②</w:t>
      </w:r>
      <w:r>
        <w:rPr>
          <w:rStyle w:val="24"/>
          <w:rFonts w:hint="eastAsia" w:ascii="宋体" w:hAnsi="宋体"/>
          <w:bCs/>
          <w:color w:val="000000" w:themeColor="text1"/>
          <w:sz w:val="18"/>
          <w:szCs w:val="18"/>
          <w14:textFill>
            <w14:solidFill>
              <w14:schemeClr w14:val="tx1"/>
            </w14:solidFill>
          </w14:textFill>
        </w:rPr>
        <w:t>每个微专业模块10学分，其中必修课9学分，选修课1学分</w:t>
      </w:r>
      <w:r>
        <w:rPr>
          <w:rStyle w:val="24"/>
          <w:rFonts w:ascii="宋体" w:hAnsi="宋体"/>
          <w:bCs/>
          <w:color w:val="000000" w:themeColor="text1"/>
          <w:sz w:val="18"/>
          <w:szCs w:val="18"/>
          <w14:textFill>
            <w14:solidFill>
              <w14:schemeClr w14:val="tx1"/>
            </w14:solidFill>
          </w14:textFill>
        </w:rPr>
        <w:t>。</w:t>
      </w:r>
    </w:p>
    <w:p w14:paraId="1CBB1262">
      <w:pPr>
        <w:adjustRightInd w:val="0"/>
        <w:snapToGrid w:val="0"/>
        <w:spacing w:line="360" w:lineRule="auto"/>
        <w:ind w:firstLine="562" w:firstLineChars="200"/>
        <w:jc w:val="left"/>
        <w:rPr>
          <w:rFonts w:hint="eastAsia" w:hAnsi="宋体"/>
          <w:b/>
          <w:bCs/>
          <w:sz w:val="28"/>
          <w:szCs w:val="28"/>
        </w:rPr>
      </w:pPr>
    </w:p>
    <w:p w14:paraId="65D2BE0F">
      <w:pPr>
        <w:adjustRightInd w:val="0"/>
        <w:snapToGrid w:val="0"/>
        <w:spacing w:line="360" w:lineRule="auto"/>
        <w:ind w:firstLine="562" w:firstLineChars="200"/>
        <w:jc w:val="left"/>
        <w:rPr>
          <w:rFonts w:hint="eastAsia" w:hAnsi="宋体"/>
          <w:b/>
          <w:bCs/>
          <w:sz w:val="28"/>
          <w:szCs w:val="28"/>
        </w:rPr>
      </w:pPr>
    </w:p>
    <w:p w14:paraId="11638D91">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993" w:right="1418" w:bottom="851" w:left="1418" w:header="426" w:footer="992" w:gutter="0"/>
      <w:pgNumType w:start="25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___WRD_EMBED_SUB_48">
    <w:altName w:val="宋体"/>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BC2C9">
    <w:pPr>
      <w:pStyle w:val="9"/>
      <w:framePr w:wrap="around" w:vAnchor="text" w:hAnchor="margin" w:xAlign="center" w:y="1"/>
      <w:rPr>
        <w:rStyle w:val="20"/>
      </w:rPr>
    </w:pPr>
    <w:r>
      <w:fldChar w:fldCharType="begin"/>
    </w:r>
    <w:r>
      <w:rPr>
        <w:rStyle w:val="20"/>
      </w:rPr>
      <w:instrText xml:space="preserve">PAGE  </w:instrText>
    </w:r>
    <w:r>
      <w:fldChar w:fldCharType="separate"/>
    </w:r>
    <w:r>
      <w:rPr>
        <w:rStyle w:val="20"/>
      </w:rPr>
      <w:t>3</w:t>
    </w:r>
    <w:r>
      <w:fldChar w:fldCharType="end"/>
    </w:r>
  </w:p>
  <w:p w14:paraId="728D09B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4298B">
    <w:pPr>
      <w:pStyle w:val="9"/>
      <w:framePr w:wrap="around" w:vAnchor="text" w:hAnchor="margin" w:xAlign="center" w:y="1"/>
      <w:jc w:val="center"/>
      <w:rPr>
        <w:rStyle w:val="20"/>
      </w:rPr>
    </w:pPr>
    <w:r>
      <w:fldChar w:fldCharType="begin"/>
    </w:r>
    <w:r>
      <w:rPr>
        <w:rStyle w:val="20"/>
      </w:rPr>
      <w:instrText xml:space="preserve">PAGE  </w:instrText>
    </w:r>
    <w:r>
      <w:fldChar w:fldCharType="separate"/>
    </w:r>
    <w:r>
      <w:rPr>
        <w:rStyle w:val="20"/>
      </w:rPr>
      <w:t>6</w:t>
    </w:r>
    <w:r>
      <w:fldChar w:fldCharType="end"/>
    </w:r>
  </w:p>
  <w:p w14:paraId="63AAE11B">
    <w:pPr>
      <w:pStyle w:val="9"/>
      <w:framePr w:wrap="around" w:vAnchor="text" w:hAnchor="margin" w:xAlign="center" w:y="1"/>
      <w:rPr>
        <w:rStyle w:val="20"/>
        <w:rFonts w:hint="eastAsia"/>
      </w:rPr>
    </w:pPr>
  </w:p>
  <w:p w14:paraId="251CCCAD">
    <w:pPr>
      <w:pStyle w:val="9"/>
      <w:framePr w:wrap="around" w:vAnchor="text" w:hAnchor="margin" w:xAlign="center" w:y="1"/>
      <w:rPr>
        <w:rStyle w:val="20"/>
        <w:rFonts w:hint="eastAsia"/>
      </w:rPr>
    </w:pPr>
  </w:p>
  <w:p w14:paraId="05B0224A">
    <w:pPr>
      <w:pStyle w:val="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03FA1">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93B39">
    <w:pPr>
      <w:pStyle w:val="10"/>
      <w:jc w:val="left"/>
      <w:rPr>
        <w:rFonts w:hint="default" w:ascii="幼圆" w:eastAsia="幼圆"/>
        <w:b/>
        <w:lang w:val="en-US" w:eastAsia="zh-CN"/>
      </w:rPr>
    </w:pPr>
    <w:r>
      <w:rPr>
        <w:rFonts w:hint="eastAsia" w:ascii="幼圆" w:eastAsia="幼圆"/>
        <w:b/>
        <w:lang w:val="en-US" w:eastAsia="zh-CN"/>
      </w:rPr>
      <w:t xml:space="preserve">                                                                                        电子商务</w:t>
    </w:r>
    <w:r>
      <w:rPr>
        <w:rFonts w:hint="eastAsia" w:ascii="幼圆" w:eastAsia="幼圆"/>
        <w:b/>
      </w:rPr>
      <w:t>专业</w:t>
    </w:r>
  </w:p>
  <w:p w14:paraId="024C1EA9">
    <w:pPr>
      <w:pStyle w:val="10"/>
      <w:pBdr>
        <w:bottom w:val="none" w:color="auto" w:sz="0" w:space="0"/>
      </w:pBdr>
      <w:jc w:val="right"/>
      <w:rPr>
        <w:rFonts w:hint="eastAsia"/>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F8E7D">
    <w:pPr>
      <w:pStyle w:val="10"/>
      <w:ind w:firstLine="7951" w:firstLineChars="4400"/>
      <w:jc w:val="left"/>
      <w:rPr>
        <w:rFonts w:hint="eastAsia"/>
      </w:rPr>
    </w:pPr>
    <w:r>
      <w:rPr>
        <w:rFonts w:hint="eastAsia" w:ascii="幼圆" w:eastAsia="幼圆"/>
        <w:b/>
        <w:lang w:val="en-US" w:eastAsia="zh-CN"/>
      </w:rPr>
      <w:t>电子商务</w:t>
    </w:r>
    <w:r>
      <w:rPr>
        <w:rFonts w:hint="eastAsia" w:ascii="幼圆" w:eastAsia="幼圆"/>
        <w:b/>
      </w:rPr>
      <w:t>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54005">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6440B0"/>
    <w:multiLevelType w:val="singleLevel"/>
    <w:tmpl w:val="D26440B0"/>
    <w:lvl w:ilvl="0" w:tentative="0">
      <w:start w:val="2"/>
      <w:numFmt w:val="chineseCounting"/>
      <w:suff w:val="nothing"/>
      <w:lvlText w:val="%1、"/>
      <w:lvlJc w:val="left"/>
      <w:rPr>
        <w:rFonts w:hint="eastAsia"/>
      </w:rPr>
    </w:lvl>
  </w:abstractNum>
  <w:abstractNum w:abstractNumId="1">
    <w:nsid w:val="05DD780B"/>
    <w:multiLevelType w:val="singleLevel"/>
    <w:tmpl w:val="05DD780B"/>
    <w:lvl w:ilvl="0" w:tentative="0">
      <w:start w:val="1"/>
      <w:numFmt w:val="decimal"/>
      <w:lvlText w:val="%1."/>
      <w:lvlJc w:val="left"/>
      <w:pPr>
        <w:ind w:left="425" w:hanging="425"/>
      </w:pPr>
      <w:rPr>
        <w:rFonts w:hint="default"/>
      </w:rPr>
    </w:lvl>
  </w:abstractNum>
  <w:abstractNum w:abstractNumId="2">
    <w:nsid w:val="4976C2EA"/>
    <w:multiLevelType w:val="singleLevel"/>
    <w:tmpl w:val="4976C2EA"/>
    <w:lvl w:ilvl="0" w:tentative="0">
      <w:start w:val="1"/>
      <w:numFmt w:val="decimal"/>
      <w:lvlText w:val="%1."/>
      <w:lvlJc w:val="left"/>
      <w:pPr>
        <w:ind w:left="425" w:hanging="425"/>
      </w:pPr>
      <w:rPr>
        <w:rFonts w:hint="default"/>
      </w:rPr>
    </w:lvl>
  </w:abstractNum>
  <w:abstractNum w:abstractNumId="3">
    <w:nsid w:val="4ED3A393"/>
    <w:multiLevelType w:val="singleLevel"/>
    <w:tmpl w:val="4ED3A393"/>
    <w:lvl w:ilvl="0" w:tentative="0">
      <w:start w:val="1"/>
      <w:numFmt w:val="decimal"/>
      <w:lvlText w:val="%1."/>
      <w:lvlJc w:val="left"/>
      <w:pPr>
        <w:ind w:left="425" w:hanging="425"/>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00172A27"/>
    <w:rsid w:val="000674CF"/>
    <w:rsid w:val="00075832"/>
    <w:rsid w:val="00082E71"/>
    <w:rsid w:val="000A4F41"/>
    <w:rsid w:val="000E270F"/>
    <w:rsid w:val="00117183"/>
    <w:rsid w:val="00142D66"/>
    <w:rsid w:val="001927A2"/>
    <w:rsid w:val="001C098D"/>
    <w:rsid w:val="001E50FA"/>
    <w:rsid w:val="002135D3"/>
    <w:rsid w:val="00223527"/>
    <w:rsid w:val="00223C44"/>
    <w:rsid w:val="00242CF5"/>
    <w:rsid w:val="00263C2D"/>
    <w:rsid w:val="002A24E5"/>
    <w:rsid w:val="002D149B"/>
    <w:rsid w:val="002D4138"/>
    <w:rsid w:val="002D7B29"/>
    <w:rsid w:val="00314B0F"/>
    <w:rsid w:val="003331EE"/>
    <w:rsid w:val="00360564"/>
    <w:rsid w:val="003A12C4"/>
    <w:rsid w:val="003B6289"/>
    <w:rsid w:val="003C3C18"/>
    <w:rsid w:val="003D2121"/>
    <w:rsid w:val="004234CE"/>
    <w:rsid w:val="00425B5B"/>
    <w:rsid w:val="004431BB"/>
    <w:rsid w:val="00445E17"/>
    <w:rsid w:val="00475701"/>
    <w:rsid w:val="00482F56"/>
    <w:rsid w:val="004A4EF0"/>
    <w:rsid w:val="004A55C9"/>
    <w:rsid w:val="005152CA"/>
    <w:rsid w:val="00536CE5"/>
    <w:rsid w:val="0055203A"/>
    <w:rsid w:val="00566683"/>
    <w:rsid w:val="00590E6F"/>
    <w:rsid w:val="005944CB"/>
    <w:rsid w:val="00595D1D"/>
    <w:rsid w:val="005B475C"/>
    <w:rsid w:val="005D3635"/>
    <w:rsid w:val="005D54B5"/>
    <w:rsid w:val="005E0C3D"/>
    <w:rsid w:val="00641DAD"/>
    <w:rsid w:val="00644062"/>
    <w:rsid w:val="0065368F"/>
    <w:rsid w:val="00663238"/>
    <w:rsid w:val="00671CBF"/>
    <w:rsid w:val="00690D30"/>
    <w:rsid w:val="006C3756"/>
    <w:rsid w:val="006F31C6"/>
    <w:rsid w:val="00713032"/>
    <w:rsid w:val="007513A6"/>
    <w:rsid w:val="0076675F"/>
    <w:rsid w:val="00773DB3"/>
    <w:rsid w:val="007C1D0B"/>
    <w:rsid w:val="007C427B"/>
    <w:rsid w:val="007C6577"/>
    <w:rsid w:val="007D59A7"/>
    <w:rsid w:val="007E7B59"/>
    <w:rsid w:val="00802FD7"/>
    <w:rsid w:val="00806305"/>
    <w:rsid w:val="00826C86"/>
    <w:rsid w:val="00863425"/>
    <w:rsid w:val="008774A9"/>
    <w:rsid w:val="008900BE"/>
    <w:rsid w:val="008A09D6"/>
    <w:rsid w:val="008E7D46"/>
    <w:rsid w:val="00903B6B"/>
    <w:rsid w:val="009326CF"/>
    <w:rsid w:val="00933AAD"/>
    <w:rsid w:val="009365C3"/>
    <w:rsid w:val="00937978"/>
    <w:rsid w:val="00954E27"/>
    <w:rsid w:val="00957661"/>
    <w:rsid w:val="00964028"/>
    <w:rsid w:val="009849B2"/>
    <w:rsid w:val="009A01FB"/>
    <w:rsid w:val="009C705C"/>
    <w:rsid w:val="00A654FE"/>
    <w:rsid w:val="00A70EA9"/>
    <w:rsid w:val="00A950FA"/>
    <w:rsid w:val="00B52184"/>
    <w:rsid w:val="00B70A37"/>
    <w:rsid w:val="00B750E1"/>
    <w:rsid w:val="00B769C4"/>
    <w:rsid w:val="00BB2989"/>
    <w:rsid w:val="00BB62CD"/>
    <w:rsid w:val="00BE65F6"/>
    <w:rsid w:val="00C871FF"/>
    <w:rsid w:val="00CD5402"/>
    <w:rsid w:val="00D0364A"/>
    <w:rsid w:val="00D12727"/>
    <w:rsid w:val="00D45449"/>
    <w:rsid w:val="00D6442F"/>
    <w:rsid w:val="00D67FAB"/>
    <w:rsid w:val="00D818BB"/>
    <w:rsid w:val="00D836F4"/>
    <w:rsid w:val="00DC078B"/>
    <w:rsid w:val="00DD6A9F"/>
    <w:rsid w:val="00E27036"/>
    <w:rsid w:val="00E44C48"/>
    <w:rsid w:val="00E45B87"/>
    <w:rsid w:val="00E5791F"/>
    <w:rsid w:val="00E72BD8"/>
    <w:rsid w:val="00F12253"/>
    <w:rsid w:val="00F14124"/>
    <w:rsid w:val="00F66235"/>
    <w:rsid w:val="00F75ED8"/>
    <w:rsid w:val="00F85622"/>
    <w:rsid w:val="00F90E6A"/>
    <w:rsid w:val="00F9257D"/>
    <w:rsid w:val="00FC74A8"/>
    <w:rsid w:val="01A22B36"/>
    <w:rsid w:val="01D628BE"/>
    <w:rsid w:val="020E272D"/>
    <w:rsid w:val="03325D86"/>
    <w:rsid w:val="03602586"/>
    <w:rsid w:val="03A06D09"/>
    <w:rsid w:val="044004C3"/>
    <w:rsid w:val="06DA1566"/>
    <w:rsid w:val="073B29B0"/>
    <w:rsid w:val="0AA57CD5"/>
    <w:rsid w:val="0B4F00E7"/>
    <w:rsid w:val="0BA96AD9"/>
    <w:rsid w:val="0C2267DC"/>
    <w:rsid w:val="0CF602B9"/>
    <w:rsid w:val="0DAF4A23"/>
    <w:rsid w:val="0DBD32E0"/>
    <w:rsid w:val="10C95EDF"/>
    <w:rsid w:val="10CB4053"/>
    <w:rsid w:val="10CF4508"/>
    <w:rsid w:val="11176B13"/>
    <w:rsid w:val="11E324A9"/>
    <w:rsid w:val="122D615D"/>
    <w:rsid w:val="12A14823"/>
    <w:rsid w:val="13082892"/>
    <w:rsid w:val="13855EF2"/>
    <w:rsid w:val="13FD1F2D"/>
    <w:rsid w:val="14826154"/>
    <w:rsid w:val="15344877"/>
    <w:rsid w:val="15B92A8C"/>
    <w:rsid w:val="16467111"/>
    <w:rsid w:val="17051824"/>
    <w:rsid w:val="18DF1F83"/>
    <w:rsid w:val="1A81100C"/>
    <w:rsid w:val="1C060DB7"/>
    <w:rsid w:val="1CEE4B08"/>
    <w:rsid w:val="1DAE53A2"/>
    <w:rsid w:val="1F2E780D"/>
    <w:rsid w:val="1F354C71"/>
    <w:rsid w:val="20A44B25"/>
    <w:rsid w:val="20BA367F"/>
    <w:rsid w:val="20DF1274"/>
    <w:rsid w:val="212117A6"/>
    <w:rsid w:val="214B6ED5"/>
    <w:rsid w:val="21E464DA"/>
    <w:rsid w:val="228409FA"/>
    <w:rsid w:val="22DD771C"/>
    <w:rsid w:val="2358309C"/>
    <w:rsid w:val="249C776C"/>
    <w:rsid w:val="24CF521F"/>
    <w:rsid w:val="25C34C57"/>
    <w:rsid w:val="271A55FC"/>
    <w:rsid w:val="27AD4AD2"/>
    <w:rsid w:val="281A4548"/>
    <w:rsid w:val="297D7404"/>
    <w:rsid w:val="297E0FC2"/>
    <w:rsid w:val="29AA34D7"/>
    <w:rsid w:val="29B81DBD"/>
    <w:rsid w:val="2BDE322F"/>
    <w:rsid w:val="2BFF5B3B"/>
    <w:rsid w:val="2DCC3F78"/>
    <w:rsid w:val="2E8E4F3C"/>
    <w:rsid w:val="2F243261"/>
    <w:rsid w:val="2F616364"/>
    <w:rsid w:val="2FCA755E"/>
    <w:rsid w:val="3019022C"/>
    <w:rsid w:val="3051163C"/>
    <w:rsid w:val="31877D4F"/>
    <w:rsid w:val="321555ED"/>
    <w:rsid w:val="32552B55"/>
    <w:rsid w:val="33633703"/>
    <w:rsid w:val="338978A2"/>
    <w:rsid w:val="342015F4"/>
    <w:rsid w:val="344D42DC"/>
    <w:rsid w:val="347D51B3"/>
    <w:rsid w:val="34861F6F"/>
    <w:rsid w:val="34A57D4B"/>
    <w:rsid w:val="352B51B8"/>
    <w:rsid w:val="372E5FAA"/>
    <w:rsid w:val="37790C6E"/>
    <w:rsid w:val="38B144A1"/>
    <w:rsid w:val="3A3665EF"/>
    <w:rsid w:val="3AEA295B"/>
    <w:rsid w:val="3B2C7858"/>
    <w:rsid w:val="3B5323B4"/>
    <w:rsid w:val="3B9F7815"/>
    <w:rsid w:val="3C017F04"/>
    <w:rsid w:val="3C114F12"/>
    <w:rsid w:val="3D9A3A4C"/>
    <w:rsid w:val="3DCF0927"/>
    <w:rsid w:val="3DEE312E"/>
    <w:rsid w:val="3EE8202B"/>
    <w:rsid w:val="4069228B"/>
    <w:rsid w:val="414F176A"/>
    <w:rsid w:val="4269060A"/>
    <w:rsid w:val="42D6354B"/>
    <w:rsid w:val="44952D1B"/>
    <w:rsid w:val="44E05A0D"/>
    <w:rsid w:val="452D3B70"/>
    <w:rsid w:val="45BF311E"/>
    <w:rsid w:val="45C85A30"/>
    <w:rsid w:val="46227BE8"/>
    <w:rsid w:val="46522C96"/>
    <w:rsid w:val="4662434C"/>
    <w:rsid w:val="480F611B"/>
    <w:rsid w:val="4860425D"/>
    <w:rsid w:val="48B26EB0"/>
    <w:rsid w:val="49021FE6"/>
    <w:rsid w:val="490F02F8"/>
    <w:rsid w:val="492A6EAB"/>
    <w:rsid w:val="49330406"/>
    <w:rsid w:val="4A863242"/>
    <w:rsid w:val="4C7E4530"/>
    <w:rsid w:val="4EB33D6E"/>
    <w:rsid w:val="51522BDF"/>
    <w:rsid w:val="52495D62"/>
    <w:rsid w:val="524E3401"/>
    <w:rsid w:val="525B08F3"/>
    <w:rsid w:val="529E089B"/>
    <w:rsid w:val="534704F3"/>
    <w:rsid w:val="549E7C93"/>
    <w:rsid w:val="561F0CD4"/>
    <w:rsid w:val="56862E82"/>
    <w:rsid w:val="57B9446F"/>
    <w:rsid w:val="57F0029F"/>
    <w:rsid w:val="58085453"/>
    <w:rsid w:val="58421ED3"/>
    <w:rsid w:val="59676172"/>
    <w:rsid w:val="59FD1784"/>
    <w:rsid w:val="5A346917"/>
    <w:rsid w:val="5AA21828"/>
    <w:rsid w:val="5B2568D7"/>
    <w:rsid w:val="5B4041A6"/>
    <w:rsid w:val="5B5163B3"/>
    <w:rsid w:val="5C66533C"/>
    <w:rsid w:val="5C847877"/>
    <w:rsid w:val="5DCC7F73"/>
    <w:rsid w:val="5DD8372F"/>
    <w:rsid w:val="5EE47766"/>
    <w:rsid w:val="5F824906"/>
    <w:rsid w:val="60413FF6"/>
    <w:rsid w:val="61102B67"/>
    <w:rsid w:val="61AA5124"/>
    <w:rsid w:val="63AB4E30"/>
    <w:rsid w:val="63D26297"/>
    <w:rsid w:val="64B53B27"/>
    <w:rsid w:val="669F355A"/>
    <w:rsid w:val="66AA6AC5"/>
    <w:rsid w:val="67D12802"/>
    <w:rsid w:val="685A361A"/>
    <w:rsid w:val="6866493C"/>
    <w:rsid w:val="68ED1B2F"/>
    <w:rsid w:val="693E19D6"/>
    <w:rsid w:val="696E5DF1"/>
    <w:rsid w:val="69AC44E3"/>
    <w:rsid w:val="69B97C4C"/>
    <w:rsid w:val="6B055399"/>
    <w:rsid w:val="6BE52902"/>
    <w:rsid w:val="6CE23EFF"/>
    <w:rsid w:val="6DDB75F6"/>
    <w:rsid w:val="6F6438D1"/>
    <w:rsid w:val="706224EF"/>
    <w:rsid w:val="71793B16"/>
    <w:rsid w:val="718421E7"/>
    <w:rsid w:val="71DB3C54"/>
    <w:rsid w:val="72052AFA"/>
    <w:rsid w:val="722F4FAB"/>
    <w:rsid w:val="72B157B3"/>
    <w:rsid w:val="72C47013"/>
    <w:rsid w:val="72D84DA3"/>
    <w:rsid w:val="73947041"/>
    <w:rsid w:val="74A12467"/>
    <w:rsid w:val="760B0349"/>
    <w:rsid w:val="76B50255"/>
    <w:rsid w:val="77642B72"/>
    <w:rsid w:val="7855723A"/>
    <w:rsid w:val="79537342"/>
    <w:rsid w:val="79EA08CA"/>
    <w:rsid w:val="7A2A61BE"/>
    <w:rsid w:val="7A3427BE"/>
    <w:rsid w:val="7A546C94"/>
    <w:rsid w:val="7AE8309F"/>
    <w:rsid w:val="7AE97E50"/>
    <w:rsid w:val="7BCC6F38"/>
    <w:rsid w:val="7C9644DA"/>
    <w:rsid w:val="7CF363EC"/>
    <w:rsid w:val="7D20450B"/>
    <w:rsid w:val="7D4711D3"/>
    <w:rsid w:val="7D8C7105"/>
    <w:rsid w:val="7EE01E51"/>
    <w:rsid w:val="7F052524"/>
    <w:rsid w:val="7F7D7BAA"/>
    <w:rsid w:val="7F9128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qFormat/>
    <w:uiPriority w:val="0"/>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paragraph" w:styleId="6">
    <w:name w:val="Plain Text"/>
    <w:basedOn w:val="1"/>
    <w:qFormat/>
    <w:uiPriority w:val="0"/>
    <w:pPr>
      <w:widowControl/>
      <w:spacing w:before="100" w:beforeLines="0" w:beforeAutospacing="1" w:after="100" w:afterLines="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5">
    <w:name w:val="annotation subject"/>
    <w:basedOn w:val="2"/>
    <w:next w:val="2"/>
    <w:qFormat/>
    <w:uiPriority w:val="0"/>
    <w:rPr>
      <w:b/>
      <w:bCs/>
    </w:r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qFormat/>
    <w:uiPriority w:val="0"/>
  </w:style>
  <w:style w:type="character" w:styleId="21">
    <w:name w:val="annotation reference"/>
    <w:qFormat/>
    <w:uiPriority w:val="0"/>
    <w:rPr>
      <w:sz w:val="21"/>
      <w:szCs w:val="21"/>
    </w:rPr>
  </w:style>
  <w:style w:type="character" w:customStyle="1" w:styleId="22">
    <w:name w:val="hangju1"/>
    <w:qFormat/>
    <w:uiPriority w:val="0"/>
  </w:style>
  <w:style w:type="paragraph" w:customStyle="1" w:styleId="23">
    <w:name w:val="默认段落字体 Para Char Char Char Char Char Char"/>
    <w:basedOn w:val="1"/>
    <w:qFormat/>
    <w:uiPriority w:val="0"/>
    <w:pPr>
      <w:tabs>
        <w:tab w:val="left" w:pos="840"/>
      </w:tabs>
      <w:ind w:left="840" w:hanging="360"/>
    </w:pPr>
    <w:rPr>
      <w:sz w:val="24"/>
    </w:rPr>
  </w:style>
  <w:style w:type="character" w:customStyle="1" w:styleId="24">
    <w:name w:val="NormalCharacter"/>
    <w:qFormat/>
    <w:uiPriority w:val="0"/>
  </w:style>
  <w:style w:type="paragraph" w:customStyle="1" w:styleId="25">
    <w:name w:val="Table Text"/>
    <w:basedOn w:val="1"/>
    <w:semiHidden/>
    <w:qFormat/>
    <w:uiPriority w:val="0"/>
    <w:pPr>
      <w:widowControl w:val="0"/>
      <w:textAlignment w:val="auto"/>
    </w:pPr>
    <w:rPr>
      <w:rFonts w:ascii="等线" w:hAnsi="等线" w:eastAsia="等线" w:cs="等线"/>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Samsung Electronics</Company>
  <Pages>13</Pages>
  <Words>4953</Words>
  <Characters>6155</Characters>
  <Lines>23</Lines>
  <Paragraphs>6</Paragraphs>
  <TotalTime>0</TotalTime>
  <ScaleCrop>false</ScaleCrop>
  <LinksUpToDate>false</LinksUpToDate>
  <CharactersWithSpaces>6185</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2013-04-08T07:13:00Z</dcterms:created>
  <dc:creator>SEC</dc:creator>
  <cp:lastModifiedBy>布拉涅特斯</cp:lastModifiedBy>
  <cp:lastPrinted>2022-05-30T06:50:00Z</cp:lastPrinted>
  <dcterms:modified xsi:type="dcterms:W3CDTF">2026-07-22T13:45:31Z</dcterms:modified>
  <dc:title>广东外语外贸大学南国商学院</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860CC74005CD4C4E9352A118A93BD3EB_13</vt:lpwstr>
  </property>
  <property fmtid="{D5CDD505-2E9C-101B-9397-08002B2CF9AE}" pid="4" name="KSOTemplateDocerSaveRecord">
    <vt:lpwstr>eyJoZGlkIjoiODgwZDNiOTEzNmM4ZDZmZGE2MDc1YjU5MjQ1ZDk5NTIiLCJ1c2VySWQiOiIzMDk4NDY4ODQifQ==</vt:lpwstr>
  </property>
</Properties>
</file>